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316" w:rsidRPr="004F5CA1" w:rsidRDefault="00030941" w:rsidP="004F5CA1">
      <w:pPr>
        <w:pStyle w:val="a6"/>
        <w:jc w:val="center"/>
        <w:rPr>
          <w:lang w:val="en-US"/>
        </w:rPr>
      </w:pPr>
      <w:r>
        <w:t>Техническое</w:t>
      </w:r>
      <w:r w:rsidR="00301316">
        <w:t xml:space="preserve"> задание</w:t>
      </w:r>
      <w:r w:rsidR="004F5CA1">
        <w:rPr>
          <w:lang w:val="en-US"/>
        </w:rPr>
        <w:t>: Trade Space</w:t>
      </w:r>
    </w:p>
    <w:p w:rsidR="00301316" w:rsidRDefault="00301316" w:rsidP="00301316">
      <w:pPr>
        <w:pStyle w:val="afc"/>
      </w:pPr>
    </w:p>
    <w:sdt>
      <w:sdtPr>
        <w:rPr>
          <w:b w:val="0"/>
          <w:smallCaps w:val="0"/>
          <w:sz w:val="24"/>
          <w:szCs w:val="24"/>
        </w:rPr>
        <w:id w:val="-1873445342"/>
      </w:sdtPr>
      <w:sdtEndPr>
        <w:rPr>
          <w:bCs/>
        </w:rPr>
      </w:sdtEndPr>
      <w:sdtContent>
        <w:p w:rsidR="00301316" w:rsidRDefault="00301316" w:rsidP="00301316">
          <w:pPr>
            <w:pStyle w:val="afc"/>
          </w:pPr>
          <w:r>
            <w:t>Оглавление</w:t>
          </w:r>
        </w:p>
        <w:p w:rsidR="00640879" w:rsidRDefault="00060C55">
          <w:pPr>
            <w:pStyle w:val="14"/>
            <w:tabs>
              <w:tab w:val="left" w:pos="1200"/>
            </w:tabs>
            <w:rPr>
              <w:rFonts w:asciiTheme="minorHAnsi" w:eastAsiaTheme="minorEastAsia" w:hAnsiTheme="minorHAnsi" w:cstheme="minorBidi"/>
              <w:noProof/>
              <w:sz w:val="22"/>
              <w:szCs w:val="22"/>
            </w:rPr>
          </w:pPr>
          <w:r w:rsidRPr="00060C55">
            <w:fldChar w:fldCharType="begin"/>
          </w:r>
          <w:r w:rsidR="00301316">
            <w:instrText xml:space="preserve"> TOC \o "1-3" \h \z \u </w:instrText>
          </w:r>
          <w:r w:rsidRPr="00060C55">
            <w:fldChar w:fldCharType="separate"/>
          </w:r>
          <w:hyperlink w:anchor="_Toc413194593" w:history="1">
            <w:r w:rsidR="00640879" w:rsidRPr="003321D8">
              <w:rPr>
                <w:rStyle w:val="afd"/>
                <w:noProof/>
              </w:rPr>
              <w:t>1</w:t>
            </w:r>
            <w:r w:rsidR="00640879">
              <w:rPr>
                <w:rFonts w:asciiTheme="minorHAnsi" w:eastAsiaTheme="minorEastAsia" w:hAnsiTheme="minorHAnsi" w:cstheme="minorBidi"/>
                <w:noProof/>
                <w:sz w:val="22"/>
                <w:szCs w:val="22"/>
              </w:rPr>
              <w:tab/>
            </w:r>
            <w:r w:rsidR="00640879" w:rsidRPr="003321D8">
              <w:rPr>
                <w:rStyle w:val="afd"/>
                <w:noProof/>
              </w:rPr>
              <w:t>Концепция игры</w:t>
            </w:r>
            <w:r w:rsidR="00640879">
              <w:rPr>
                <w:noProof/>
                <w:webHidden/>
              </w:rPr>
              <w:tab/>
            </w:r>
            <w:r w:rsidR="00640879">
              <w:rPr>
                <w:noProof/>
                <w:webHidden/>
              </w:rPr>
              <w:fldChar w:fldCharType="begin"/>
            </w:r>
            <w:r w:rsidR="00640879">
              <w:rPr>
                <w:noProof/>
                <w:webHidden/>
              </w:rPr>
              <w:instrText xml:space="preserve"> PAGEREF _Toc413194593 \h </w:instrText>
            </w:r>
            <w:r w:rsidR="00640879">
              <w:rPr>
                <w:noProof/>
                <w:webHidden/>
              </w:rPr>
            </w:r>
            <w:r w:rsidR="00640879">
              <w:rPr>
                <w:noProof/>
                <w:webHidden/>
              </w:rPr>
              <w:fldChar w:fldCharType="separate"/>
            </w:r>
            <w:r w:rsidR="00640879">
              <w:rPr>
                <w:noProof/>
                <w:webHidden/>
              </w:rPr>
              <w:t>2</w:t>
            </w:r>
            <w:r w:rsidR="00640879">
              <w:rPr>
                <w:noProof/>
                <w:webHidden/>
              </w:rPr>
              <w:fldChar w:fldCharType="end"/>
            </w:r>
          </w:hyperlink>
        </w:p>
        <w:p w:rsidR="00640879" w:rsidRDefault="00640879">
          <w:pPr>
            <w:pStyle w:val="14"/>
            <w:tabs>
              <w:tab w:val="left" w:pos="1200"/>
            </w:tabs>
            <w:rPr>
              <w:rFonts w:asciiTheme="minorHAnsi" w:eastAsiaTheme="minorEastAsia" w:hAnsiTheme="minorHAnsi" w:cstheme="minorBidi"/>
              <w:noProof/>
              <w:sz w:val="22"/>
              <w:szCs w:val="22"/>
            </w:rPr>
          </w:pPr>
          <w:hyperlink w:anchor="_Toc413194594" w:history="1">
            <w:r w:rsidRPr="003321D8">
              <w:rPr>
                <w:rStyle w:val="afd"/>
                <w:noProof/>
              </w:rPr>
              <w:t>2</w:t>
            </w:r>
            <w:r>
              <w:rPr>
                <w:rFonts w:asciiTheme="minorHAnsi" w:eastAsiaTheme="minorEastAsia" w:hAnsiTheme="minorHAnsi" w:cstheme="minorBidi"/>
                <w:noProof/>
                <w:sz w:val="22"/>
                <w:szCs w:val="22"/>
              </w:rPr>
              <w:tab/>
            </w:r>
            <w:r w:rsidRPr="003321D8">
              <w:rPr>
                <w:rStyle w:val="afd"/>
                <w:noProof/>
              </w:rPr>
              <w:t>Основные игровые сцены</w:t>
            </w:r>
            <w:r>
              <w:rPr>
                <w:noProof/>
                <w:webHidden/>
              </w:rPr>
              <w:tab/>
            </w:r>
            <w:r>
              <w:rPr>
                <w:noProof/>
                <w:webHidden/>
              </w:rPr>
              <w:fldChar w:fldCharType="begin"/>
            </w:r>
            <w:r>
              <w:rPr>
                <w:noProof/>
                <w:webHidden/>
              </w:rPr>
              <w:instrText xml:space="preserve"> PAGEREF _Toc413194594 \h </w:instrText>
            </w:r>
            <w:r>
              <w:rPr>
                <w:noProof/>
                <w:webHidden/>
              </w:rPr>
            </w:r>
            <w:r>
              <w:rPr>
                <w:noProof/>
                <w:webHidden/>
              </w:rPr>
              <w:fldChar w:fldCharType="separate"/>
            </w:r>
            <w:r>
              <w:rPr>
                <w:noProof/>
                <w:webHidden/>
              </w:rPr>
              <w:t>3</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595" w:history="1">
            <w:r w:rsidRPr="003321D8">
              <w:rPr>
                <w:rStyle w:val="afd"/>
                <w:noProof/>
              </w:rPr>
              <w:t>2.1</w:t>
            </w:r>
            <w:r>
              <w:rPr>
                <w:rFonts w:asciiTheme="minorHAnsi" w:eastAsiaTheme="minorEastAsia" w:hAnsiTheme="minorHAnsi" w:cstheme="minorBidi"/>
                <w:noProof/>
                <w:sz w:val="22"/>
                <w:szCs w:val="22"/>
              </w:rPr>
              <w:tab/>
            </w:r>
            <w:r w:rsidRPr="003321D8">
              <w:rPr>
                <w:rStyle w:val="afd"/>
                <w:noProof/>
              </w:rPr>
              <w:t>Галактика</w:t>
            </w:r>
            <w:r>
              <w:rPr>
                <w:noProof/>
                <w:webHidden/>
              </w:rPr>
              <w:tab/>
            </w:r>
            <w:r>
              <w:rPr>
                <w:noProof/>
                <w:webHidden/>
              </w:rPr>
              <w:fldChar w:fldCharType="begin"/>
            </w:r>
            <w:r>
              <w:rPr>
                <w:noProof/>
                <w:webHidden/>
              </w:rPr>
              <w:instrText xml:space="preserve"> PAGEREF _Toc413194595 \h </w:instrText>
            </w:r>
            <w:r>
              <w:rPr>
                <w:noProof/>
                <w:webHidden/>
              </w:rPr>
            </w:r>
            <w:r>
              <w:rPr>
                <w:noProof/>
                <w:webHidden/>
              </w:rPr>
              <w:fldChar w:fldCharType="separate"/>
            </w:r>
            <w:r>
              <w:rPr>
                <w:noProof/>
                <w:webHidden/>
              </w:rPr>
              <w:t>3</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596" w:history="1">
            <w:r w:rsidRPr="003321D8">
              <w:rPr>
                <w:rStyle w:val="afd"/>
                <w:noProof/>
              </w:rPr>
              <w:t>2.2</w:t>
            </w:r>
            <w:r>
              <w:rPr>
                <w:rFonts w:asciiTheme="minorHAnsi" w:eastAsiaTheme="minorEastAsia" w:hAnsiTheme="minorHAnsi" w:cstheme="minorBidi"/>
                <w:noProof/>
                <w:sz w:val="22"/>
                <w:szCs w:val="22"/>
              </w:rPr>
              <w:tab/>
            </w:r>
            <w:r w:rsidRPr="003321D8">
              <w:rPr>
                <w:rStyle w:val="afd"/>
                <w:noProof/>
              </w:rPr>
              <w:t>Система</w:t>
            </w:r>
            <w:r>
              <w:rPr>
                <w:noProof/>
                <w:webHidden/>
              </w:rPr>
              <w:tab/>
            </w:r>
            <w:r>
              <w:rPr>
                <w:noProof/>
                <w:webHidden/>
              </w:rPr>
              <w:fldChar w:fldCharType="begin"/>
            </w:r>
            <w:r>
              <w:rPr>
                <w:noProof/>
                <w:webHidden/>
              </w:rPr>
              <w:instrText xml:space="preserve"> PAGEREF _Toc413194596 \h </w:instrText>
            </w:r>
            <w:r>
              <w:rPr>
                <w:noProof/>
                <w:webHidden/>
              </w:rPr>
            </w:r>
            <w:r>
              <w:rPr>
                <w:noProof/>
                <w:webHidden/>
              </w:rPr>
              <w:fldChar w:fldCharType="separate"/>
            </w:r>
            <w:r>
              <w:rPr>
                <w:noProof/>
                <w:webHidden/>
              </w:rPr>
              <w:t>4</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597" w:history="1">
            <w:r w:rsidRPr="003321D8">
              <w:rPr>
                <w:rStyle w:val="afd"/>
                <w:noProof/>
              </w:rPr>
              <w:t>2.3</w:t>
            </w:r>
            <w:r>
              <w:rPr>
                <w:rFonts w:asciiTheme="minorHAnsi" w:eastAsiaTheme="minorEastAsia" w:hAnsiTheme="minorHAnsi" w:cstheme="minorBidi"/>
                <w:noProof/>
                <w:sz w:val="22"/>
                <w:szCs w:val="22"/>
              </w:rPr>
              <w:tab/>
            </w:r>
            <w:r w:rsidRPr="003321D8">
              <w:rPr>
                <w:rStyle w:val="afd"/>
                <w:noProof/>
              </w:rPr>
              <w:t>Планета</w:t>
            </w:r>
            <w:r>
              <w:rPr>
                <w:noProof/>
                <w:webHidden/>
              </w:rPr>
              <w:tab/>
            </w:r>
            <w:r>
              <w:rPr>
                <w:noProof/>
                <w:webHidden/>
              </w:rPr>
              <w:fldChar w:fldCharType="begin"/>
            </w:r>
            <w:r>
              <w:rPr>
                <w:noProof/>
                <w:webHidden/>
              </w:rPr>
              <w:instrText xml:space="preserve"> PAGEREF _Toc413194597 \h </w:instrText>
            </w:r>
            <w:r>
              <w:rPr>
                <w:noProof/>
                <w:webHidden/>
              </w:rPr>
            </w:r>
            <w:r>
              <w:rPr>
                <w:noProof/>
                <w:webHidden/>
              </w:rPr>
              <w:fldChar w:fldCharType="separate"/>
            </w:r>
            <w:r>
              <w:rPr>
                <w:noProof/>
                <w:webHidden/>
              </w:rPr>
              <w:t>5</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598" w:history="1">
            <w:r w:rsidRPr="003321D8">
              <w:rPr>
                <w:rStyle w:val="afd"/>
                <w:noProof/>
              </w:rPr>
              <w:t>2.4</w:t>
            </w:r>
            <w:r>
              <w:rPr>
                <w:rFonts w:asciiTheme="minorHAnsi" w:eastAsiaTheme="minorEastAsia" w:hAnsiTheme="minorHAnsi" w:cstheme="minorBidi"/>
                <w:noProof/>
                <w:sz w:val="22"/>
                <w:szCs w:val="22"/>
              </w:rPr>
              <w:tab/>
            </w:r>
            <w:r w:rsidRPr="003321D8">
              <w:rPr>
                <w:rStyle w:val="afd"/>
                <w:noProof/>
              </w:rPr>
              <w:t>Станция</w:t>
            </w:r>
            <w:r>
              <w:rPr>
                <w:noProof/>
                <w:webHidden/>
              </w:rPr>
              <w:tab/>
            </w:r>
            <w:r>
              <w:rPr>
                <w:noProof/>
                <w:webHidden/>
              </w:rPr>
              <w:fldChar w:fldCharType="begin"/>
            </w:r>
            <w:r>
              <w:rPr>
                <w:noProof/>
                <w:webHidden/>
              </w:rPr>
              <w:instrText xml:space="preserve"> PAGEREF _Toc413194598 \h </w:instrText>
            </w:r>
            <w:r>
              <w:rPr>
                <w:noProof/>
                <w:webHidden/>
              </w:rPr>
            </w:r>
            <w:r>
              <w:rPr>
                <w:noProof/>
                <w:webHidden/>
              </w:rPr>
              <w:fldChar w:fldCharType="separate"/>
            </w:r>
            <w:r>
              <w:rPr>
                <w:noProof/>
                <w:webHidden/>
              </w:rPr>
              <w:t>5</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599" w:history="1">
            <w:r w:rsidRPr="003321D8">
              <w:rPr>
                <w:rStyle w:val="afd"/>
                <w:noProof/>
              </w:rPr>
              <w:t>2.5</w:t>
            </w:r>
            <w:r>
              <w:rPr>
                <w:rFonts w:asciiTheme="minorHAnsi" w:eastAsiaTheme="minorEastAsia" w:hAnsiTheme="minorHAnsi" w:cstheme="minorBidi"/>
                <w:noProof/>
                <w:sz w:val="22"/>
                <w:szCs w:val="22"/>
              </w:rPr>
              <w:tab/>
            </w:r>
            <w:r w:rsidRPr="003321D8">
              <w:rPr>
                <w:rStyle w:val="afd"/>
                <w:noProof/>
              </w:rPr>
              <w:t>Магазины</w:t>
            </w:r>
            <w:r>
              <w:rPr>
                <w:noProof/>
                <w:webHidden/>
              </w:rPr>
              <w:tab/>
            </w:r>
            <w:r>
              <w:rPr>
                <w:noProof/>
                <w:webHidden/>
              </w:rPr>
              <w:fldChar w:fldCharType="begin"/>
            </w:r>
            <w:r>
              <w:rPr>
                <w:noProof/>
                <w:webHidden/>
              </w:rPr>
              <w:instrText xml:space="preserve"> PAGEREF _Toc413194599 \h </w:instrText>
            </w:r>
            <w:r>
              <w:rPr>
                <w:noProof/>
                <w:webHidden/>
              </w:rPr>
            </w:r>
            <w:r>
              <w:rPr>
                <w:noProof/>
                <w:webHidden/>
              </w:rPr>
              <w:fldChar w:fldCharType="separate"/>
            </w:r>
            <w:r>
              <w:rPr>
                <w:noProof/>
                <w:webHidden/>
              </w:rPr>
              <w:t>5</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00" w:history="1">
            <w:r w:rsidRPr="003321D8">
              <w:rPr>
                <w:rStyle w:val="afd"/>
                <w:noProof/>
              </w:rPr>
              <w:t>2.6</w:t>
            </w:r>
            <w:r>
              <w:rPr>
                <w:rFonts w:asciiTheme="minorHAnsi" w:eastAsiaTheme="minorEastAsia" w:hAnsiTheme="minorHAnsi" w:cstheme="minorBidi"/>
                <w:noProof/>
                <w:sz w:val="22"/>
                <w:szCs w:val="22"/>
              </w:rPr>
              <w:tab/>
            </w:r>
            <w:r w:rsidRPr="003321D8">
              <w:rPr>
                <w:rStyle w:val="afd"/>
                <w:noProof/>
              </w:rPr>
              <w:t>Астероид</w:t>
            </w:r>
            <w:r>
              <w:rPr>
                <w:noProof/>
                <w:webHidden/>
              </w:rPr>
              <w:tab/>
            </w:r>
            <w:r>
              <w:rPr>
                <w:noProof/>
                <w:webHidden/>
              </w:rPr>
              <w:fldChar w:fldCharType="begin"/>
            </w:r>
            <w:r>
              <w:rPr>
                <w:noProof/>
                <w:webHidden/>
              </w:rPr>
              <w:instrText xml:space="preserve"> PAGEREF _Toc413194600 \h </w:instrText>
            </w:r>
            <w:r>
              <w:rPr>
                <w:noProof/>
                <w:webHidden/>
              </w:rPr>
            </w:r>
            <w:r>
              <w:rPr>
                <w:noProof/>
                <w:webHidden/>
              </w:rPr>
              <w:fldChar w:fldCharType="separate"/>
            </w:r>
            <w:r>
              <w:rPr>
                <w:noProof/>
                <w:webHidden/>
              </w:rPr>
              <w:t>5</w:t>
            </w:r>
            <w:r>
              <w:rPr>
                <w:noProof/>
                <w:webHidden/>
              </w:rPr>
              <w:fldChar w:fldCharType="end"/>
            </w:r>
          </w:hyperlink>
        </w:p>
        <w:p w:rsidR="00640879" w:rsidRDefault="00640879">
          <w:pPr>
            <w:pStyle w:val="14"/>
            <w:tabs>
              <w:tab w:val="left" w:pos="1200"/>
            </w:tabs>
            <w:rPr>
              <w:rFonts w:asciiTheme="minorHAnsi" w:eastAsiaTheme="minorEastAsia" w:hAnsiTheme="minorHAnsi" w:cstheme="minorBidi"/>
              <w:noProof/>
              <w:sz w:val="22"/>
              <w:szCs w:val="22"/>
            </w:rPr>
          </w:pPr>
          <w:hyperlink w:anchor="_Toc413194601" w:history="1">
            <w:r w:rsidRPr="003321D8">
              <w:rPr>
                <w:rStyle w:val="afd"/>
                <w:noProof/>
              </w:rPr>
              <w:t>3</w:t>
            </w:r>
            <w:r>
              <w:rPr>
                <w:rFonts w:asciiTheme="minorHAnsi" w:eastAsiaTheme="minorEastAsia" w:hAnsiTheme="minorHAnsi" w:cstheme="minorBidi"/>
                <w:noProof/>
                <w:sz w:val="22"/>
                <w:szCs w:val="22"/>
              </w:rPr>
              <w:tab/>
            </w:r>
            <w:r w:rsidRPr="003321D8">
              <w:rPr>
                <w:rStyle w:val="afd"/>
                <w:noProof/>
              </w:rPr>
              <w:t>Корабли</w:t>
            </w:r>
            <w:r>
              <w:rPr>
                <w:noProof/>
                <w:webHidden/>
              </w:rPr>
              <w:tab/>
            </w:r>
            <w:r>
              <w:rPr>
                <w:noProof/>
                <w:webHidden/>
              </w:rPr>
              <w:fldChar w:fldCharType="begin"/>
            </w:r>
            <w:r>
              <w:rPr>
                <w:noProof/>
                <w:webHidden/>
              </w:rPr>
              <w:instrText xml:space="preserve"> PAGEREF _Toc413194601 \h </w:instrText>
            </w:r>
            <w:r>
              <w:rPr>
                <w:noProof/>
                <w:webHidden/>
              </w:rPr>
            </w:r>
            <w:r>
              <w:rPr>
                <w:noProof/>
                <w:webHidden/>
              </w:rPr>
              <w:fldChar w:fldCharType="separate"/>
            </w:r>
            <w:r>
              <w:rPr>
                <w:noProof/>
                <w:webHidden/>
              </w:rPr>
              <w:t>6</w:t>
            </w:r>
            <w:r>
              <w:rPr>
                <w:noProof/>
                <w:webHidden/>
              </w:rPr>
              <w:fldChar w:fldCharType="end"/>
            </w:r>
          </w:hyperlink>
        </w:p>
        <w:p w:rsidR="00640879" w:rsidRDefault="00640879">
          <w:pPr>
            <w:pStyle w:val="14"/>
            <w:tabs>
              <w:tab w:val="left" w:pos="1200"/>
            </w:tabs>
            <w:rPr>
              <w:rFonts w:asciiTheme="minorHAnsi" w:eastAsiaTheme="minorEastAsia" w:hAnsiTheme="minorHAnsi" w:cstheme="minorBidi"/>
              <w:noProof/>
              <w:sz w:val="22"/>
              <w:szCs w:val="22"/>
            </w:rPr>
          </w:pPr>
          <w:hyperlink w:anchor="_Toc413194602" w:history="1">
            <w:r w:rsidRPr="003321D8">
              <w:rPr>
                <w:rStyle w:val="afd"/>
                <w:noProof/>
              </w:rPr>
              <w:t>4</w:t>
            </w:r>
            <w:r>
              <w:rPr>
                <w:rFonts w:asciiTheme="minorHAnsi" w:eastAsiaTheme="minorEastAsia" w:hAnsiTheme="minorHAnsi" w:cstheme="minorBidi"/>
                <w:noProof/>
                <w:sz w:val="22"/>
                <w:szCs w:val="22"/>
              </w:rPr>
              <w:tab/>
            </w:r>
            <w:r w:rsidRPr="003321D8">
              <w:rPr>
                <w:rStyle w:val="afd"/>
                <w:noProof/>
              </w:rPr>
              <w:t>Система торговли</w:t>
            </w:r>
            <w:r>
              <w:rPr>
                <w:noProof/>
                <w:webHidden/>
              </w:rPr>
              <w:tab/>
            </w:r>
            <w:r>
              <w:rPr>
                <w:noProof/>
                <w:webHidden/>
              </w:rPr>
              <w:fldChar w:fldCharType="begin"/>
            </w:r>
            <w:r>
              <w:rPr>
                <w:noProof/>
                <w:webHidden/>
              </w:rPr>
              <w:instrText xml:space="preserve"> PAGEREF _Toc413194602 \h </w:instrText>
            </w:r>
            <w:r>
              <w:rPr>
                <w:noProof/>
                <w:webHidden/>
              </w:rPr>
            </w:r>
            <w:r>
              <w:rPr>
                <w:noProof/>
                <w:webHidden/>
              </w:rPr>
              <w:fldChar w:fldCharType="separate"/>
            </w:r>
            <w:r>
              <w:rPr>
                <w:noProof/>
                <w:webHidden/>
              </w:rPr>
              <w:t>8</w:t>
            </w:r>
            <w:r>
              <w:rPr>
                <w:noProof/>
                <w:webHidden/>
              </w:rPr>
              <w:fldChar w:fldCharType="end"/>
            </w:r>
          </w:hyperlink>
        </w:p>
        <w:p w:rsidR="00640879" w:rsidRDefault="00640879">
          <w:pPr>
            <w:pStyle w:val="14"/>
            <w:tabs>
              <w:tab w:val="left" w:pos="1200"/>
            </w:tabs>
            <w:rPr>
              <w:rFonts w:asciiTheme="minorHAnsi" w:eastAsiaTheme="minorEastAsia" w:hAnsiTheme="minorHAnsi" w:cstheme="minorBidi"/>
              <w:noProof/>
              <w:sz w:val="22"/>
              <w:szCs w:val="22"/>
            </w:rPr>
          </w:pPr>
          <w:hyperlink w:anchor="_Toc413194603" w:history="1">
            <w:r w:rsidRPr="003321D8">
              <w:rPr>
                <w:rStyle w:val="afd"/>
                <w:noProof/>
              </w:rPr>
              <w:t>5</w:t>
            </w:r>
            <w:r>
              <w:rPr>
                <w:rFonts w:asciiTheme="minorHAnsi" w:eastAsiaTheme="minorEastAsia" w:hAnsiTheme="minorHAnsi" w:cstheme="minorBidi"/>
                <w:noProof/>
                <w:sz w:val="22"/>
                <w:szCs w:val="22"/>
              </w:rPr>
              <w:tab/>
            </w:r>
            <w:r w:rsidRPr="003321D8">
              <w:rPr>
                <w:rStyle w:val="afd"/>
                <w:noProof/>
              </w:rPr>
              <w:t>Система добычи минералов (майнинг)</w:t>
            </w:r>
            <w:r>
              <w:rPr>
                <w:noProof/>
                <w:webHidden/>
              </w:rPr>
              <w:tab/>
            </w:r>
            <w:r>
              <w:rPr>
                <w:noProof/>
                <w:webHidden/>
              </w:rPr>
              <w:fldChar w:fldCharType="begin"/>
            </w:r>
            <w:r>
              <w:rPr>
                <w:noProof/>
                <w:webHidden/>
              </w:rPr>
              <w:instrText xml:space="preserve"> PAGEREF _Toc413194603 \h </w:instrText>
            </w:r>
            <w:r>
              <w:rPr>
                <w:noProof/>
                <w:webHidden/>
              </w:rPr>
            </w:r>
            <w:r>
              <w:rPr>
                <w:noProof/>
                <w:webHidden/>
              </w:rPr>
              <w:fldChar w:fldCharType="separate"/>
            </w:r>
            <w:r>
              <w:rPr>
                <w:noProof/>
                <w:webHidden/>
              </w:rPr>
              <w:t>9</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04" w:history="1">
            <w:r w:rsidRPr="003321D8">
              <w:rPr>
                <w:rStyle w:val="afd"/>
                <w:noProof/>
              </w:rPr>
              <w:t>5.1</w:t>
            </w:r>
            <w:r>
              <w:rPr>
                <w:rFonts w:asciiTheme="minorHAnsi" w:eastAsiaTheme="minorEastAsia" w:hAnsiTheme="minorHAnsi" w:cstheme="minorBidi"/>
                <w:noProof/>
                <w:sz w:val="22"/>
                <w:szCs w:val="22"/>
              </w:rPr>
              <w:tab/>
            </w:r>
            <w:r w:rsidRPr="003321D8">
              <w:rPr>
                <w:rStyle w:val="afd"/>
                <w:noProof/>
              </w:rPr>
              <w:t>Классы залежей</w:t>
            </w:r>
            <w:r>
              <w:rPr>
                <w:noProof/>
                <w:webHidden/>
              </w:rPr>
              <w:tab/>
            </w:r>
            <w:r>
              <w:rPr>
                <w:noProof/>
                <w:webHidden/>
              </w:rPr>
              <w:fldChar w:fldCharType="begin"/>
            </w:r>
            <w:r>
              <w:rPr>
                <w:noProof/>
                <w:webHidden/>
              </w:rPr>
              <w:instrText xml:space="preserve"> PAGEREF _Toc413194604 \h </w:instrText>
            </w:r>
            <w:r>
              <w:rPr>
                <w:noProof/>
                <w:webHidden/>
              </w:rPr>
            </w:r>
            <w:r>
              <w:rPr>
                <w:noProof/>
                <w:webHidden/>
              </w:rPr>
              <w:fldChar w:fldCharType="separate"/>
            </w:r>
            <w:r>
              <w:rPr>
                <w:noProof/>
                <w:webHidden/>
              </w:rPr>
              <w:t>9</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05" w:history="1">
            <w:r w:rsidRPr="003321D8">
              <w:rPr>
                <w:rStyle w:val="afd"/>
                <w:noProof/>
              </w:rPr>
              <w:t>5.2</w:t>
            </w:r>
            <w:r>
              <w:rPr>
                <w:rFonts w:asciiTheme="minorHAnsi" w:eastAsiaTheme="minorEastAsia" w:hAnsiTheme="minorHAnsi" w:cstheme="minorBidi"/>
                <w:noProof/>
                <w:sz w:val="22"/>
                <w:szCs w:val="22"/>
              </w:rPr>
              <w:tab/>
            </w:r>
            <w:r w:rsidRPr="003321D8">
              <w:rPr>
                <w:rStyle w:val="afd"/>
                <w:noProof/>
              </w:rPr>
              <w:t>Руда и ядро</w:t>
            </w:r>
            <w:r>
              <w:rPr>
                <w:noProof/>
                <w:webHidden/>
              </w:rPr>
              <w:tab/>
            </w:r>
            <w:r>
              <w:rPr>
                <w:noProof/>
                <w:webHidden/>
              </w:rPr>
              <w:fldChar w:fldCharType="begin"/>
            </w:r>
            <w:r>
              <w:rPr>
                <w:noProof/>
                <w:webHidden/>
              </w:rPr>
              <w:instrText xml:space="preserve"> PAGEREF _Toc413194605 \h </w:instrText>
            </w:r>
            <w:r>
              <w:rPr>
                <w:noProof/>
                <w:webHidden/>
              </w:rPr>
            </w:r>
            <w:r>
              <w:rPr>
                <w:noProof/>
                <w:webHidden/>
              </w:rPr>
              <w:fldChar w:fldCharType="separate"/>
            </w:r>
            <w:r>
              <w:rPr>
                <w:noProof/>
                <w:webHidden/>
              </w:rPr>
              <w:t>9</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06" w:history="1">
            <w:r w:rsidRPr="003321D8">
              <w:rPr>
                <w:rStyle w:val="afd"/>
                <w:noProof/>
              </w:rPr>
              <w:t>5.3</w:t>
            </w:r>
            <w:r>
              <w:rPr>
                <w:rFonts w:asciiTheme="minorHAnsi" w:eastAsiaTheme="minorEastAsia" w:hAnsiTheme="minorHAnsi" w:cstheme="minorBidi"/>
                <w:noProof/>
                <w:sz w:val="22"/>
                <w:szCs w:val="22"/>
              </w:rPr>
              <w:tab/>
            </w:r>
            <w:r w:rsidRPr="003321D8">
              <w:rPr>
                <w:rStyle w:val="afd"/>
                <w:noProof/>
              </w:rPr>
              <w:t>Описание астероида</w:t>
            </w:r>
            <w:r>
              <w:rPr>
                <w:noProof/>
                <w:webHidden/>
              </w:rPr>
              <w:tab/>
            </w:r>
            <w:r>
              <w:rPr>
                <w:noProof/>
                <w:webHidden/>
              </w:rPr>
              <w:fldChar w:fldCharType="begin"/>
            </w:r>
            <w:r>
              <w:rPr>
                <w:noProof/>
                <w:webHidden/>
              </w:rPr>
              <w:instrText xml:space="preserve"> PAGEREF _Toc413194606 \h </w:instrText>
            </w:r>
            <w:r>
              <w:rPr>
                <w:noProof/>
                <w:webHidden/>
              </w:rPr>
            </w:r>
            <w:r>
              <w:rPr>
                <w:noProof/>
                <w:webHidden/>
              </w:rPr>
              <w:fldChar w:fldCharType="separate"/>
            </w:r>
            <w:r>
              <w:rPr>
                <w:noProof/>
                <w:webHidden/>
              </w:rPr>
              <w:t>9</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07" w:history="1">
            <w:r w:rsidRPr="003321D8">
              <w:rPr>
                <w:rStyle w:val="afd"/>
                <w:noProof/>
              </w:rPr>
              <w:t>5.4</w:t>
            </w:r>
            <w:r>
              <w:rPr>
                <w:rFonts w:asciiTheme="minorHAnsi" w:eastAsiaTheme="minorEastAsia" w:hAnsiTheme="minorHAnsi" w:cstheme="minorBidi"/>
                <w:noProof/>
                <w:sz w:val="22"/>
                <w:szCs w:val="22"/>
              </w:rPr>
              <w:tab/>
            </w:r>
            <w:r w:rsidRPr="003321D8">
              <w:rPr>
                <w:rStyle w:val="afd"/>
                <w:noProof/>
              </w:rPr>
              <w:t>Механика добычи</w:t>
            </w:r>
            <w:r>
              <w:rPr>
                <w:noProof/>
                <w:webHidden/>
              </w:rPr>
              <w:tab/>
            </w:r>
            <w:r>
              <w:rPr>
                <w:noProof/>
                <w:webHidden/>
              </w:rPr>
              <w:fldChar w:fldCharType="begin"/>
            </w:r>
            <w:r>
              <w:rPr>
                <w:noProof/>
                <w:webHidden/>
              </w:rPr>
              <w:instrText xml:space="preserve"> PAGEREF _Toc413194607 \h </w:instrText>
            </w:r>
            <w:r>
              <w:rPr>
                <w:noProof/>
                <w:webHidden/>
              </w:rPr>
            </w:r>
            <w:r>
              <w:rPr>
                <w:noProof/>
                <w:webHidden/>
              </w:rPr>
              <w:fldChar w:fldCharType="separate"/>
            </w:r>
            <w:r>
              <w:rPr>
                <w:noProof/>
                <w:webHidden/>
              </w:rPr>
              <w:t>10</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08" w:history="1">
            <w:r w:rsidRPr="003321D8">
              <w:rPr>
                <w:rStyle w:val="afd"/>
                <w:noProof/>
              </w:rPr>
              <w:t>5.5</w:t>
            </w:r>
            <w:r>
              <w:rPr>
                <w:rFonts w:asciiTheme="minorHAnsi" w:eastAsiaTheme="minorEastAsia" w:hAnsiTheme="minorHAnsi" w:cstheme="minorBidi"/>
                <w:noProof/>
                <w:sz w:val="22"/>
                <w:szCs w:val="22"/>
              </w:rPr>
              <w:tab/>
            </w:r>
            <w:r w:rsidRPr="003321D8">
              <w:rPr>
                <w:rStyle w:val="afd"/>
                <w:noProof/>
              </w:rPr>
              <w:t>Параметры бура</w:t>
            </w:r>
            <w:r>
              <w:rPr>
                <w:noProof/>
                <w:webHidden/>
              </w:rPr>
              <w:tab/>
            </w:r>
            <w:r>
              <w:rPr>
                <w:noProof/>
                <w:webHidden/>
              </w:rPr>
              <w:fldChar w:fldCharType="begin"/>
            </w:r>
            <w:r>
              <w:rPr>
                <w:noProof/>
                <w:webHidden/>
              </w:rPr>
              <w:instrText xml:space="preserve"> PAGEREF _Toc413194608 \h </w:instrText>
            </w:r>
            <w:r>
              <w:rPr>
                <w:noProof/>
                <w:webHidden/>
              </w:rPr>
            </w:r>
            <w:r>
              <w:rPr>
                <w:noProof/>
                <w:webHidden/>
              </w:rPr>
              <w:fldChar w:fldCharType="separate"/>
            </w:r>
            <w:r>
              <w:rPr>
                <w:noProof/>
                <w:webHidden/>
              </w:rPr>
              <w:t>10</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09" w:history="1">
            <w:r w:rsidRPr="003321D8">
              <w:rPr>
                <w:rStyle w:val="afd"/>
                <w:noProof/>
              </w:rPr>
              <w:t>5.6</w:t>
            </w:r>
            <w:r>
              <w:rPr>
                <w:rFonts w:asciiTheme="minorHAnsi" w:eastAsiaTheme="minorEastAsia" w:hAnsiTheme="minorHAnsi" w:cstheme="minorBidi"/>
                <w:noProof/>
                <w:sz w:val="22"/>
                <w:szCs w:val="22"/>
              </w:rPr>
              <w:tab/>
            </w:r>
            <w:r w:rsidRPr="003321D8">
              <w:rPr>
                <w:rStyle w:val="afd"/>
                <w:noProof/>
              </w:rPr>
              <w:t>Перегрев буров</w:t>
            </w:r>
            <w:r>
              <w:rPr>
                <w:noProof/>
                <w:webHidden/>
              </w:rPr>
              <w:tab/>
            </w:r>
            <w:r>
              <w:rPr>
                <w:noProof/>
                <w:webHidden/>
              </w:rPr>
              <w:fldChar w:fldCharType="begin"/>
            </w:r>
            <w:r>
              <w:rPr>
                <w:noProof/>
                <w:webHidden/>
              </w:rPr>
              <w:instrText xml:space="preserve"> PAGEREF _Toc413194609 \h </w:instrText>
            </w:r>
            <w:r>
              <w:rPr>
                <w:noProof/>
                <w:webHidden/>
              </w:rPr>
            </w:r>
            <w:r>
              <w:rPr>
                <w:noProof/>
                <w:webHidden/>
              </w:rPr>
              <w:fldChar w:fldCharType="separate"/>
            </w:r>
            <w:r>
              <w:rPr>
                <w:noProof/>
                <w:webHidden/>
              </w:rPr>
              <w:t>10</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10" w:history="1">
            <w:r w:rsidRPr="003321D8">
              <w:rPr>
                <w:rStyle w:val="afd"/>
                <w:noProof/>
              </w:rPr>
              <w:t>5.7</w:t>
            </w:r>
            <w:r>
              <w:rPr>
                <w:rFonts w:asciiTheme="minorHAnsi" w:eastAsiaTheme="minorEastAsia" w:hAnsiTheme="minorHAnsi" w:cstheme="minorBidi"/>
                <w:noProof/>
                <w:sz w:val="22"/>
                <w:szCs w:val="22"/>
              </w:rPr>
              <w:tab/>
            </w:r>
            <w:r w:rsidRPr="003321D8">
              <w:rPr>
                <w:rStyle w:val="afd"/>
                <w:noProof/>
              </w:rPr>
              <w:t>Визуализация астероида (экран)</w:t>
            </w:r>
            <w:r>
              <w:rPr>
                <w:noProof/>
                <w:webHidden/>
              </w:rPr>
              <w:tab/>
            </w:r>
            <w:r>
              <w:rPr>
                <w:noProof/>
                <w:webHidden/>
              </w:rPr>
              <w:fldChar w:fldCharType="begin"/>
            </w:r>
            <w:r>
              <w:rPr>
                <w:noProof/>
                <w:webHidden/>
              </w:rPr>
              <w:instrText xml:space="preserve"> PAGEREF _Toc413194610 \h </w:instrText>
            </w:r>
            <w:r>
              <w:rPr>
                <w:noProof/>
                <w:webHidden/>
              </w:rPr>
            </w:r>
            <w:r>
              <w:rPr>
                <w:noProof/>
                <w:webHidden/>
              </w:rPr>
              <w:fldChar w:fldCharType="separate"/>
            </w:r>
            <w:r>
              <w:rPr>
                <w:noProof/>
                <w:webHidden/>
              </w:rPr>
              <w:t>10</w:t>
            </w:r>
            <w:r>
              <w:rPr>
                <w:noProof/>
                <w:webHidden/>
              </w:rPr>
              <w:fldChar w:fldCharType="end"/>
            </w:r>
          </w:hyperlink>
        </w:p>
        <w:p w:rsidR="00640879" w:rsidRDefault="00640879">
          <w:pPr>
            <w:pStyle w:val="14"/>
            <w:tabs>
              <w:tab w:val="left" w:pos="1200"/>
            </w:tabs>
            <w:rPr>
              <w:rFonts w:asciiTheme="minorHAnsi" w:eastAsiaTheme="minorEastAsia" w:hAnsiTheme="minorHAnsi" w:cstheme="minorBidi"/>
              <w:noProof/>
              <w:sz w:val="22"/>
              <w:szCs w:val="22"/>
            </w:rPr>
          </w:pPr>
          <w:hyperlink w:anchor="_Toc413194611" w:history="1">
            <w:r w:rsidRPr="003321D8">
              <w:rPr>
                <w:rStyle w:val="afd"/>
                <w:noProof/>
              </w:rPr>
              <w:t>6</w:t>
            </w:r>
            <w:r>
              <w:rPr>
                <w:rFonts w:asciiTheme="minorHAnsi" w:eastAsiaTheme="minorEastAsia" w:hAnsiTheme="minorHAnsi" w:cstheme="minorBidi"/>
                <w:noProof/>
                <w:sz w:val="22"/>
                <w:szCs w:val="22"/>
              </w:rPr>
              <w:tab/>
            </w:r>
            <w:r w:rsidRPr="003321D8">
              <w:rPr>
                <w:rStyle w:val="afd"/>
                <w:noProof/>
              </w:rPr>
              <w:t>Топливная система</w:t>
            </w:r>
            <w:r>
              <w:rPr>
                <w:noProof/>
                <w:webHidden/>
              </w:rPr>
              <w:tab/>
            </w:r>
            <w:r>
              <w:rPr>
                <w:noProof/>
                <w:webHidden/>
              </w:rPr>
              <w:fldChar w:fldCharType="begin"/>
            </w:r>
            <w:r>
              <w:rPr>
                <w:noProof/>
                <w:webHidden/>
              </w:rPr>
              <w:instrText xml:space="preserve"> PAGEREF _Toc413194611 \h </w:instrText>
            </w:r>
            <w:r>
              <w:rPr>
                <w:noProof/>
                <w:webHidden/>
              </w:rPr>
            </w:r>
            <w:r>
              <w:rPr>
                <w:noProof/>
                <w:webHidden/>
              </w:rPr>
              <w:fldChar w:fldCharType="separate"/>
            </w:r>
            <w:r>
              <w:rPr>
                <w:noProof/>
                <w:webHidden/>
              </w:rPr>
              <w:t>11</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12" w:history="1">
            <w:r w:rsidRPr="003321D8">
              <w:rPr>
                <w:rStyle w:val="afd"/>
                <w:noProof/>
              </w:rPr>
              <w:t>6.1</w:t>
            </w:r>
            <w:r>
              <w:rPr>
                <w:rFonts w:asciiTheme="minorHAnsi" w:eastAsiaTheme="minorEastAsia" w:hAnsiTheme="minorHAnsi" w:cstheme="minorBidi"/>
                <w:noProof/>
                <w:sz w:val="22"/>
                <w:szCs w:val="22"/>
              </w:rPr>
              <w:tab/>
            </w:r>
            <w:r w:rsidRPr="003321D8">
              <w:rPr>
                <w:rStyle w:val="afd"/>
                <w:noProof/>
              </w:rPr>
              <w:t>Заправка</w:t>
            </w:r>
            <w:r>
              <w:rPr>
                <w:noProof/>
                <w:webHidden/>
              </w:rPr>
              <w:tab/>
            </w:r>
            <w:r>
              <w:rPr>
                <w:noProof/>
                <w:webHidden/>
              </w:rPr>
              <w:fldChar w:fldCharType="begin"/>
            </w:r>
            <w:r>
              <w:rPr>
                <w:noProof/>
                <w:webHidden/>
              </w:rPr>
              <w:instrText xml:space="preserve"> PAGEREF _Toc413194612 \h </w:instrText>
            </w:r>
            <w:r>
              <w:rPr>
                <w:noProof/>
                <w:webHidden/>
              </w:rPr>
            </w:r>
            <w:r>
              <w:rPr>
                <w:noProof/>
                <w:webHidden/>
              </w:rPr>
              <w:fldChar w:fldCharType="separate"/>
            </w:r>
            <w:r>
              <w:rPr>
                <w:noProof/>
                <w:webHidden/>
              </w:rPr>
              <w:t>11</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13" w:history="1">
            <w:r w:rsidRPr="003321D8">
              <w:rPr>
                <w:rStyle w:val="afd"/>
                <w:noProof/>
              </w:rPr>
              <w:t>6.2</w:t>
            </w:r>
            <w:r>
              <w:rPr>
                <w:rFonts w:asciiTheme="minorHAnsi" w:eastAsiaTheme="minorEastAsia" w:hAnsiTheme="minorHAnsi" w:cstheme="minorBidi"/>
                <w:noProof/>
                <w:sz w:val="22"/>
                <w:szCs w:val="22"/>
              </w:rPr>
              <w:tab/>
            </w:r>
            <w:r w:rsidRPr="003321D8">
              <w:rPr>
                <w:rStyle w:val="afd"/>
                <w:noProof/>
              </w:rPr>
              <w:t>Размер бака</w:t>
            </w:r>
            <w:r>
              <w:rPr>
                <w:noProof/>
                <w:webHidden/>
              </w:rPr>
              <w:tab/>
            </w:r>
            <w:r>
              <w:rPr>
                <w:noProof/>
                <w:webHidden/>
              </w:rPr>
              <w:fldChar w:fldCharType="begin"/>
            </w:r>
            <w:r>
              <w:rPr>
                <w:noProof/>
                <w:webHidden/>
              </w:rPr>
              <w:instrText xml:space="preserve"> PAGEREF _Toc413194613 \h </w:instrText>
            </w:r>
            <w:r>
              <w:rPr>
                <w:noProof/>
                <w:webHidden/>
              </w:rPr>
            </w:r>
            <w:r>
              <w:rPr>
                <w:noProof/>
                <w:webHidden/>
              </w:rPr>
              <w:fldChar w:fldCharType="separate"/>
            </w:r>
            <w:r>
              <w:rPr>
                <w:noProof/>
                <w:webHidden/>
              </w:rPr>
              <w:t>11</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14" w:history="1">
            <w:r w:rsidRPr="003321D8">
              <w:rPr>
                <w:rStyle w:val="afd"/>
                <w:noProof/>
              </w:rPr>
              <w:t>6.3</w:t>
            </w:r>
            <w:r>
              <w:rPr>
                <w:rFonts w:asciiTheme="minorHAnsi" w:eastAsiaTheme="minorEastAsia" w:hAnsiTheme="minorHAnsi" w:cstheme="minorBidi"/>
                <w:noProof/>
                <w:sz w:val="22"/>
                <w:szCs w:val="22"/>
              </w:rPr>
              <w:tab/>
            </w:r>
            <w:r w:rsidRPr="003321D8">
              <w:rPr>
                <w:rStyle w:val="afd"/>
                <w:noProof/>
              </w:rPr>
              <w:t>Расход топлива</w:t>
            </w:r>
            <w:r>
              <w:rPr>
                <w:noProof/>
                <w:webHidden/>
              </w:rPr>
              <w:tab/>
            </w:r>
            <w:r>
              <w:rPr>
                <w:noProof/>
                <w:webHidden/>
              </w:rPr>
              <w:fldChar w:fldCharType="begin"/>
            </w:r>
            <w:r>
              <w:rPr>
                <w:noProof/>
                <w:webHidden/>
              </w:rPr>
              <w:instrText xml:space="preserve"> PAGEREF _Toc413194614 \h </w:instrText>
            </w:r>
            <w:r>
              <w:rPr>
                <w:noProof/>
                <w:webHidden/>
              </w:rPr>
            </w:r>
            <w:r>
              <w:rPr>
                <w:noProof/>
                <w:webHidden/>
              </w:rPr>
              <w:fldChar w:fldCharType="separate"/>
            </w:r>
            <w:r>
              <w:rPr>
                <w:noProof/>
                <w:webHidden/>
              </w:rPr>
              <w:t>11</w:t>
            </w:r>
            <w:r>
              <w:rPr>
                <w:noProof/>
                <w:webHidden/>
              </w:rPr>
              <w:fldChar w:fldCharType="end"/>
            </w:r>
          </w:hyperlink>
        </w:p>
        <w:p w:rsidR="00640879" w:rsidRDefault="00640879">
          <w:pPr>
            <w:pStyle w:val="24"/>
            <w:tabs>
              <w:tab w:val="left" w:pos="1725"/>
            </w:tabs>
            <w:rPr>
              <w:rFonts w:asciiTheme="minorHAnsi" w:eastAsiaTheme="minorEastAsia" w:hAnsiTheme="minorHAnsi" w:cstheme="minorBidi"/>
              <w:noProof/>
              <w:sz w:val="22"/>
              <w:szCs w:val="22"/>
            </w:rPr>
          </w:pPr>
          <w:hyperlink w:anchor="_Toc413194615" w:history="1">
            <w:r w:rsidRPr="003321D8">
              <w:rPr>
                <w:rStyle w:val="afd"/>
                <w:noProof/>
              </w:rPr>
              <w:t>6.4</w:t>
            </w:r>
            <w:r>
              <w:rPr>
                <w:rFonts w:asciiTheme="minorHAnsi" w:eastAsiaTheme="minorEastAsia" w:hAnsiTheme="minorHAnsi" w:cstheme="minorBidi"/>
                <w:noProof/>
                <w:sz w:val="22"/>
                <w:szCs w:val="22"/>
              </w:rPr>
              <w:tab/>
            </w:r>
            <w:r w:rsidRPr="003321D8">
              <w:rPr>
                <w:rStyle w:val="afd"/>
                <w:noProof/>
              </w:rPr>
              <w:t>Прокладка маршрута</w:t>
            </w:r>
            <w:r>
              <w:rPr>
                <w:noProof/>
                <w:webHidden/>
              </w:rPr>
              <w:tab/>
            </w:r>
            <w:r>
              <w:rPr>
                <w:noProof/>
                <w:webHidden/>
              </w:rPr>
              <w:fldChar w:fldCharType="begin"/>
            </w:r>
            <w:r>
              <w:rPr>
                <w:noProof/>
                <w:webHidden/>
              </w:rPr>
              <w:instrText xml:space="preserve"> PAGEREF _Toc413194615 \h </w:instrText>
            </w:r>
            <w:r>
              <w:rPr>
                <w:noProof/>
                <w:webHidden/>
              </w:rPr>
            </w:r>
            <w:r>
              <w:rPr>
                <w:noProof/>
                <w:webHidden/>
              </w:rPr>
              <w:fldChar w:fldCharType="separate"/>
            </w:r>
            <w:r>
              <w:rPr>
                <w:noProof/>
                <w:webHidden/>
              </w:rPr>
              <w:t>11</w:t>
            </w:r>
            <w:r>
              <w:rPr>
                <w:noProof/>
                <w:webHidden/>
              </w:rPr>
              <w:fldChar w:fldCharType="end"/>
            </w:r>
          </w:hyperlink>
        </w:p>
        <w:p w:rsidR="00301316" w:rsidRDefault="00060C55">
          <w:r>
            <w:rPr>
              <w:b/>
              <w:bCs/>
            </w:rPr>
            <w:fldChar w:fldCharType="end"/>
          </w:r>
        </w:p>
      </w:sdtContent>
    </w:sdt>
    <w:p w:rsidR="00301316" w:rsidRPr="00301316" w:rsidRDefault="00301316" w:rsidP="00301316"/>
    <w:p w:rsidR="006968A2" w:rsidRDefault="006968A2" w:rsidP="000172A6">
      <w:pPr>
        <w:pStyle w:val="10"/>
      </w:pPr>
      <w:bookmarkStart w:id="0" w:name="_Toc413194593"/>
      <w:r>
        <w:lastRenderedPageBreak/>
        <w:t>Концепция игры</w:t>
      </w:r>
      <w:bookmarkEnd w:id="0"/>
    </w:p>
    <w:p w:rsidR="006968A2" w:rsidRDefault="006968A2" w:rsidP="004E3D71">
      <w:pPr>
        <w:pStyle w:val="a1"/>
      </w:pPr>
      <w:r w:rsidRPr="004E3D71">
        <w:t xml:space="preserve">Жанр игры – торговый симулятор с элементами таймера и </w:t>
      </w:r>
      <w:proofErr w:type="spellStart"/>
      <w:r w:rsidRPr="004E3D71">
        <w:t>кликера</w:t>
      </w:r>
      <w:proofErr w:type="spellEnd"/>
      <w:r w:rsidR="00F0530C">
        <w:t xml:space="preserve"> (с вероятны уклоном с сторону </w:t>
      </w:r>
      <w:proofErr w:type="spellStart"/>
      <w:r w:rsidR="00F0530C">
        <w:t>кликера</w:t>
      </w:r>
      <w:proofErr w:type="spellEnd"/>
      <w:r w:rsidR="00F0530C">
        <w:t>)</w:t>
      </w:r>
      <w:r w:rsidRPr="004E3D71">
        <w:t>.</w:t>
      </w:r>
      <w:r w:rsidR="00030941" w:rsidRPr="004E3D71">
        <w:t xml:space="preserve"> Игровой мир – галактика, состоящая из множества систем. В системах есть различные объекты: солнце, планеты, станции, астероиды и др. Игрок управляет торговыми и добывающими кораблями. Корабли можно покупать и </w:t>
      </w:r>
      <w:r w:rsidR="00845B71">
        <w:t>продавать</w:t>
      </w:r>
      <w:r w:rsidR="00030941" w:rsidRPr="004E3D71">
        <w:t xml:space="preserve">, а также улучшать, устанавливая различное оборудование. На планетах можно торговать различными товарами. Каждая </w:t>
      </w:r>
      <w:r w:rsidR="00030941" w:rsidRPr="00845B71">
        <w:rPr>
          <w:i/>
        </w:rPr>
        <w:t>планета производит и потребляет определенные виды товаров</w:t>
      </w:r>
      <w:r w:rsidR="00030941" w:rsidRPr="004E3D71">
        <w:t xml:space="preserve">, цены на них также варьируются. </w:t>
      </w:r>
      <w:r w:rsidR="00030941" w:rsidRPr="00845B71">
        <w:rPr>
          <w:i/>
        </w:rPr>
        <w:t>На станциях можно торговать оборудованием и кораблями</w:t>
      </w:r>
      <w:r w:rsidR="00030941" w:rsidRPr="004E3D71">
        <w:t xml:space="preserve">, а также устанавливать оборудование на корабль. Перелет между локациями будет занимать значительное время, измеряемое в часах. </w:t>
      </w:r>
      <w:r w:rsidR="00030941" w:rsidRPr="00845B71">
        <w:rPr>
          <w:i/>
        </w:rPr>
        <w:t>На астероидах можно добывать руду</w:t>
      </w:r>
      <w:r w:rsidR="00030941" w:rsidRPr="004E3D71">
        <w:t xml:space="preserve">, а затем продавать ее, либо использовать для создания предметов. Добыча руды представляет собой </w:t>
      </w:r>
      <w:proofErr w:type="spellStart"/>
      <w:r w:rsidR="00030941" w:rsidRPr="004E3D71">
        <w:t>кликер</w:t>
      </w:r>
      <w:proofErr w:type="spellEnd"/>
      <w:r w:rsidR="00030941" w:rsidRPr="004E3D71">
        <w:t xml:space="preserve">. Скорость добычи зависит </w:t>
      </w:r>
      <w:r w:rsidR="00161319">
        <w:t>от у</w:t>
      </w:r>
      <w:r w:rsidR="00030941" w:rsidRPr="004E3D71">
        <w:t>становленного оборудования (бур). С некоторой вероятность можно добыть ядро минерала, которое имеет высокую стоимость. В игре будет система создания предметов (</w:t>
      </w:r>
      <w:proofErr w:type="spellStart"/>
      <w:r w:rsidR="00030941" w:rsidRPr="004E3D71">
        <w:t>крафт</w:t>
      </w:r>
      <w:proofErr w:type="spellEnd"/>
      <w:r w:rsidR="00030941" w:rsidRPr="004E3D71">
        <w:t>). Помимо торговли на планетах, в определенных локациях (</w:t>
      </w:r>
      <w:r w:rsidR="00161319">
        <w:t>черный рынки</w:t>
      </w:r>
      <w:r w:rsidR="00030941" w:rsidRPr="004E3D71">
        <w:t>) можно будет торговать с другими игроками, создавая offline-лавочки.</w:t>
      </w:r>
    </w:p>
    <w:p w:rsidR="00845B71" w:rsidRDefault="00845B71" w:rsidP="004E3D71">
      <w:pPr>
        <w:pStyle w:val="a1"/>
      </w:pPr>
      <w:r>
        <w:t>Основные элементы игры:</w:t>
      </w:r>
    </w:p>
    <w:p w:rsidR="00845B71" w:rsidRDefault="00845B71" w:rsidP="00A53E05">
      <w:pPr>
        <w:pStyle w:val="a1"/>
        <w:numPr>
          <w:ilvl w:val="0"/>
          <w:numId w:val="12"/>
        </w:numPr>
      </w:pPr>
      <w:r>
        <w:t>добыча ресурсов</w:t>
      </w:r>
    </w:p>
    <w:p w:rsidR="00845B71" w:rsidRDefault="00845B71" w:rsidP="00A53E05">
      <w:pPr>
        <w:pStyle w:val="a1"/>
        <w:numPr>
          <w:ilvl w:val="0"/>
          <w:numId w:val="12"/>
        </w:numPr>
      </w:pPr>
      <w:r>
        <w:t>торговля в игровом мире (</w:t>
      </w:r>
      <w:r>
        <w:rPr>
          <w:lang w:val="en-US"/>
        </w:rPr>
        <w:t>offline</w:t>
      </w:r>
      <w:r w:rsidRPr="00845B71">
        <w:t>)</w:t>
      </w:r>
    </w:p>
    <w:p w:rsidR="00845B71" w:rsidRPr="00F13CA7" w:rsidRDefault="00845B71" w:rsidP="00A53E05">
      <w:pPr>
        <w:pStyle w:val="a1"/>
        <w:numPr>
          <w:ilvl w:val="0"/>
          <w:numId w:val="12"/>
        </w:numPr>
        <w:rPr>
          <w:color w:val="FF0000"/>
        </w:rPr>
      </w:pPr>
      <w:r w:rsidRPr="00F13CA7">
        <w:rPr>
          <w:color w:val="FF0000"/>
        </w:rPr>
        <w:t>контрабанда</w:t>
      </w:r>
    </w:p>
    <w:p w:rsidR="00845B71" w:rsidRPr="00F13CA7" w:rsidRDefault="00845B71" w:rsidP="00A53E05">
      <w:pPr>
        <w:pStyle w:val="a1"/>
        <w:numPr>
          <w:ilvl w:val="0"/>
          <w:numId w:val="12"/>
        </w:numPr>
        <w:rPr>
          <w:color w:val="FF0000"/>
        </w:rPr>
      </w:pPr>
      <w:r w:rsidRPr="00F13CA7">
        <w:rPr>
          <w:color w:val="FF0000"/>
        </w:rPr>
        <w:t>выполнение заданий</w:t>
      </w:r>
    </w:p>
    <w:p w:rsidR="00845B71" w:rsidRDefault="00845B71" w:rsidP="00A53E05">
      <w:pPr>
        <w:pStyle w:val="a1"/>
        <w:numPr>
          <w:ilvl w:val="0"/>
          <w:numId w:val="12"/>
        </w:numPr>
      </w:pPr>
      <w:r>
        <w:t>прокачка кораблей</w:t>
      </w:r>
    </w:p>
    <w:p w:rsidR="00845B71" w:rsidRPr="004E3D71" w:rsidRDefault="00845B71" w:rsidP="00A53E05">
      <w:pPr>
        <w:pStyle w:val="a1"/>
        <w:numPr>
          <w:ilvl w:val="0"/>
          <w:numId w:val="12"/>
        </w:numPr>
      </w:pPr>
      <w:r>
        <w:t>торговля с другими игроками</w:t>
      </w:r>
      <w:r w:rsidRPr="00845B71">
        <w:t xml:space="preserve"> (</w:t>
      </w:r>
      <w:r>
        <w:rPr>
          <w:lang w:val="en-US"/>
        </w:rPr>
        <w:t>online</w:t>
      </w:r>
      <w:r w:rsidRPr="00845B71">
        <w:t>)</w:t>
      </w:r>
    </w:p>
    <w:p w:rsidR="004E3D71" w:rsidRDefault="00640879" w:rsidP="000172A6">
      <w:pPr>
        <w:pStyle w:val="10"/>
      </w:pPr>
      <w:bookmarkStart w:id="1" w:name="_Toc413194594"/>
      <w:r>
        <w:lastRenderedPageBreak/>
        <w:t>Основные и</w:t>
      </w:r>
      <w:r w:rsidR="006968A2">
        <w:t>гровые сцены</w:t>
      </w:r>
      <w:bookmarkEnd w:id="1"/>
    </w:p>
    <w:p w:rsidR="006968A2" w:rsidRDefault="006968A2" w:rsidP="002F381D">
      <w:pPr>
        <w:pStyle w:val="20"/>
      </w:pPr>
      <w:bookmarkStart w:id="2" w:name="_Toc413194595"/>
      <w:r>
        <w:t>Галактика</w:t>
      </w:r>
      <w:bookmarkEnd w:id="2"/>
    </w:p>
    <w:p w:rsidR="004E3D71" w:rsidRDefault="004E3D71" w:rsidP="004E3D71">
      <w:pPr>
        <w:pStyle w:val="a1"/>
        <w:rPr>
          <w:lang w:eastAsia="en-US"/>
        </w:rPr>
      </w:pPr>
      <w:r>
        <w:rPr>
          <w:lang w:eastAsia="en-US"/>
        </w:rPr>
        <w:t>Галактика состоит из систем (звезд). Системы имеют различные цвета и соединены линиями (пространственными тоннелями)</w:t>
      </w:r>
      <w:r w:rsidR="00EB0E34">
        <w:rPr>
          <w:lang w:eastAsia="en-US"/>
        </w:rPr>
        <w:t>. Также на сцене галактики отображаются корабли и их маршрут.</w:t>
      </w:r>
      <w:r w:rsidR="002F0412">
        <w:rPr>
          <w:lang w:eastAsia="en-US"/>
        </w:rPr>
        <w:t xml:space="preserve"> Игрок может перемещать камеру.</w:t>
      </w:r>
      <w:r w:rsidR="000923EB">
        <w:rPr>
          <w:lang w:eastAsia="en-US"/>
        </w:rPr>
        <w:t xml:space="preserve"> Макет сцены представлен ниже.</w:t>
      </w:r>
    </w:p>
    <w:p w:rsidR="002F0412" w:rsidRDefault="00845B71" w:rsidP="004E3D71">
      <w:pPr>
        <w:pStyle w:val="a1"/>
        <w:rPr>
          <w:lang w:eastAsia="en-US"/>
        </w:rPr>
      </w:pPr>
      <w:r>
        <w:rPr>
          <w:noProof/>
        </w:rPr>
        <w:drawing>
          <wp:inline distT="0" distB="0" distL="0" distR="0">
            <wp:extent cx="5429250" cy="3408081"/>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0" cy="3408081"/>
                    </a:xfrm>
                    <a:prstGeom prst="rect">
                      <a:avLst/>
                    </a:prstGeom>
                    <a:noFill/>
                    <a:ln>
                      <a:noFill/>
                    </a:ln>
                  </pic:spPr>
                </pic:pic>
              </a:graphicData>
            </a:graphic>
          </wp:inline>
        </w:drawing>
      </w:r>
    </w:p>
    <w:p w:rsidR="00EB0E34" w:rsidRPr="00E06125" w:rsidRDefault="00EB0E34" w:rsidP="004E3D71">
      <w:pPr>
        <w:pStyle w:val="a1"/>
        <w:rPr>
          <w:lang w:eastAsia="en-US"/>
        </w:rPr>
      </w:pPr>
      <w:r>
        <w:rPr>
          <w:lang w:eastAsia="en-US"/>
        </w:rPr>
        <w:t xml:space="preserve">Интерфейс состоит из 3 частей: </w:t>
      </w:r>
      <w:r w:rsidRPr="00E06125">
        <w:rPr>
          <w:b/>
          <w:lang w:eastAsia="en-US"/>
        </w:rPr>
        <w:t>текущее состояние, выбор кораблей, меню навигации</w:t>
      </w:r>
      <w:r w:rsidRPr="00E06125">
        <w:rPr>
          <w:lang w:eastAsia="en-US"/>
        </w:rPr>
        <w:t>.</w:t>
      </w:r>
    </w:p>
    <w:p w:rsidR="00EB0E34" w:rsidRDefault="00EB0E34" w:rsidP="004E3D71">
      <w:pPr>
        <w:pStyle w:val="a1"/>
        <w:rPr>
          <w:lang w:eastAsia="en-US"/>
        </w:rPr>
      </w:pPr>
      <w:r w:rsidRPr="00301316">
        <w:rPr>
          <w:b/>
          <w:lang w:eastAsia="en-US"/>
        </w:rPr>
        <w:t xml:space="preserve">Текущее состояние </w:t>
      </w:r>
      <w:r>
        <w:rPr>
          <w:lang w:eastAsia="en-US"/>
        </w:rPr>
        <w:t>отображает следующую информацию: количество денег, название выбранного кор</w:t>
      </w:r>
      <w:r w:rsidR="009234F3">
        <w:rPr>
          <w:lang w:eastAsia="en-US"/>
        </w:rPr>
        <w:t>абля, его загрузка (масса, объем)</w:t>
      </w:r>
      <w:r w:rsidR="00E06125">
        <w:rPr>
          <w:lang w:eastAsia="en-US"/>
        </w:rPr>
        <w:t xml:space="preserve"> со значениями</w:t>
      </w:r>
      <w:r w:rsidR="009234F3">
        <w:rPr>
          <w:lang w:eastAsia="en-US"/>
        </w:rPr>
        <w:t xml:space="preserve">, а также </w:t>
      </w:r>
      <w:r w:rsidR="002F0412">
        <w:rPr>
          <w:lang w:eastAsia="en-US"/>
        </w:rPr>
        <w:t xml:space="preserve">координаты и </w:t>
      </w:r>
      <w:r w:rsidR="009234F3">
        <w:rPr>
          <w:lang w:eastAsia="en-US"/>
        </w:rPr>
        <w:t>состояние (свободен, либо в полете). Если корабль находится в полете</w:t>
      </w:r>
      <w:r w:rsidR="002F0412">
        <w:rPr>
          <w:lang w:eastAsia="en-US"/>
        </w:rPr>
        <w:t>, то отобразить пункты отправления и назначения, а также таймер и его визуализацию. Панель находится снизу по центру.</w:t>
      </w:r>
    </w:p>
    <w:p w:rsidR="002F0412" w:rsidRDefault="002F0412" w:rsidP="004E3D71">
      <w:pPr>
        <w:pStyle w:val="a1"/>
        <w:rPr>
          <w:lang w:eastAsia="en-US"/>
        </w:rPr>
      </w:pPr>
      <w:r w:rsidRPr="00301316">
        <w:rPr>
          <w:b/>
          <w:lang w:eastAsia="en-US"/>
        </w:rPr>
        <w:t>Панель выбор</w:t>
      </w:r>
      <w:r>
        <w:rPr>
          <w:lang w:eastAsia="en-US"/>
        </w:rPr>
        <w:t xml:space="preserve"> кораблей находится слева по центру. Кнопки выбора кораблей содержат: иконку корабля, индикаторы его загрузки, статус, а также время до прибытия, если корабль находится в пути.</w:t>
      </w:r>
      <w:r w:rsidR="000923EB">
        <w:rPr>
          <w:lang w:eastAsia="en-US"/>
        </w:rPr>
        <w:t xml:space="preserve"> Предполагается сделать кнопки круглыми.  В центре – иконка корабля. Рамка кнопки разделена на 2 дуги, являющиеся индикаторами загрузки корабля (масса и объем). Справа от кнопки на затемненном фоне отображается время до прибытия корабля в пункт назначения. Макет </w:t>
      </w:r>
      <w:r w:rsidR="00301316">
        <w:rPr>
          <w:lang w:eastAsia="en-US"/>
        </w:rPr>
        <w:t>панели и кнопки</w:t>
      </w:r>
      <w:r w:rsidR="000923EB">
        <w:rPr>
          <w:lang w:eastAsia="en-US"/>
        </w:rPr>
        <w:t xml:space="preserve"> представлен ниже.</w:t>
      </w:r>
    </w:p>
    <w:p w:rsidR="000923EB" w:rsidRDefault="00301316" w:rsidP="004E3D71">
      <w:pPr>
        <w:pStyle w:val="a1"/>
        <w:rPr>
          <w:lang w:eastAsia="en-US"/>
        </w:rPr>
      </w:pPr>
      <w:r>
        <w:rPr>
          <w:noProof/>
        </w:rPr>
        <w:lastRenderedPageBreak/>
        <w:drawing>
          <wp:inline distT="0" distB="0" distL="0" distR="0">
            <wp:extent cx="2486025" cy="240250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6025" cy="2402502"/>
                    </a:xfrm>
                    <a:prstGeom prst="rect">
                      <a:avLst/>
                    </a:prstGeom>
                    <a:noFill/>
                    <a:ln>
                      <a:noFill/>
                    </a:ln>
                  </pic:spPr>
                </pic:pic>
              </a:graphicData>
            </a:graphic>
          </wp:inline>
        </w:drawing>
      </w:r>
    </w:p>
    <w:p w:rsidR="002F0412" w:rsidRDefault="002F0412" w:rsidP="004E3D71">
      <w:pPr>
        <w:pStyle w:val="a1"/>
        <w:rPr>
          <w:lang w:eastAsia="en-US"/>
        </w:rPr>
      </w:pPr>
      <w:r w:rsidRPr="00E06125">
        <w:rPr>
          <w:b/>
          <w:lang w:eastAsia="en-US"/>
        </w:rPr>
        <w:t>Панель навигации</w:t>
      </w:r>
      <w:r>
        <w:rPr>
          <w:lang w:eastAsia="en-US"/>
        </w:rPr>
        <w:t xml:space="preserve"> находится справа по центру и состоит из кнопок навигации. В меню галактика отображаются 2 кнопки: выход в меню и вход в систему.</w:t>
      </w:r>
    </w:p>
    <w:p w:rsidR="002F0412" w:rsidRDefault="002F0412" w:rsidP="002F381D">
      <w:pPr>
        <w:pStyle w:val="20"/>
      </w:pPr>
      <w:bookmarkStart w:id="3" w:name="_Toc413194596"/>
      <w:r>
        <w:t>Система</w:t>
      </w:r>
      <w:bookmarkEnd w:id="3"/>
    </w:p>
    <w:p w:rsidR="002F0412" w:rsidRDefault="002F0412" w:rsidP="002F0412">
      <w:pPr>
        <w:pStyle w:val="a1"/>
        <w:rPr>
          <w:lang w:eastAsia="en-US"/>
        </w:rPr>
      </w:pPr>
      <w:r>
        <w:rPr>
          <w:lang w:eastAsia="en-US"/>
        </w:rPr>
        <w:t>Система состоит из звезды, планет, станций, астероидов, межзвездных врат и других объектов. Также на сцене галактики отображаются корабли и их маршрут. Игрок может перемещать камеру.</w:t>
      </w:r>
    </w:p>
    <w:p w:rsidR="002F0412" w:rsidRDefault="002F0412" w:rsidP="002F0412">
      <w:pPr>
        <w:pStyle w:val="a1"/>
        <w:rPr>
          <w:lang w:eastAsia="en-US"/>
        </w:rPr>
      </w:pPr>
      <w:r>
        <w:rPr>
          <w:lang w:eastAsia="en-US"/>
        </w:rPr>
        <w:t>У каждой звезды есть температура. Корабль вынужден облетать звезду (радиус зависит от установленного оборудования). Корабль не может посещать близкие к звезде локации, если он не имеет дополнительной защиты от солнечной радиации.</w:t>
      </w:r>
      <w:r w:rsidR="000923EB">
        <w:rPr>
          <w:lang w:eastAsia="en-US"/>
        </w:rPr>
        <w:t xml:space="preserve"> Макет сцены представлен ниже.</w:t>
      </w:r>
    </w:p>
    <w:p w:rsidR="002F0412" w:rsidRDefault="002F0412" w:rsidP="002F0412">
      <w:pPr>
        <w:pStyle w:val="a1"/>
        <w:rPr>
          <w:lang w:eastAsia="en-US"/>
        </w:rPr>
      </w:pPr>
      <w:r>
        <w:rPr>
          <w:noProof/>
        </w:rPr>
        <w:drawing>
          <wp:inline distT="0" distB="0" distL="0" distR="0">
            <wp:extent cx="3233748" cy="244792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9843" cy="2452539"/>
                    </a:xfrm>
                    <a:prstGeom prst="rect">
                      <a:avLst/>
                    </a:prstGeom>
                    <a:noFill/>
                    <a:ln>
                      <a:noFill/>
                    </a:ln>
                  </pic:spPr>
                </pic:pic>
              </a:graphicData>
            </a:graphic>
          </wp:inline>
        </w:drawing>
      </w:r>
    </w:p>
    <w:p w:rsidR="002F0412" w:rsidRDefault="002F0412" w:rsidP="002F0412">
      <w:pPr>
        <w:pStyle w:val="a1"/>
        <w:rPr>
          <w:lang w:eastAsia="en-US"/>
        </w:rPr>
      </w:pPr>
    </w:p>
    <w:p w:rsidR="002F0412" w:rsidRDefault="002F0412" w:rsidP="002F0412">
      <w:pPr>
        <w:pStyle w:val="a1"/>
        <w:rPr>
          <w:lang w:eastAsia="en-US"/>
        </w:rPr>
      </w:pPr>
      <w:r>
        <w:rPr>
          <w:lang w:eastAsia="en-US"/>
        </w:rPr>
        <w:t>Интерфейс системы практически дублирует интерфейс галактики. Отличается только набором кнопок в панели навигации: выход в галактику, полет к локации, вход в локацию</w:t>
      </w:r>
      <w:r w:rsidR="000923EB">
        <w:rPr>
          <w:lang w:eastAsia="en-US"/>
        </w:rPr>
        <w:t>.</w:t>
      </w:r>
    </w:p>
    <w:p w:rsidR="00640879" w:rsidRDefault="00640879" w:rsidP="00640879">
      <w:pPr>
        <w:pStyle w:val="20"/>
      </w:pPr>
      <w:bookmarkStart w:id="4" w:name="_Toc413194597"/>
      <w:r>
        <w:lastRenderedPageBreak/>
        <w:t>Планета</w:t>
      </w:r>
      <w:bookmarkEnd w:id="4"/>
    </w:p>
    <w:p w:rsidR="00640879" w:rsidRDefault="00640879" w:rsidP="00640879">
      <w:pPr>
        <w:pStyle w:val="20"/>
      </w:pPr>
      <w:bookmarkStart w:id="5" w:name="_Toc413194598"/>
      <w:r>
        <w:t>Станция</w:t>
      </w:r>
      <w:bookmarkEnd w:id="5"/>
    </w:p>
    <w:p w:rsidR="00640879" w:rsidRDefault="00640879" w:rsidP="00640879">
      <w:pPr>
        <w:pStyle w:val="20"/>
      </w:pPr>
      <w:bookmarkStart w:id="6" w:name="_Toc413194599"/>
      <w:r>
        <w:t>Магазины</w:t>
      </w:r>
      <w:bookmarkEnd w:id="6"/>
    </w:p>
    <w:p w:rsidR="00640879" w:rsidRDefault="00640879" w:rsidP="00640879">
      <w:pPr>
        <w:pStyle w:val="20"/>
      </w:pPr>
      <w:bookmarkStart w:id="7" w:name="_Toc413194600"/>
      <w:r>
        <w:t>Астероид</w:t>
      </w:r>
      <w:bookmarkEnd w:id="7"/>
    </w:p>
    <w:p w:rsidR="00640879" w:rsidRPr="00640879" w:rsidRDefault="00640879" w:rsidP="00640879">
      <w:pPr>
        <w:pStyle w:val="a1"/>
        <w:rPr>
          <w:lang w:eastAsia="en-US"/>
        </w:rPr>
      </w:pPr>
      <w:r>
        <w:rPr>
          <w:lang w:eastAsia="en-US"/>
        </w:rPr>
        <w:t xml:space="preserve">Сцена астероида описана в разделе описания </w:t>
      </w:r>
      <w:proofErr w:type="spellStart"/>
      <w:r>
        <w:rPr>
          <w:lang w:eastAsia="en-US"/>
        </w:rPr>
        <w:t>майнинга</w:t>
      </w:r>
      <w:proofErr w:type="spellEnd"/>
      <w:r>
        <w:rPr>
          <w:lang w:eastAsia="en-US"/>
        </w:rPr>
        <w:t>.</w:t>
      </w:r>
    </w:p>
    <w:p w:rsidR="00833F73" w:rsidRDefault="00833F73" w:rsidP="00640879">
      <w:pPr>
        <w:pStyle w:val="10"/>
      </w:pPr>
      <w:bookmarkStart w:id="8" w:name="_Toc413194601"/>
      <w:r>
        <w:lastRenderedPageBreak/>
        <w:t>Корабли</w:t>
      </w:r>
      <w:bookmarkEnd w:id="8"/>
    </w:p>
    <w:p w:rsidR="00833F73" w:rsidRDefault="00833F73" w:rsidP="00833F73">
      <w:pPr>
        <w:pStyle w:val="a1"/>
        <w:rPr>
          <w:lang w:eastAsia="en-US"/>
        </w:rPr>
      </w:pPr>
      <w:r>
        <w:rPr>
          <w:lang w:eastAsia="en-US"/>
        </w:rPr>
        <w:t>Корабли бывают двух типов: торговые и горнодобывающие (возможны комбинированные). Торговые корабли могут дальше летать и более вместительны (по объему). Горнодобывающие корабли имеют больше энергии (для установки оборудования) и более грузоподъемные (для перевозки тяжелой руды).</w:t>
      </w:r>
    </w:p>
    <w:p w:rsidR="00833F73" w:rsidRDefault="00833F73" w:rsidP="00833F73">
      <w:pPr>
        <w:pStyle w:val="a1"/>
        <w:rPr>
          <w:lang w:eastAsia="en-US"/>
        </w:rPr>
      </w:pPr>
      <w:r>
        <w:rPr>
          <w:lang w:eastAsia="en-US"/>
        </w:rPr>
        <w:t>В игре корабли визуально присутствуют в следующих форматах:</w:t>
      </w:r>
    </w:p>
    <w:p w:rsidR="00833F73" w:rsidRDefault="00833F73" w:rsidP="00833F73">
      <w:pPr>
        <w:pStyle w:val="a1"/>
        <w:rPr>
          <w:lang w:eastAsia="en-US"/>
        </w:rPr>
      </w:pPr>
      <w:r>
        <w:rPr>
          <w:lang w:eastAsia="en-US"/>
        </w:rPr>
        <w:t>- на карте (это небольшая иконка), пример:</w:t>
      </w:r>
    </w:p>
    <w:p w:rsidR="00833F73" w:rsidRPr="00833F73" w:rsidRDefault="00833F73" w:rsidP="00833F73">
      <w:pPr>
        <w:pStyle w:val="a1"/>
        <w:rPr>
          <w:lang w:eastAsia="en-US"/>
        </w:rPr>
      </w:pPr>
      <w:r>
        <w:rPr>
          <w:noProof/>
        </w:rPr>
        <w:drawing>
          <wp:inline distT="0" distB="0" distL="0" distR="0">
            <wp:extent cx="1076325" cy="1076325"/>
            <wp:effectExtent l="0" t="0" r="0" b="9525"/>
            <wp:docPr id="5" name="Рисунок 5" descr="C:\Users\mekekechko\Documents\GitHub\TradeSpace\Assets\Images\ShipIcons\Rh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kekechko\Documents\GitHub\TradeSpace\Assets\Images\ShipIcons\Rhino.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6325" cy="1076325"/>
                    </a:xfrm>
                    <a:prstGeom prst="rect">
                      <a:avLst/>
                    </a:prstGeom>
                    <a:noFill/>
                    <a:ln>
                      <a:noFill/>
                    </a:ln>
                  </pic:spPr>
                </pic:pic>
              </a:graphicData>
            </a:graphic>
          </wp:inline>
        </w:drawing>
      </w:r>
      <w:r w:rsidRPr="00833F73">
        <w:rPr>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1085850" cy="1085850"/>
            <wp:effectExtent l="0" t="0" r="0" b="0"/>
            <wp:docPr id="6" name="Рисунок 6" descr="C:\Users\mekekechko\Documents\GitHub\TradeSpace\Assets\Images\ShipIcons\R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kekechko\Documents\GitHub\TradeSpace\Assets\Images\ShipIcons\Rover.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5850" cy="1085850"/>
                    </a:xfrm>
                    <a:prstGeom prst="rect">
                      <a:avLst/>
                    </a:prstGeom>
                    <a:noFill/>
                    <a:ln>
                      <a:noFill/>
                    </a:ln>
                  </pic:spPr>
                </pic:pic>
              </a:graphicData>
            </a:graphic>
          </wp:inline>
        </w:drawing>
      </w:r>
    </w:p>
    <w:p w:rsidR="00833F73" w:rsidRDefault="00833F73" w:rsidP="00833F73">
      <w:pPr>
        <w:pStyle w:val="a1"/>
        <w:rPr>
          <w:lang w:eastAsia="en-US"/>
        </w:rPr>
      </w:pPr>
      <w:r>
        <w:rPr>
          <w:lang w:eastAsia="en-US"/>
        </w:rPr>
        <w:t>- в меню выбора (это иконка, либо маленькое изображение)</w:t>
      </w:r>
    </w:p>
    <w:p w:rsidR="00833F73" w:rsidRDefault="00833F73" w:rsidP="00833F73">
      <w:pPr>
        <w:pStyle w:val="a1"/>
        <w:rPr>
          <w:lang w:eastAsia="en-US"/>
        </w:rPr>
      </w:pPr>
      <w:r>
        <w:rPr>
          <w:lang w:eastAsia="en-US"/>
        </w:rPr>
        <w:t>- в магазине (маленькое изображение в рамке), пример:</w:t>
      </w:r>
    </w:p>
    <w:p w:rsidR="00833F73" w:rsidRDefault="00833F73" w:rsidP="00833F73">
      <w:pPr>
        <w:pStyle w:val="a1"/>
        <w:rPr>
          <w:snapToGrid w:val="0"/>
          <w:color w:val="000000"/>
          <w:w w:val="0"/>
          <w:sz w:val="0"/>
          <w:szCs w:val="0"/>
          <w:u w:color="000000"/>
          <w:bdr w:val="none" w:sz="0" w:space="0" w:color="000000"/>
          <w:shd w:val="clear" w:color="000000" w:fill="000000"/>
          <w:lang/>
        </w:rPr>
      </w:pPr>
      <w:r>
        <w:rPr>
          <w:noProof/>
        </w:rPr>
        <w:drawing>
          <wp:inline distT="0" distB="0" distL="0" distR="0">
            <wp:extent cx="1581150" cy="1581150"/>
            <wp:effectExtent l="0" t="0" r="0" b="0"/>
            <wp:docPr id="7" name="Рисунок 7" descr="C:\Users\mekekechko\Documents\GitHub\TradeSpace\Assets\Images\Ships\Rh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kekechko\Documents\GitHub\TradeSpace\Assets\Images\Ships\Rhino.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1150" cy="1581150"/>
                    </a:xfrm>
                    <a:prstGeom prst="rect">
                      <a:avLst/>
                    </a:prstGeom>
                    <a:noFill/>
                    <a:ln>
                      <a:noFill/>
                    </a:ln>
                  </pic:spPr>
                </pic:pic>
              </a:graphicData>
            </a:graphic>
          </wp:inline>
        </w:drawing>
      </w:r>
      <w:r w:rsidRPr="00833F73">
        <w:rPr>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1524000" cy="1524000"/>
            <wp:effectExtent l="0" t="0" r="0" b="0"/>
            <wp:docPr id="8" name="Рисунок 8" descr="C:\Users\mekekechko\Documents\GitHub\TradeSpace\Assets\Images\Ships\R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kekechko\Documents\GitHub\TradeSpace\Assets\Images\Ships\Rover.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1524000"/>
                    </a:xfrm>
                    <a:prstGeom prst="rect">
                      <a:avLst/>
                    </a:prstGeom>
                    <a:noFill/>
                    <a:ln>
                      <a:noFill/>
                    </a:ln>
                  </pic:spPr>
                </pic:pic>
              </a:graphicData>
            </a:graphic>
          </wp:inline>
        </w:drawing>
      </w:r>
    </w:p>
    <w:p w:rsidR="00242FBD" w:rsidRPr="00242FBD" w:rsidRDefault="00242FBD" w:rsidP="00833F73">
      <w:pPr>
        <w:pStyle w:val="a1"/>
        <w:rPr>
          <w:lang w:eastAsia="en-US"/>
        </w:rPr>
      </w:pPr>
      <w:r>
        <w:rPr>
          <w:noProof/>
        </w:rPr>
        <w:drawing>
          <wp:inline distT="0" distB="0" distL="0" distR="0">
            <wp:extent cx="4772025" cy="2971331"/>
            <wp:effectExtent l="0" t="0" r="0" b="635"/>
            <wp:docPr id="1" name="Рисунок 1" descr="http://cs621426.vk.me/v621426051/1f212/Z47ReAAQQ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21426.vk.me/v621426051/1f212/Z47ReAAQQB4.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6173" cy="2973914"/>
                    </a:xfrm>
                    <a:prstGeom prst="rect">
                      <a:avLst/>
                    </a:prstGeom>
                    <a:noFill/>
                    <a:ln>
                      <a:noFill/>
                    </a:ln>
                  </pic:spPr>
                </pic:pic>
              </a:graphicData>
            </a:graphic>
          </wp:inline>
        </w:drawing>
      </w:r>
    </w:p>
    <w:p w:rsidR="00833F73" w:rsidRDefault="00833F73" w:rsidP="002F0412">
      <w:pPr>
        <w:pStyle w:val="a1"/>
        <w:rPr>
          <w:lang w:eastAsia="en-US"/>
        </w:rPr>
      </w:pPr>
      <w:r>
        <w:rPr>
          <w:lang w:eastAsia="en-US"/>
        </w:rPr>
        <w:t xml:space="preserve">- </w:t>
      </w:r>
      <w:r w:rsidRPr="00772747">
        <w:rPr>
          <w:color w:val="FF0000"/>
          <w:lang w:eastAsia="en-US"/>
        </w:rPr>
        <w:t>в меню корабля (это большое изображение корабля), например:</w:t>
      </w:r>
    </w:p>
    <w:p w:rsidR="00833F73" w:rsidRDefault="00833F73" w:rsidP="002F0412">
      <w:pPr>
        <w:pStyle w:val="a1"/>
        <w:rPr>
          <w:lang w:eastAsia="en-US"/>
        </w:rPr>
      </w:pPr>
      <w:r>
        <w:rPr>
          <w:noProof/>
        </w:rPr>
        <w:lastRenderedPageBreak/>
        <w:drawing>
          <wp:inline distT="0" distB="0" distL="0" distR="0">
            <wp:extent cx="2914650" cy="1943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1943100"/>
                    </a:xfrm>
                    <a:prstGeom prst="rect">
                      <a:avLst/>
                    </a:prstGeom>
                    <a:noFill/>
                    <a:ln>
                      <a:noFill/>
                    </a:ln>
                  </pic:spPr>
                </pic:pic>
              </a:graphicData>
            </a:graphic>
          </wp:inline>
        </w:drawing>
      </w:r>
    </w:p>
    <w:p w:rsidR="00833F73" w:rsidRDefault="00833F73" w:rsidP="002F0412">
      <w:pPr>
        <w:pStyle w:val="a1"/>
        <w:rPr>
          <w:lang w:eastAsia="en-US"/>
        </w:rPr>
      </w:pPr>
    </w:p>
    <w:p w:rsidR="001A6D59" w:rsidRPr="00772747" w:rsidRDefault="00833F73" w:rsidP="002F0412">
      <w:pPr>
        <w:pStyle w:val="a1"/>
        <w:rPr>
          <w:i/>
        </w:rPr>
      </w:pPr>
      <w:r w:rsidRPr="00772747">
        <w:rPr>
          <w:i/>
          <w:lang w:eastAsia="en-US"/>
        </w:rPr>
        <w:t xml:space="preserve">Стоит учесть, что игра рассчитана для маленьких экранов (5’’), поэтому подробная детализация будет излишней. Это должен быть </w:t>
      </w:r>
      <w:proofErr w:type="spellStart"/>
      <w:r w:rsidRPr="00772747">
        <w:rPr>
          <w:i/>
          <w:lang w:val="en-US" w:eastAsia="en-US"/>
        </w:rPr>
        <w:t>Tity</w:t>
      </w:r>
      <w:proofErr w:type="spellEnd"/>
      <w:r w:rsidRPr="00772747">
        <w:rPr>
          <w:i/>
          <w:lang w:eastAsia="en-US"/>
        </w:rPr>
        <w:t xml:space="preserve"> + </w:t>
      </w:r>
      <w:r w:rsidRPr="00772747">
        <w:rPr>
          <w:i/>
          <w:lang w:val="en-US" w:eastAsia="en-US"/>
        </w:rPr>
        <w:t>Cartoon</w:t>
      </w:r>
      <w:r w:rsidRPr="00772747">
        <w:rPr>
          <w:i/>
          <w:lang w:eastAsia="en-US"/>
        </w:rPr>
        <w:t xml:space="preserve"> стиль, т.е. геометрия простая, но ф</w:t>
      </w:r>
      <w:r w:rsidR="001A6D59" w:rsidRPr="00772747">
        <w:rPr>
          <w:i/>
          <w:lang w:eastAsia="en-US"/>
        </w:rPr>
        <w:t>о</w:t>
      </w:r>
      <w:r w:rsidRPr="00772747">
        <w:rPr>
          <w:i/>
          <w:lang w:eastAsia="en-US"/>
        </w:rPr>
        <w:t xml:space="preserve">рмы </w:t>
      </w:r>
      <w:r w:rsidR="001A6D59" w:rsidRPr="00772747">
        <w:rPr>
          <w:i/>
          <w:lang w:eastAsia="en-US"/>
        </w:rPr>
        <w:t xml:space="preserve">оригинальные и </w:t>
      </w:r>
      <w:r w:rsidRPr="00772747">
        <w:rPr>
          <w:i/>
          <w:lang w:eastAsia="en-US"/>
        </w:rPr>
        <w:t>цвета яркие.</w:t>
      </w:r>
      <w:r w:rsidR="001A6D59" w:rsidRPr="00772747">
        <w:rPr>
          <w:i/>
          <w:lang w:eastAsia="en-US"/>
        </w:rPr>
        <w:t xml:space="preserve"> </w:t>
      </w:r>
      <w:r w:rsidR="00772747" w:rsidRPr="00772747">
        <w:rPr>
          <w:i/>
          <w:lang w:eastAsia="en-US"/>
        </w:rPr>
        <w:t>В целях минимизации затрат принято решение использовать 3D-модели для получения картинок..</w:t>
      </w:r>
    </w:p>
    <w:p w:rsidR="001A6D59" w:rsidRDefault="001A6D59" w:rsidP="002F0412">
      <w:pPr>
        <w:pStyle w:val="a1"/>
      </w:pPr>
    </w:p>
    <w:p w:rsidR="0047335E" w:rsidRDefault="001A6D59" w:rsidP="002F0412">
      <w:pPr>
        <w:pStyle w:val="a1"/>
      </w:pPr>
      <w:r w:rsidRPr="001A6D59">
        <w:t xml:space="preserve"> </w:t>
      </w:r>
    </w:p>
    <w:p w:rsidR="0047335E" w:rsidRDefault="0047335E" w:rsidP="0047335E">
      <w:r>
        <w:br w:type="page"/>
      </w:r>
    </w:p>
    <w:p w:rsidR="00772747" w:rsidRDefault="00772747" w:rsidP="000172A6">
      <w:pPr>
        <w:pStyle w:val="10"/>
      </w:pPr>
      <w:bookmarkStart w:id="9" w:name="_Toc413194602"/>
      <w:r>
        <w:lastRenderedPageBreak/>
        <w:t>Система торговли</w:t>
      </w:r>
      <w:bookmarkEnd w:id="9"/>
    </w:p>
    <w:p w:rsidR="00772747" w:rsidRDefault="00772747" w:rsidP="00772747">
      <w:pPr>
        <w:pStyle w:val="a1"/>
        <w:rPr>
          <w:lang w:eastAsia="en-US"/>
        </w:rPr>
      </w:pPr>
      <w:r>
        <w:rPr>
          <w:lang w:eastAsia="en-US"/>
        </w:rPr>
        <w:t>На планетах можно торговать товарами, а на станциях - оборудованием и кораблями. Для каждой локации определен список товаров (оборудования, кораблей), их количество и вероятность появления в продаже. Обновление (новая генерация) магазина происходит через определенный интервал времени (24 часа).</w:t>
      </w:r>
    </w:p>
    <w:p w:rsidR="00BF7B92" w:rsidRDefault="00772747" w:rsidP="00772747">
      <w:pPr>
        <w:pStyle w:val="a1"/>
        <w:rPr>
          <w:lang w:eastAsia="en-US"/>
        </w:rPr>
      </w:pPr>
      <w:r>
        <w:rPr>
          <w:lang w:eastAsia="en-US"/>
        </w:rPr>
        <w:t xml:space="preserve">Для каждой </w:t>
      </w:r>
      <w:r w:rsidR="0045306D">
        <w:rPr>
          <w:lang w:eastAsia="en-US"/>
        </w:rPr>
        <w:t>планеты</w:t>
      </w:r>
      <w:r>
        <w:rPr>
          <w:lang w:eastAsia="en-US"/>
        </w:rPr>
        <w:t xml:space="preserve"> определены тип</w:t>
      </w:r>
      <w:r w:rsidR="0045306D">
        <w:rPr>
          <w:lang w:eastAsia="en-US"/>
        </w:rPr>
        <w:t>ы</w:t>
      </w:r>
      <w:r>
        <w:rPr>
          <w:lang w:eastAsia="en-US"/>
        </w:rPr>
        <w:t xml:space="preserve"> товаров, которые можно купить дешевле</w:t>
      </w:r>
      <w:r w:rsidR="0045306D">
        <w:rPr>
          <w:lang w:eastAsia="en-US"/>
        </w:rPr>
        <w:t xml:space="preserve"> (которые производятся)</w:t>
      </w:r>
      <w:r>
        <w:rPr>
          <w:lang w:eastAsia="en-US"/>
        </w:rPr>
        <w:t>, либо наоборот, продать дороже</w:t>
      </w:r>
      <w:r w:rsidR="0045306D">
        <w:rPr>
          <w:lang w:eastAsia="en-US"/>
        </w:rPr>
        <w:t xml:space="preserve"> (на которые есть повышенный спрос)</w:t>
      </w:r>
      <w:r w:rsidR="00BF7B92">
        <w:rPr>
          <w:lang w:eastAsia="en-US"/>
        </w:rPr>
        <w:t>.</w:t>
      </w:r>
    </w:p>
    <w:p w:rsidR="00772747" w:rsidRDefault="00BF7B92" w:rsidP="00772747">
      <w:pPr>
        <w:pStyle w:val="a1"/>
        <w:rPr>
          <w:lang w:eastAsia="en-US"/>
        </w:rPr>
      </w:pPr>
      <w:r>
        <w:rPr>
          <w:lang w:eastAsia="en-US"/>
        </w:rPr>
        <w:t xml:space="preserve">Для каждой планеты и станции </w:t>
      </w:r>
      <w:r w:rsidR="00772747">
        <w:rPr>
          <w:lang w:eastAsia="en-US"/>
        </w:rPr>
        <w:t xml:space="preserve">определен стандартный коэффициент </w:t>
      </w:r>
      <w:r w:rsidR="0045306D">
        <w:rPr>
          <w:lang w:eastAsia="en-US"/>
        </w:rPr>
        <w:t>торговли (налог), определяющий разницу между стоимостью товара при покупке и при продаже.</w:t>
      </w:r>
    </w:p>
    <w:p w:rsidR="0045306D" w:rsidRPr="0045306D" w:rsidRDefault="0045306D" w:rsidP="00772747">
      <w:pPr>
        <w:pStyle w:val="a1"/>
        <w:rPr>
          <w:lang w:eastAsia="en-US"/>
        </w:rPr>
      </w:pPr>
      <w:r>
        <w:rPr>
          <w:lang w:eastAsia="en-US"/>
        </w:rPr>
        <w:t xml:space="preserve">Интерес для игрока будет заключаться в построении и оптимизации торговых маршрутов. Также предполагается </w:t>
      </w:r>
      <w:proofErr w:type="spellStart"/>
      <w:r>
        <w:rPr>
          <w:lang w:eastAsia="en-US"/>
        </w:rPr>
        <w:t>sharing</w:t>
      </w:r>
      <w:proofErr w:type="spellEnd"/>
      <w:r>
        <w:rPr>
          <w:lang w:eastAsia="en-US"/>
        </w:rPr>
        <w:t xml:space="preserve"> знаний в игровом сообществе.</w:t>
      </w:r>
    </w:p>
    <w:p w:rsidR="000172A6" w:rsidRDefault="000172A6" w:rsidP="000172A6">
      <w:pPr>
        <w:pStyle w:val="10"/>
      </w:pPr>
      <w:bookmarkStart w:id="10" w:name="_Toc413194603"/>
      <w:r>
        <w:lastRenderedPageBreak/>
        <w:t>Система добычи минералов (</w:t>
      </w:r>
      <w:proofErr w:type="spellStart"/>
      <w:r>
        <w:t>майнинг</w:t>
      </w:r>
      <w:proofErr w:type="spellEnd"/>
      <w:r>
        <w:t>)</w:t>
      </w:r>
      <w:bookmarkEnd w:id="10"/>
    </w:p>
    <w:p w:rsidR="000172A6" w:rsidRDefault="000172A6" w:rsidP="000172A6">
      <w:pPr>
        <w:pStyle w:val="a1"/>
        <w:rPr>
          <w:lang w:val="en-US" w:eastAsia="en-US"/>
        </w:rPr>
      </w:pPr>
      <w:r>
        <w:rPr>
          <w:lang w:eastAsia="en-US"/>
        </w:rPr>
        <w:t>Минералы добываются только на астероидах. Астероид является локацией, как планета или станция.</w:t>
      </w:r>
      <w:r w:rsidR="006174A8">
        <w:rPr>
          <w:lang w:eastAsia="en-US"/>
        </w:rPr>
        <w:t xml:space="preserve"> </w:t>
      </w:r>
      <w:r w:rsidR="00D901FE">
        <w:rPr>
          <w:lang w:eastAsia="en-US"/>
        </w:rPr>
        <w:t>Внутри а</w:t>
      </w:r>
      <w:r w:rsidR="006174A8">
        <w:rPr>
          <w:lang w:eastAsia="en-US"/>
        </w:rPr>
        <w:t xml:space="preserve">стероид состоит из центральной </w:t>
      </w:r>
      <w:r w:rsidR="00117F86">
        <w:rPr>
          <w:lang w:eastAsia="en-US"/>
        </w:rPr>
        <w:t>залежи</w:t>
      </w:r>
      <w:r w:rsidR="00D901FE">
        <w:rPr>
          <w:lang w:eastAsia="en-US"/>
        </w:rPr>
        <w:t xml:space="preserve"> и обломков.</w:t>
      </w:r>
      <w:r w:rsidR="00117F86">
        <w:rPr>
          <w:lang w:eastAsia="en-US"/>
        </w:rPr>
        <w:t xml:space="preserve"> Обломки тоже являются залежами.</w:t>
      </w:r>
      <w:r w:rsidR="00D901FE">
        <w:rPr>
          <w:lang w:eastAsia="en-US"/>
        </w:rPr>
        <w:t xml:space="preserve"> </w:t>
      </w:r>
      <w:r>
        <w:rPr>
          <w:lang w:eastAsia="en-US"/>
        </w:rPr>
        <w:t>Минералы</w:t>
      </w:r>
      <w:r w:rsidR="00117F86">
        <w:rPr>
          <w:lang w:eastAsia="en-US"/>
        </w:rPr>
        <w:t>, добываемые из залежей,</w:t>
      </w:r>
      <w:r>
        <w:rPr>
          <w:lang w:eastAsia="en-US"/>
        </w:rPr>
        <w:t xml:space="preserve"> бывают разных типов – </w:t>
      </w:r>
      <w:r w:rsidRPr="00D901FE">
        <w:rPr>
          <w:i/>
          <w:lang w:eastAsia="en-US"/>
        </w:rPr>
        <w:t>руда, кристаллы, нефть и газ</w:t>
      </w:r>
      <w:r>
        <w:rPr>
          <w:lang w:eastAsia="en-US"/>
        </w:rPr>
        <w:t>. Формального разделения на типы нет. Все это является товарами.</w:t>
      </w:r>
    </w:p>
    <w:p w:rsidR="00117F86" w:rsidRDefault="00117F86" w:rsidP="00117F86">
      <w:pPr>
        <w:pStyle w:val="20"/>
      </w:pPr>
      <w:bookmarkStart w:id="11" w:name="_Toc413194604"/>
      <w:r>
        <w:t>Классы залежей</w:t>
      </w:r>
      <w:bookmarkEnd w:id="11"/>
    </w:p>
    <w:p w:rsidR="00117F86" w:rsidRPr="00117F86" w:rsidRDefault="00117F86" w:rsidP="00117F86">
      <w:pPr>
        <w:pStyle w:val="a1"/>
        <w:rPr>
          <w:lang w:eastAsia="en-US"/>
        </w:rPr>
      </w:pPr>
      <w:r>
        <w:rPr>
          <w:lang w:eastAsia="en-US"/>
        </w:rPr>
        <w:t>Классы</w:t>
      </w:r>
      <w:r w:rsidRPr="00117F86">
        <w:rPr>
          <w:lang w:eastAsia="en-US"/>
        </w:rPr>
        <w:t xml:space="preserve"> </w:t>
      </w:r>
      <w:r>
        <w:rPr>
          <w:lang w:eastAsia="en-US"/>
        </w:rPr>
        <w:t>залежей</w:t>
      </w:r>
      <w:r w:rsidRPr="00117F86">
        <w:rPr>
          <w:lang w:eastAsia="en-US"/>
        </w:rPr>
        <w:t xml:space="preserve"> – </w:t>
      </w:r>
      <w:r>
        <w:rPr>
          <w:lang w:val="en-US" w:eastAsia="en-US"/>
        </w:rPr>
        <w:t>A</w:t>
      </w:r>
      <w:r w:rsidRPr="00117F86">
        <w:rPr>
          <w:lang w:eastAsia="en-US"/>
        </w:rPr>
        <w:t xml:space="preserve">, </w:t>
      </w:r>
      <w:r>
        <w:rPr>
          <w:lang w:val="en-US" w:eastAsia="en-US"/>
        </w:rPr>
        <w:t>B</w:t>
      </w:r>
      <w:r w:rsidRPr="00117F86">
        <w:rPr>
          <w:lang w:eastAsia="en-US"/>
        </w:rPr>
        <w:t xml:space="preserve">, </w:t>
      </w:r>
      <w:r>
        <w:rPr>
          <w:lang w:val="en-US" w:eastAsia="en-US"/>
        </w:rPr>
        <w:t>C</w:t>
      </w:r>
      <w:r w:rsidRPr="00117F86">
        <w:rPr>
          <w:lang w:eastAsia="en-US"/>
        </w:rPr>
        <w:t xml:space="preserve">, </w:t>
      </w:r>
      <w:r>
        <w:rPr>
          <w:lang w:val="en-US" w:eastAsia="en-US"/>
        </w:rPr>
        <w:t>D</w:t>
      </w:r>
      <w:r w:rsidRPr="00117F86">
        <w:rPr>
          <w:lang w:eastAsia="en-US"/>
        </w:rPr>
        <w:t xml:space="preserve">, </w:t>
      </w:r>
      <w:r>
        <w:rPr>
          <w:lang w:val="en-US" w:eastAsia="en-US"/>
        </w:rPr>
        <w:t>E</w:t>
      </w:r>
      <w:r w:rsidRPr="00117F86">
        <w:rPr>
          <w:lang w:eastAsia="en-US"/>
        </w:rPr>
        <w:t xml:space="preserve">, </w:t>
      </w:r>
      <w:r>
        <w:rPr>
          <w:lang w:val="en-US" w:eastAsia="en-US"/>
        </w:rPr>
        <w:t>F</w:t>
      </w:r>
      <w:r w:rsidRPr="00117F86">
        <w:rPr>
          <w:lang w:eastAsia="en-US"/>
        </w:rPr>
        <w:t xml:space="preserve">, </w:t>
      </w:r>
      <w:r>
        <w:rPr>
          <w:lang w:val="en-US" w:eastAsia="en-US"/>
        </w:rPr>
        <w:t>S</w:t>
      </w:r>
      <w:r w:rsidRPr="00117F86">
        <w:rPr>
          <w:lang w:eastAsia="en-US"/>
        </w:rPr>
        <w:t xml:space="preserve">, </w:t>
      </w:r>
      <w:r>
        <w:rPr>
          <w:lang w:val="en-US" w:eastAsia="en-US"/>
        </w:rPr>
        <w:t>X</w:t>
      </w:r>
      <w:r w:rsidRPr="00117F86">
        <w:rPr>
          <w:lang w:eastAsia="en-US"/>
        </w:rPr>
        <w:t xml:space="preserve">, </w:t>
      </w:r>
      <w:r>
        <w:rPr>
          <w:lang w:val="en-US" w:eastAsia="en-US"/>
        </w:rPr>
        <w:t>Z</w:t>
      </w:r>
      <w:r w:rsidRPr="00117F86">
        <w:rPr>
          <w:lang w:eastAsia="en-US"/>
        </w:rPr>
        <w:t xml:space="preserve">. </w:t>
      </w:r>
      <w:r>
        <w:rPr>
          <w:lang w:eastAsia="en-US"/>
        </w:rPr>
        <w:t>Добывать минерал из жилы можно только соответствующим классом бура. Класс бура должен быть не ниже класса залежи. Класс рудной залежи влияет на ее структуру, т.е. на сложность добычи руды. При этом он никак не влияет на количество руды в залежи.</w:t>
      </w:r>
    </w:p>
    <w:p w:rsidR="000172A6" w:rsidRDefault="000172A6" w:rsidP="002F381D">
      <w:pPr>
        <w:pStyle w:val="20"/>
      </w:pPr>
      <w:bookmarkStart w:id="12" w:name="_Toc413194605"/>
      <w:r>
        <w:t>Руда и ядро</w:t>
      </w:r>
      <w:bookmarkEnd w:id="12"/>
    </w:p>
    <w:p w:rsidR="000172A6" w:rsidRDefault="000172A6" w:rsidP="000172A6">
      <w:pPr>
        <w:pStyle w:val="a1"/>
        <w:rPr>
          <w:lang w:eastAsia="en-US"/>
        </w:rPr>
      </w:pPr>
      <w:r>
        <w:rPr>
          <w:lang w:eastAsia="en-US"/>
        </w:rPr>
        <w:t xml:space="preserve">У </w:t>
      </w:r>
      <w:r w:rsidR="006174A8">
        <w:rPr>
          <w:lang w:eastAsia="en-US"/>
        </w:rPr>
        <w:t xml:space="preserve">каждой </w:t>
      </w:r>
      <w:r w:rsidRPr="00D901FE">
        <w:rPr>
          <w:i/>
          <w:lang w:eastAsia="en-US"/>
        </w:rPr>
        <w:t>руды</w:t>
      </w:r>
      <w:r>
        <w:rPr>
          <w:lang w:eastAsia="en-US"/>
        </w:rPr>
        <w:t xml:space="preserve"> есть так называемое </w:t>
      </w:r>
      <w:r w:rsidRPr="00D901FE">
        <w:rPr>
          <w:i/>
          <w:lang w:eastAsia="en-US"/>
        </w:rPr>
        <w:t>ядро</w:t>
      </w:r>
      <w:r>
        <w:rPr>
          <w:lang w:eastAsia="en-US"/>
        </w:rPr>
        <w:t xml:space="preserve"> – редкий и дорогой экземпляр этой руды. Ядро также является товаром. Игрок может получить ядро после окончательного истощения </w:t>
      </w:r>
      <w:r w:rsidR="00D901FE">
        <w:rPr>
          <w:lang w:eastAsia="en-US"/>
        </w:rPr>
        <w:t xml:space="preserve">обломка (с небольшой вероятностью) либо </w:t>
      </w:r>
      <w:r w:rsidR="00117F86">
        <w:rPr>
          <w:lang w:eastAsia="en-US"/>
        </w:rPr>
        <w:t>центральной залежи</w:t>
      </w:r>
      <w:r w:rsidR="006174A8">
        <w:rPr>
          <w:lang w:eastAsia="en-US"/>
        </w:rPr>
        <w:t xml:space="preserve"> (с большой вероятностью)</w:t>
      </w:r>
      <w:r>
        <w:rPr>
          <w:lang w:eastAsia="en-US"/>
        </w:rPr>
        <w:t xml:space="preserve">. Вероятность зависит от размера </w:t>
      </w:r>
      <w:r w:rsidR="00117F86">
        <w:rPr>
          <w:lang w:eastAsia="en-US"/>
        </w:rPr>
        <w:t>залежи</w:t>
      </w:r>
      <w:r w:rsidR="006174A8">
        <w:rPr>
          <w:lang w:eastAsia="en-US"/>
        </w:rPr>
        <w:t xml:space="preserve">, </w:t>
      </w:r>
      <w:r w:rsidR="00117F86">
        <w:rPr>
          <w:lang w:eastAsia="en-US"/>
        </w:rPr>
        <w:t>ее</w:t>
      </w:r>
      <w:r w:rsidR="006174A8">
        <w:rPr>
          <w:lang w:eastAsia="en-US"/>
        </w:rPr>
        <w:t xml:space="preserve"> класса</w:t>
      </w:r>
      <w:r>
        <w:rPr>
          <w:lang w:eastAsia="en-US"/>
        </w:rPr>
        <w:t xml:space="preserve"> и используемого оборудования</w:t>
      </w:r>
      <w:r w:rsidR="00117F86">
        <w:rPr>
          <w:lang w:eastAsia="en-US"/>
        </w:rPr>
        <w:t>:</w:t>
      </w:r>
    </w:p>
    <w:p w:rsidR="006174A8" w:rsidRPr="00D901FE" w:rsidRDefault="006174A8" w:rsidP="000172A6">
      <w:pPr>
        <w:pStyle w:val="a1"/>
        <w:rPr>
          <w:i/>
          <w:lang w:val="en-US" w:eastAsia="en-US"/>
        </w:rPr>
      </w:pPr>
      <m:oMathPara>
        <m:oMath>
          <m:r>
            <w:rPr>
              <w:rFonts w:ascii="Cambria Math" w:hAnsi="Cambria Math"/>
              <w:lang w:eastAsia="en-US"/>
            </w:rPr>
            <m:t>P=</m:t>
          </m:r>
          <m:sSub>
            <m:sSubPr>
              <m:ctrlPr>
                <w:rPr>
                  <w:rFonts w:ascii="Cambria Math" w:hAnsi="Cambria Math"/>
                  <w:i/>
                  <w:lang w:eastAsia="en-US"/>
                </w:rPr>
              </m:ctrlPr>
            </m:sSubPr>
            <m:e>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K</m:t>
                      </m:r>
                    </m:e>
                    <m:sub>
                      <m:r>
                        <w:rPr>
                          <w:rFonts w:ascii="Cambria Math" w:hAnsi="Cambria Math"/>
                          <w:lang w:eastAsia="en-US"/>
                        </w:rPr>
                        <m:t>const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K</m:t>
                      </m:r>
                    </m:e>
                    <m:sub>
                      <m:r>
                        <w:rPr>
                          <w:rFonts w:ascii="Cambria Math" w:hAnsi="Cambria Math"/>
                          <w:lang w:eastAsia="en-US"/>
                        </w:rPr>
                        <m:t>iefficiency</m:t>
                      </m:r>
                    </m:sub>
                  </m:sSub>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Struct</m:t>
                      </m:r>
                    </m:e>
                    <m:sup>
                      <m:r>
                        <w:rPr>
                          <w:rFonts w:ascii="Cambria Math" w:hAnsi="Cambria Math"/>
                          <w:lang w:eastAsia="en-US"/>
                        </w:rPr>
                        <m:t>x</m:t>
                      </m:r>
                    </m:sup>
                  </m:sSup>
                  <m:r>
                    <w:rPr>
                      <w:rFonts w:ascii="Cambria Math" w:hAnsi="Cambria Math"/>
                      <w:lang w:eastAsia="en-US"/>
                    </w:rPr>
                    <m:t xml:space="preserve"> (*4 </m:t>
                  </m:r>
                  <m:r>
                    <w:rPr>
                      <w:rFonts w:ascii="Cambria Math" w:hAnsi="Cambria Math"/>
                      <w:lang w:val="en-US" w:eastAsia="en-US"/>
                    </w:rPr>
                    <m:t>if center)</m:t>
                  </m:r>
                </m:num>
                <m:den>
                  <m:sSub>
                    <m:sSubPr>
                      <m:ctrlPr>
                        <w:rPr>
                          <w:rFonts w:ascii="Cambria Math" w:hAnsi="Cambria Math"/>
                          <w:i/>
                          <w:lang w:eastAsia="en-US"/>
                        </w:rPr>
                      </m:ctrlPr>
                    </m:sSubPr>
                    <m:e>
                      <m:r>
                        <w:rPr>
                          <w:rFonts w:ascii="Cambria Math" w:hAnsi="Cambria Math"/>
                          <w:lang w:eastAsia="en-US"/>
                        </w:rPr>
                        <m:t>K</m:t>
                      </m:r>
                    </m:e>
                    <m:sub>
                      <m:r>
                        <w:rPr>
                          <w:rFonts w:ascii="Cambria Math" w:hAnsi="Cambria Math"/>
                          <w:lang w:eastAsia="en-US"/>
                        </w:rPr>
                        <m:t>const</m:t>
                      </m:r>
                    </m:sub>
                  </m:sSub>
                </m:den>
              </m:f>
            </m:e>
            <m:sub>
              <m:r>
                <w:rPr>
                  <w:rFonts w:ascii="Cambria Math" w:hAnsi="Cambria Math"/>
                  <w:lang w:eastAsia="en-US"/>
                </w:rPr>
                <m:t xml:space="preserve"> </m:t>
              </m:r>
            </m:sub>
          </m:sSub>
        </m:oMath>
      </m:oMathPara>
    </w:p>
    <w:p w:rsidR="006174A8" w:rsidRPr="006174A8" w:rsidRDefault="006174A8" w:rsidP="000172A6">
      <w:pPr>
        <w:pStyle w:val="a1"/>
        <w:rPr>
          <w:i/>
          <w:lang w:eastAsia="en-US"/>
        </w:rPr>
      </w:pPr>
      <w:r w:rsidRPr="006174A8">
        <w:rPr>
          <w:i/>
          <w:lang w:eastAsia="en-US"/>
        </w:rPr>
        <w:t>Не стоит путать ядро руды и центр</w:t>
      </w:r>
      <w:r w:rsidR="00117F86">
        <w:rPr>
          <w:i/>
          <w:lang w:eastAsia="en-US"/>
        </w:rPr>
        <w:t>альную залежь</w:t>
      </w:r>
      <w:r w:rsidRPr="006174A8">
        <w:rPr>
          <w:i/>
          <w:lang w:eastAsia="en-US"/>
        </w:rPr>
        <w:t>.</w:t>
      </w:r>
    </w:p>
    <w:p w:rsidR="000172A6" w:rsidRDefault="000172A6" w:rsidP="002F381D">
      <w:pPr>
        <w:pStyle w:val="20"/>
      </w:pPr>
      <w:bookmarkStart w:id="13" w:name="_Toc413194606"/>
      <w:r>
        <w:t>Описание астероида</w:t>
      </w:r>
      <w:bookmarkEnd w:id="13"/>
    </w:p>
    <w:p w:rsidR="000172A6" w:rsidRDefault="000172A6" w:rsidP="000172A6">
      <w:pPr>
        <w:pStyle w:val="a1"/>
        <w:rPr>
          <w:lang w:eastAsia="en-US"/>
        </w:rPr>
      </w:pPr>
      <w:r>
        <w:rPr>
          <w:lang w:eastAsia="en-US"/>
        </w:rPr>
        <w:t xml:space="preserve">Локация типа </w:t>
      </w:r>
      <w:r>
        <w:rPr>
          <w:lang w:val="en-US" w:eastAsia="en-US"/>
        </w:rPr>
        <w:t>Asteroid</w:t>
      </w:r>
      <w:r>
        <w:rPr>
          <w:lang w:eastAsia="en-US"/>
        </w:rPr>
        <w:t xml:space="preserve"> описывается набором </w:t>
      </w:r>
      <w:r w:rsidR="00EA4DFB">
        <w:rPr>
          <w:lang w:eastAsia="en-US"/>
        </w:rPr>
        <w:t>залежей</w:t>
      </w:r>
      <w:r>
        <w:rPr>
          <w:lang w:eastAsia="en-US"/>
        </w:rPr>
        <w:t xml:space="preserve"> (</w:t>
      </w:r>
      <w:r w:rsidR="00974A38">
        <w:rPr>
          <w:lang w:val="en-US" w:eastAsia="en-US"/>
        </w:rPr>
        <w:t>Lode</w:t>
      </w:r>
      <w:r w:rsidRPr="000172A6">
        <w:rPr>
          <w:lang w:eastAsia="en-US"/>
        </w:rPr>
        <w:t>)</w:t>
      </w:r>
      <w:r w:rsidR="00EA4DFB">
        <w:rPr>
          <w:lang w:eastAsia="en-US"/>
        </w:rPr>
        <w:t xml:space="preserve"> -</w:t>
      </w:r>
      <w:r w:rsidR="006174A8">
        <w:rPr>
          <w:lang w:eastAsia="en-US"/>
        </w:rPr>
        <w:t xml:space="preserve"> это центр и обломки. Центр является таким же обломком, только добывать его можно самым последним.</w:t>
      </w:r>
    </w:p>
    <w:p w:rsidR="006174A8" w:rsidRDefault="006174A8" w:rsidP="000172A6">
      <w:pPr>
        <w:pStyle w:val="a1"/>
        <w:rPr>
          <w:lang w:val="en-US" w:eastAsia="en-US"/>
        </w:rPr>
      </w:pPr>
      <w:r>
        <w:rPr>
          <w:lang w:eastAsia="en-US"/>
        </w:rPr>
        <w:t xml:space="preserve">Параметры </w:t>
      </w:r>
      <w:r w:rsidR="00974A38">
        <w:rPr>
          <w:lang w:val="en-US" w:eastAsia="en-US"/>
        </w:rPr>
        <w:t>Lode</w:t>
      </w:r>
      <w:r>
        <w:rPr>
          <w:lang w:eastAsia="en-US"/>
        </w:rPr>
        <w:t>:</w:t>
      </w:r>
    </w:p>
    <w:p w:rsidR="00974A38" w:rsidRPr="00974A38" w:rsidRDefault="00974A38" w:rsidP="000172A6">
      <w:pPr>
        <w:pStyle w:val="a1"/>
        <w:numPr>
          <w:ilvl w:val="0"/>
          <w:numId w:val="15"/>
        </w:numPr>
        <w:rPr>
          <w:lang w:val="en-US" w:eastAsia="en-US"/>
        </w:rPr>
      </w:pPr>
      <w:r>
        <w:rPr>
          <w:lang w:eastAsia="en-US"/>
        </w:rPr>
        <w:t>класс</w:t>
      </w:r>
    </w:p>
    <w:p w:rsidR="006174A8" w:rsidRDefault="00974A38" w:rsidP="00A53E05">
      <w:pPr>
        <w:pStyle w:val="a1"/>
        <w:numPr>
          <w:ilvl w:val="0"/>
          <w:numId w:val="15"/>
        </w:numPr>
        <w:rPr>
          <w:lang w:eastAsia="en-US"/>
        </w:rPr>
      </w:pPr>
      <w:r>
        <w:rPr>
          <w:lang w:eastAsia="en-US"/>
        </w:rPr>
        <w:t>количество руды</w:t>
      </w:r>
      <w:r>
        <w:rPr>
          <w:lang w:val="en-US" w:eastAsia="en-US"/>
        </w:rPr>
        <w:t xml:space="preserve">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val="en-US" w:eastAsia="en-US"/>
              </w:rPr>
              <m:t>max</m:t>
            </m:r>
          </m:sub>
        </m:sSub>
      </m:oMath>
    </w:p>
    <w:p w:rsidR="006174A8" w:rsidRDefault="006174A8" w:rsidP="00A53E05">
      <w:pPr>
        <w:pStyle w:val="a1"/>
        <w:numPr>
          <w:ilvl w:val="0"/>
          <w:numId w:val="15"/>
        </w:numPr>
        <w:rPr>
          <w:lang w:eastAsia="en-US"/>
        </w:rPr>
      </w:pPr>
      <w:r>
        <w:rPr>
          <w:lang w:eastAsia="en-US"/>
        </w:rPr>
        <w:t>минерал</w:t>
      </w:r>
    </w:p>
    <w:p w:rsidR="006174A8" w:rsidRDefault="006174A8" w:rsidP="00A53E05">
      <w:pPr>
        <w:pStyle w:val="a1"/>
        <w:numPr>
          <w:ilvl w:val="0"/>
          <w:numId w:val="15"/>
        </w:numPr>
        <w:rPr>
          <w:lang w:eastAsia="en-US"/>
        </w:rPr>
      </w:pPr>
      <w:r>
        <w:rPr>
          <w:lang w:eastAsia="en-US"/>
        </w:rPr>
        <w:t>ядро (необязательно</w:t>
      </w:r>
      <w:r w:rsidR="00145F51">
        <w:rPr>
          <w:lang w:eastAsia="en-US"/>
        </w:rPr>
        <w:t>, только для руды</w:t>
      </w:r>
      <w:r>
        <w:rPr>
          <w:lang w:eastAsia="en-US"/>
        </w:rPr>
        <w:t>)</w:t>
      </w:r>
    </w:p>
    <w:p w:rsidR="00974A38" w:rsidRDefault="00974A38" w:rsidP="00974A38">
      <w:pPr>
        <w:pStyle w:val="a1"/>
        <w:rPr>
          <w:lang w:eastAsia="en-US"/>
        </w:rPr>
      </w:pPr>
      <w:r>
        <w:rPr>
          <w:lang w:eastAsia="en-US"/>
        </w:rPr>
        <w:t>Структура</w:t>
      </w:r>
      <w:r w:rsidR="00A01B6E">
        <w:rPr>
          <w:lang w:eastAsia="en-US"/>
        </w:rPr>
        <w:t xml:space="preserve"> (</w:t>
      </w:r>
      <w:r w:rsidR="00A01B6E">
        <w:rPr>
          <w:lang w:val="en-US" w:eastAsia="en-US"/>
        </w:rPr>
        <w:t>HP</w:t>
      </w:r>
      <w:r w:rsidR="00A01B6E" w:rsidRPr="00A01B6E">
        <w:rPr>
          <w:lang w:eastAsia="en-US"/>
        </w:rPr>
        <w:t>)</w:t>
      </w:r>
      <w:r>
        <w:rPr>
          <w:lang w:eastAsia="en-US"/>
        </w:rPr>
        <w:t xml:space="preserve"> </w:t>
      </w:r>
      <w:r w:rsidR="00A01B6E">
        <w:rPr>
          <w:lang w:eastAsia="en-US"/>
        </w:rPr>
        <w:t>залежи</w:t>
      </w:r>
      <w:r>
        <w:rPr>
          <w:lang w:eastAsia="en-US"/>
        </w:rPr>
        <w:t xml:space="preserve"> рассчитывается по формуле:</w:t>
      </w:r>
    </w:p>
    <w:p w:rsidR="00974A38" w:rsidRPr="00974A38" w:rsidRDefault="00974A38" w:rsidP="006174A8">
      <w:pPr>
        <w:pStyle w:val="a1"/>
        <w:rPr>
          <w:lang w:val="en-US" w:eastAsia="en-US"/>
        </w:rPr>
      </w:pPr>
      <m:oMathPara>
        <m:oMath>
          <m:r>
            <w:rPr>
              <w:rFonts w:ascii="Cambria Math" w:hAnsi="Cambria Math"/>
              <w:lang w:eastAsia="en-US"/>
            </w:rPr>
            <m:t>Struct=</m:t>
          </m:r>
          <m:sSub>
            <m:sSubPr>
              <m:ctrlPr>
                <w:rPr>
                  <w:rFonts w:ascii="Cambria Math" w:hAnsi="Cambria Math"/>
                  <w:i/>
                  <w:lang w:eastAsia="en-US"/>
                </w:rPr>
              </m:ctrlPr>
            </m:sSubPr>
            <m:e>
              <m:r>
                <w:rPr>
                  <w:rFonts w:ascii="Cambria Math" w:hAnsi="Cambria Math"/>
                  <w:lang w:eastAsia="en-US"/>
                </w:rPr>
                <m:t>K</m:t>
              </m:r>
            </m:e>
            <m:sub>
              <m:r>
                <w:rPr>
                  <w:rFonts w:ascii="Cambria Math" w:hAnsi="Cambria Math"/>
                  <w:lang w:val="en-US" w:eastAsia="en-US"/>
                </w:rPr>
                <m:t>mineral</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K</m:t>
              </m:r>
            </m:e>
            <m:sub>
              <m:r>
                <w:rPr>
                  <w:rFonts w:ascii="Cambria Math" w:hAnsi="Cambria Math"/>
                  <w:lang w:eastAsia="en-US"/>
                </w:rPr>
                <m:t>class</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N</m:t>
              </m:r>
            </m:e>
            <m:sub>
              <m:r>
                <w:rPr>
                  <w:rFonts w:ascii="Cambria Math" w:hAnsi="Cambria Math"/>
                  <w:lang w:val="en-US" w:eastAsia="en-US"/>
                </w:rPr>
                <m:t>max</m:t>
              </m:r>
            </m:sub>
          </m:sSub>
        </m:oMath>
      </m:oMathPara>
    </w:p>
    <w:p w:rsidR="00974A38" w:rsidRDefault="00974A38" w:rsidP="00974A38">
      <w:pPr>
        <w:pStyle w:val="a1"/>
        <w:ind w:left="29" w:firstLine="708"/>
        <w:rPr>
          <w:lang w:eastAsia="en-US"/>
        </w:rPr>
      </w:pPr>
      <w:r>
        <w:rPr>
          <w:lang w:eastAsia="en-US"/>
        </w:rPr>
        <w:t>Количество добытой руды рассчитывается по формуле:</w:t>
      </w:r>
    </w:p>
    <w:p w:rsidR="00974A38" w:rsidRDefault="00974A38" w:rsidP="00974A38">
      <w:pPr>
        <w:pStyle w:val="a1"/>
        <w:ind w:firstLine="708"/>
        <w:rPr>
          <w:lang w:eastAsia="en-US"/>
        </w:rPr>
      </w:pPr>
      <m:oMathPara>
        <m:oMath>
          <m:r>
            <w:rPr>
              <w:rFonts w:ascii="Cambria Math" w:hAnsi="Cambria Math"/>
              <w:lang w:eastAsia="en-US"/>
            </w:rPr>
            <m:t>N=</m:t>
          </m:r>
          <m:sSub>
            <m:sSubPr>
              <m:ctrlPr>
                <w:rPr>
                  <w:rFonts w:ascii="Cambria Math" w:hAnsi="Cambria Math"/>
                  <w:i/>
                  <w:lang w:eastAsia="en-US"/>
                </w:rPr>
              </m:ctrlPr>
            </m:sSubPr>
            <m:e>
              <m:r>
                <w:rPr>
                  <w:rFonts w:ascii="Cambria Math" w:hAnsi="Cambria Math"/>
                  <w:lang w:eastAsia="en-US"/>
                </w:rPr>
                <m:t>K</m:t>
              </m:r>
            </m:e>
            <m:sub>
              <m:r>
                <w:rPr>
                  <w:rFonts w:ascii="Cambria Math" w:hAnsi="Cambria Math"/>
                  <w:lang w:eastAsia="en-US"/>
                </w:rPr>
                <m:t>efficiency</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N</m:t>
              </m:r>
            </m:e>
            <m:sub>
              <m:r>
                <w:rPr>
                  <w:rFonts w:ascii="Cambria Math" w:hAnsi="Cambria Math"/>
                  <w:lang w:val="en-US" w:eastAsia="en-US"/>
                </w:rPr>
                <m:t>max</m:t>
              </m:r>
            </m:sub>
          </m:sSub>
        </m:oMath>
      </m:oMathPara>
    </w:p>
    <w:p w:rsidR="006174A8" w:rsidRDefault="006174A8" w:rsidP="006174A8">
      <w:pPr>
        <w:pStyle w:val="a1"/>
        <w:rPr>
          <w:lang w:eastAsia="en-US"/>
        </w:rPr>
      </w:pPr>
      <w:r>
        <w:rPr>
          <w:lang w:eastAsia="en-US"/>
        </w:rPr>
        <w:t>Визуальный размер астероида рассчитывается по формуле:</w:t>
      </w:r>
    </w:p>
    <w:p w:rsidR="006174A8" w:rsidRPr="006174A8" w:rsidRDefault="006174A8" w:rsidP="006174A8">
      <w:pPr>
        <w:pStyle w:val="a1"/>
        <w:ind w:left="431" w:firstLine="0"/>
        <w:rPr>
          <w:i/>
          <w:lang w:val="en-US" w:eastAsia="en-US"/>
        </w:rPr>
      </w:pPr>
      <m:oMathPara>
        <m:oMath>
          <m:r>
            <w:rPr>
              <w:rFonts w:ascii="Cambria Math" w:hAnsi="Cambria Math"/>
              <w:lang w:val="en-US" w:eastAsia="en-US"/>
            </w:rPr>
            <m:t>Scale=</m:t>
          </m:r>
          <m:sSub>
            <m:sSubPr>
              <m:ctrlPr>
                <w:rPr>
                  <w:rFonts w:ascii="Cambria Math" w:hAnsi="Cambria Math"/>
                  <w:i/>
                  <w:lang w:eastAsia="en-US"/>
                </w:rPr>
              </m:ctrlPr>
            </m:sSubPr>
            <m:e>
              <m:r>
                <w:rPr>
                  <w:rFonts w:ascii="Cambria Math" w:hAnsi="Cambria Math"/>
                  <w:lang w:eastAsia="en-US"/>
                </w:rPr>
                <m:t>K</m:t>
              </m:r>
            </m:e>
            <m:sub>
              <m:r>
                <w:rPr>
                  <w:rFonts w:ascii="Cambria Math" w:hAnsi="Cambria Math"/>
                  <w:lang w:eastAsia="en-US"/>
                </w:rPr>
                <m:t>const</m:t>
              </m:r>
            </m:sub>
          </m:sSub>
          <m:r>
            <w:rPr>
              <w:rFonts w:ascii="Cambria Math" w:hAnsi="Cambria Math"/>
              <w:lang w:val="en-US" w:eastAsia="en-US"/>
            </w:rPr>
            <m:t>*</m:t>
          </m:r>
          <m:rad>
            <m:radPr>
              <m:ctrlPr>
                <w:rPr>
                  <w:rFonts w:ascii="Cambria Math" w:hAnsi="Cambria Math"/>
                  <w:i/>
                  <w:lang w:val="en-US" w:eastAsia="en-US"/>
                </w:rPr>
              </m:ctrlPr>
            </m:radPr>
            <m:deg>
              <m:r>
                <w:rPr>
                  <w:rFonts w:ascii="Cambria Math" w:hAnsi="Cambria Math"/>
                  <w:lang w:val="en-US" w:eastAsia="en-US"/>
                </w:rPr>
                <m:t>x</m:t>
              </m:r>
            </m:deg>
            <m:e>
              <m:r>
                <w:rPr>
                  <w:rFonts w:ascii="Cambria Math" w:hAnsi="Cambria Math"/>
                  <w:lang w:val="en-US" w:eastAsia="en-US"/>
                </w:rPr>
                <m:t>Struct</m:t>
              </m:r>
            </m:e>
          </m:rad>
        </m:oMath>
      </m:oMathPara>
    </w:p>
    <w:p w:rsidR="00F07E8F" w:rsidRDefault="00F07E8F" w:rsidP="00F07E8F">
      <w:pPr>
        <w:pStyle w:val="20"/>
      </w:pPr>
      <w:bookmarkStart w:id="14" w:name="_Toc413194607"/>
      <w:r>
        <w:lastRenderedPageBreak/>
        <w:t>Механика добычи</w:t>
      </w:r>
      <w:bookmarkEnd w:id="14"/>
    </w:p>
    <w:p w:rsidR="00974A38" w:rsidRDefault="00DF2F61" w:rsidP="00F07E8F">
      <w:pPr>
        <w:pStyle w:val="a1"/>
        <w:ind w:firstLine="708"/>
        <w:rPr>
          <w:lang w:eastAsia="en-US"/>
        </w:rPr>
      </w:pPr>
      <w:r>
        <w:rPr>
          <w:lang w:eastAsia="en-US"/>
        </w:rPr>
        <w:t xml:space="preserve">Процесс добычи выглядит следующим образом: игрок кликает по </w:t>
      </w:r>
      <w:r w:rsidR="00A01B6E">
        <w:rPr>
          <w:lang w:eastAsia="en-US"/>
        </w:rPr>
        <w:t>залежи</w:t>
      </w:r>
      <w:r>
        <w:rPr>
          <w:lang w:eastAsia="en-US"/>
        </w:rPr>
        <w:t xml:space="preserve"> и уменьшает </w:t>
      </w:r>
      <w:r w:rsidR="00A01B6E">
        <w:rPr>
          <w:lang w:eastAsia="en-US"/>
        </w:rPr>
        <w:t>ее</w:t>
      </w:r>
      <w:r>
        <w:rPr>
          <w:lang w:eastAsia="en-US"/>
        </w:rPr>
        <w:t xml:space="preserve"> структуру.</w:t>
      </w:r>
      <w:r w:rsidR="00F07E8F">
        <w:rPr>
          <w:lang w:eastAsia="en-US"/>
        </w:rPr>
        <w:t xml:space="preserve"> Когда структура станет 0, происходит добыча.</w:t>
      </w:r>
      <w:r>
        <w:rPr>
          <w:lang w:eastAsia="en-US"/>
        </w:rPr>
        <w:t xml:space="preserve"> </w:t>
      </w:r>
      <w:r w:rsidR="00F07E8F">
        <w:rPr>
          <w:lang w:eastAsia="en-US"/>
        </w:rPr>
        <w:t xml:space="preserve">При этом игрок получает некоторое количество </w:t>
      </w:r>
      <w:r w:rsidR="00A01B6E">
        <w:rPr>
          <w:lang w:eastAsia="en-US"/>
        </w:rPr>
        <w:t>минералов (руды, газа)</w:t>
      </w:r>
      <w:r w:rsidR="00F07E8F">
        <w:rPr>
          <w:lang w:eastAsia="en-US"/>
        </w:rPr>
        <w:t xml:space="preserve"> и ядро (с некоторой вероятностью)</w:t>
      </w:r>
      <w:r>
        <w:rPr>
          <w:lang w:eastAsia="en-US"/>
        </w:rPr>
        <w:t>.</w:t>
      </w:r>
      <w:r w:rsidR="00F07E8F">
        <w:rPr>
          <w:lang w:eastAsia="en-US"/>
        </w:rPr>
        <w:t xml:space="preserve"> Количество </w:t>
      </w:r>
      <w:r w:rsidR="00A01B6E">
        <w:rPr>
          <w:lang w:eastAsia="en-US"/>
        </w:rPr>
        <w:t>минералов</w:t>
      </w:r>
      <w:r w:rsidR="00F07E8F">
        <w:rPr>
          <w:lang w:eastAsia="en-US"/>
        </w:rPr>
        <w:t xml:space="preserve"> зависит от </w:t>
      </w:r>
      <w:r w:rsidR="00A01B6E">
        <w:rPr>
          <w:lang w:eastAsia="en-US"/>
        </w:rPr>
        <w:t>эффективности</w:t>
      </w:r>
      <w:r w:rsidR="00F07E8F">
        <w:rPr>
          <w:lang w:eastAsia="en-US"/>
        </w:rPr>
        <w:t xml:space="preserve"> бура.</w:t>
      </w:r>
      <w:r w:rsidR="00974A38">
        <w:rPr>
          <w:lang w:eastAsia="en-US"/>
        </w:rPr>
        <w:t xml:space="preserve"> </w:t>
      </w:r>
    </w:p>
    <w:p w:rsidR="00F07E8F" w:rsidRDefault="00F07E8F" w:rsidP="00F07E8F">
      <w:pPr>
        <w:pStyle w:val="a1"/>
        <w:ind w:firstLine="708"/>
        <w:rPr>
          <w:lang w:eastAsia="en-US"/>
        </w:rPr>
      </w:pPr>
      <w:r>
        <w:rPr>
          <w:lang w:eastAsia="en-US"/>
        </w:rPr>
        <w:t>Все добытые минералы попадают в трюм. Если места не хватает, то в трюм сначала попадает ядро</w:t>
      </w:r>
      <w:r w:rsidR="00FD4DC6">
        <w:rPr>
          <w:lang w:eastAsia="en-US"/>
        </w:rPr>
        <w:t>. Все, что не поместилось – исчезает.</w:t>
      </w:r>
    </w:p>
    <w:p w:rsidR="000210EC" w:rsidRDefault="000210EC" w:rsidP="002F381D">
      <w:pPr>
        <w:pStyle w:val="20"/>
      </w:pPr>
      <w:bookmarkStart w:id="15" w:name="_Toc413194608"/>
      <w:r>
        <w:t>Параметры бура</w:t>
      </w:r>
      <w:bookmarkEnd w:id="15"/>
    </w:p>
    <w:p w:rsidR="000210EC" w:rsidRDefault="000210EC" w:rsidP="00A53E05">
      <w:pPr>
        <w:pStyle w:val="a1"/>
        <w:numPr>
          <w:ilvl w:val="0"/>
          <w:numId w:val="16"/>
        </w:numPr>
        <w:rPr>
          <w:lang w:eastAsia="en-US"/>
        </w:rPr>
      </w:pPr>
      <w:r>
        <w:rPr>
          <w:lang w:eastAsia="en-US"/>
        </w:rPr>
        <w:t xml:space="preserve">Тип (импульсный или лазерный - клик или </w:t>
      </w:r>
      <w:r w:rsidR="009D6F0D">
        <w:rPr>
          <w:lang w:val="en-US" w:eastAsia="en-US"/>
        </w:rPr>
        <w:t>press</w:t>
      </w:r>
      <w:r>
        <w:rPr>
          <w:lang w:eastAsia="en-US"/>
        </w:rPr>
        <w:t>)</w:t>
      </w:r>
    </w:p>
    <w:p w:rsidR="000210EC" w:rsidRPr="000210EC" w:rsidRDefault="000210EC" w:rsidP="00A53E05">
      <w:pPr>
        <w:pStyle w:val="a1"/>
        <w:numPr>
          <w:ilvl w:val="0"/>
          <w:numId w:val="16"/>
        </w:numPr>
        <w:rPr>
          <w:lang w:val="en-US" w:eastAsia="en-US"/>
        </w:rPr>
      </w:pPr>
      <w:r>
        <w:rPr>
          <w:lang w:eastAsia="en-US"/>
        </w:rPr>
        <w:t>Класс</w:t>
      </w:r>
      <w:r w:rsidRPr="000210EC">
        <w:rPr>
          <w:lang w:val="en-US" w:eastAsia="en-US"/>
        </w:rPr>
        <w:t xml:space="preserve"> (</w:t>
      </w:r>
      <w:r>
        <w:rPr>
          <w:lang w:val="en-US" w:eastAsia="en-US"/>
        </w:rPr>
        <w:t>A,</w:t>
      </w:r>
      <w:r w:rsidRPr="000210EC">
        <w:rPr>
          <w:lang w:val="en-US" w:eastAsia="en-US"/>
        </w:rPr>
        <w:t xml:space="preserve"> </w:t>
      </w:r>
      <w:r>
        <w:rPr>
          <w:lang w:val="en-US" w:eastAsia="en-US"/>
        </w:rPr>
        <w:t>B,</w:t>
      </w:r>
      <w:r w:rsidRPr="000210EC">
        <w:rPr>
          <w:lang w:val="en-US" w:eastAsia="en-US"/>
        </w:rPr>
        <w:t xml:space="preserve"> </w:t>
      </w:r>
      <w:r>
        <w:rPr>
          <w:lang w:val="en-US" w:eastAsia="en-US"/>
        </w:rPr>
        <w:t>C,</w:t>
      </w:r>
      <w:r w:rsidRPr="000210EC">
        <w:rPr>
          <w:lang w:val="en-US" w:eastAsia="en-US"/>
        </w:rPr>
        <w:t xml:space="preserve"> </w:t>
      </w:r>
      <w:r>
        <w:rPr>
          <w:lang w:val="en-US" w:eastAsia="en-US"/>
        </w:rPr>
        <w:t>D,</w:t>
      </w:r>
      <w:r w:rsidRPr="000210EC">
        <w:rPr>
          <w:lang w:val="en-US" w:eastAsia="en-US"/>
        </w:rPr>
        <w:t xml:space="preserve"> </w:t>
      </w:r>
      <w:r>
        <w:rPr>
          <w:lang w:val="en-US" w:eastAsia="en-US"/>
        </w:rPr>
        <w:t>E</w:t>
      </w:r>
      <w:r w:rsidR="00192059" w:rsidRPr="00DB01BD">
        <w:rPr>
          <w:lang w:val="en-US" w:eastAsia="en-US"/>
        </w:rPr>
        <w:t>…</w:t>
      </w:r>
      <w:r w:rsidRPr="000210EC">
        <w:rPr>
          <w:lang w:val="en-US" w:eastAsia="en-US"/>
        </w:rPr>
        <w:t>)</w:t>
      </w:r>
    </w:p>
    <w:p w:rsidR="000210EC" w:rsidRDefault="000210EC" w:rsidP="00A53E05">
      <w:pPr>
        <w:pStyle w:val="a1"/>
        <w:numPr>
          <w:ilvl w:val="0"/>
          <w:numId w:val="16"/>
        </w:numPr>
        <w:rPr>
          <w:lang w:eastAsia="en-US"/>
        </w:rPr>
      </w:pPr>
      <w:r>
        <w:rPr>
          <w:lang w:eastAsia="en-US"/>
        </w:rPr>
        <w:t>Мощность (сколько структуры он сносит</w:t>
      </w:r>
      <w:r w:rsidR="00DB01BD">
        <w:rPr>
          <w:lang w:eastAsia="en-US"/>
        </w:rPr>
        <w:t xml:space="preserve"> за клик или единицу времени</w:t>
      </w:r>
      <w:r>
        <w:rPr>
          <w:lang w:eastAsia="en-US"/>
        </w:rPr>
        <w:t>)</w:t>
      </w:r>
    </w:p>
    <w:p w:rsidR="000210EC" w:rsidRDefault="00D90A59" w:rsidP="00A53E05">
      <w:pPr>
        <w:pStyle w:val="a1"/>
        <w:numPr>
          <w:ilvl w:val="0"/>
          <w:numId w:val="16"/>
        </w:numPr>
        <w:rPr>
          <w:lang w:eastAsia="en-US"/>
        </w:rPr>
      </w:pPr>
      <w:r>
        <w:rPr>
          <w:lang w:eastAsia="en-US"/>
        </w:rPr>
        <w:t>Эффективность</w:t>
      </w:r>
      <w:r w:rsidR="00F07E8F">
        <w:rPr>
          <w:lang w:eastAsia="en-US"/>
        </w:rPr>
        <w:t xml:space="preserve"> добычи</w:t>
      </w:r>
      <w:r>
        <w:rPr>
          <w:lang w:eastAsia="en-US"/>
        </w:rPr>
        <w:t xml:space="preserve"> (процент добываемых минералов)</w:t>
      </w:r>
    </w:p>
    <w:p w:rsidR="000210EC" w:rsidRDefault="000210EC" w:rsidP="00A53E05">
      <w:pPr>
        <w:pStyle w:val="a1"/>
        <w:numPr>
          <w:ilvl w:val="0"/>
          <w:numId w:val="16"/>
        </w:numPr>
        <w:rPr>
          <w:lang w:eastAsia="en-US"/>
        </w:rPr>
      </w:pPr>
      <w:r>
        <w:rPr>
          <w:lang w:eastAsia="en-US"/>
        </w:rPr>
        <w:t>Бонус добычи (заточка бура</w:t>
      </w:r>
      <w:r w:rsidR="00F07E8F">
        <w:rPr>
          <w:lang w:eastAsia="en-US"/>
        </w:rPr>
        <w:t xml:space="preserve"> </w:t>
      </w:r>
      <w:r>
        <w:rPr>
          <w:lang w:eastAsia="en-US"/>
        </w:rPr>
        <w:t>на добычу определенных минералов)</w:t>
      </w:r>
    </w:p>
    <w:p w:rsidR="000210EC" w:rsidRPr="00350626" w:rsidRDefault="000210EC" w:rsidP="000210EC">
      <w:pPr>
        <w:pStyle w:val="a1"/>
        <w:rPr>
          <w:i/>
          <w:lang w:eastAsia="en-US"/>
        </w:rPr>
      </w:pPr>
      <w:r w:rsidRPr="00350626">
        <w:rPr>
          <w:i/>
          <w:lang w:eastAsia="en-US"/>
        </w:rPr>
        <w:t xml:space="preserve">Пример: импульсный бур класса </w:t>
      </w:r>
      <w:r w:rsidRPr="00350626">
        <w:rPr>
          <w:i/>
          <w:lang w:val="en-US" w:eastAsia="en-US"/>
        </w:rPr>
        <w:t>A</w:t>
      </w:r>
      <w:r w:rsidRPr="00350626">
        <w:rPr>
          <w:i/>
          <w:lang w:eastAsia="en-US"/>
        </w:rPr>
        <w:t xml:space="preserve">. Мощность 10, </w:t>
      </w:r>
      <w:r w:rsidR="008272F7">
        <w:rPr>
          <w:i/>
          <w:lang w:eastAsia="en-US"/>
        </w:rPr>
        <w:t>эффективность</w:t>
      </w:r>
      <w:r w:rsidRPr="00350626">
        <w:rPr>
          <w:i/>
          <w:lang w:eastAsia="en-US"/>
        </w:rPr>
        <w:t xml:space="preserve"> </w:t>
      </w:r>
      <w:r w:rsidR="00F07E8F" w:rsidRPr="00350626">
        <w:rPr>
          <w:i/>
          <w:lang w:eastAsia="en-US"/>
        </w:rPr>
        <w:t>50</w:t>
      </w:r>
      <w:r w:rsidR="008272F7">
        <w:rPr>
          <w:i/>
          <w:lang w:eastAsia="en-US"/>
        </w:rPr>
        <w:t>%</w:t>
      </w:r>
      <w:r w:rsidRPr="00350626">
        <w:rPr>
          <w:i/>
          <w:lang w:eastAsia="en-US"/>
        </w:rPr>
        <w:t xml:space="preserve">. Бонус добычи – железо </w:t>
      </w:r>
      <w:r w:rsidR="005C7CD6" w:rsidRPr="00350626">
        <w:rPr>
          <w:i/>
          <w:lang w:eastAsia="en-US"/>
        </w:rPr>
        <w:t>(</w:t>
      </w:r>
      <w:r w:rsidR="00F07E8F" w:rsidRPr="00350626">
        <w:rPr>
          <w:i/>
          <w:lang w:eastAsia="en-US"/>
        </w:rPr>
        <w:t xml:space="preserve">+20% </w:t>
      </w:r>
      <w:r w:rsidR="008272F7">
        <w:rPr>
          <w:i/>
          <w:lang w:eastAsia="en-US"/>
        </w:rPr>
        <w:t>эффективность</w:t>
      </w:r>
      <w:r w:rsidR="005C7CD6" w:rsidRPr="00350626">
        <w:rPr>
          <w:i/>
          <w:lang w:eastAsia="en-US"/>
        </w:rPr>
        <w:t>)</w:t>
      </w:r>
      <w:r w:rsidRPr="00350626">
        <w:rPr>
          <w:i/>
          <w:lang w:eastAsia="en-US"/>
        </w:rPr>
        <w:t>. Это значит, что за 1 клик</w:t>
      </w:r>
      <w:r w:rsidR="005C7CD6" w:rsidRPr="00350626">
        <w:rPr>
          <w:i/>
          <w:lang w:eastAsia="en-US"/>
        </w:rPr>
        <w:t xml:space="preserve"> структура железно</w:t>
      </w:r>
      <w:r w:rsidR="00AF395D">
        <w:rPr>
          <w:i/>
          <w:lang w:eastAsia="en-US"/>
        </w:rPr>
        <w:t>й залежи</w:t>
      </w:r>
      <w:r w:rsidR="005C7CD6" w:rsidRPr="00350626">
        <w:rPr>
          <w:i/>
          <w:lang w:eastAsia="en-US"/>
        </w:rPr>
        <w:t xml:space="preserve"> уменьшается на 10. При этом </w:t>
      </w:r>
      <w:r w:rsidR="00F07E8F" w:rsidRPr="00350626">
        <w:rPr>
          <w:i/>
          <w:lang w:eastAsia="en-US"/>
        </w:rPr>
        <w:t>игрок получит</w:t>
      </w:r>
      <w:r w:rsidR="005C7CD6" w:rsidRPr="00350626">
        <w:rPr>
          <w:i/>
          <w:lang w:eastAsia="en-US"/>
        </w:rPr>
        <w:t xml:space="preserve"> 50%+20%</w:t>
      </w:r>
      <w:r w:rsidR="00F07E8F" w:rsidRPr="00350626">
        <w:rPr>
          <w:i/>
          <w:lang w:eastAsia="en-US"/>
        </w:rPr>
        <w:t xml:space="preserve">=70% руды, находящейся в </w:t>
      </w:r>
      <w:r w:rsidR="000F2AC0">
        <w:rPr>
          <w:i/>
          <w:lang w:eastAsia="en-US"/>
        </w:rPr>
        <w:t>залежи</w:t>
      </w:r>
      <w:r w:rsidR="005C7CD6" w:rsidRPr="00350626">
        <w:rPr>
          <w:i/>
          <w:lang w:eastAsia="en-US"/>
        </w:rPr>
        <w:t>.</w:t>
      </w:r>
    </w:p>
    <w:p w:rsidR="002F381D" w:rsidRPr="002F381D" w:rsidRDefault="002F381D" w:rsidP="002F381D">
      <w:pPr>
        <w:pStyle w:val="20"/>
      </w:pPr>
      <w:bookmarkStart w:id="16" w:name="_Toc413194609"/>
      <w:r w:rsidRPr="002F381D">
        <w:t>Перегрев буров</w:t>
      </w:r>
      <w:bookmarkEnd w:id="16"/>
    </w:p>
    <w:p w:rsidR="002F381D" w:rsidRDefault="002F381D" w:rsidP="002F381D">
      <w:pPr>
        <w:pStyle w:val="a1"/>
        <w:rPr>
          <w:lang w:eastAsia="en-US"/>
        </w:rPr>
      </w:pPr>
      <w:r>
        <w:rPr>
          <w:lang w:eastAsia="en-US"/>
        </w:rPr>
        <w:t>Для всех типов бу</w:t>
      </w:r>
      <w:bookmarkStart w:id="17" w:name="_GoBack"/>
      <w:bookmarkEnd w:id="17"/>
      <w:r>
        <w:rPr>
          <w:lang w:eastAsia="en-US"/>
        </w:rPr>
        <w:t>ров реализовать перегрев, введя дополнительный параметр для оборудования. Например, при использовании лазерных буров игрок должен делать перерывы.</w:t>
      </w:r>
    </w:p>
    <w:p w:rsidR="00117F86" w:rsidRDefault="00117F86" w:rsidP="00117F86">
      <w:pPr>
        <w:pStyle w:val="20"/>
      </w:pPr>
      <w:bookmarkStart w:id="18" w:name="_Toc413194610"/>
      <w:r>
        <w:t>Визуализация астероида (экран)</w:t>
      </w:r>
      <w:bookmarkEnd w:id="18"/>
    </w:p>
    <w:p w:rsidR="00117F86" w:rsidRDefault="00117F86" w:rsidP="00117F86">
      <w:pPr>
        <w:pStyle w:val="a1"/>
        <w:rPr>
          <w:lang w:eastAsia="en-US"/>
        </w:rPr>
      </w:pPr>
      <w:r>
        <w:rPr>
          <w:lang w:eastAsia="en-US"/>
        </w:rPr>
        <w:t>Визуально экран астероида содержит:</w:t>
      </w:r>
    </w:p>
    <w:p w:rsidR="00117F86" w:rsidRDefault="00BF6CBD" w:rsidP="00117F86">
      <w:pPr>
        <w:pStyle w:val="a1"/>
        <w:numPr>
          <w:ilvl w:val="0"/>
          <w:numId w:val="14"/>
        </w:numPr>
        <w:rPr>
          <w:lang w:eastAsia="en-US"/>
        </w:rPr>
      </w:pPr>
      <w:r>
        <w:rPr>
          <w:lang w:eastAsia="en-US"/>
        </w:rPr>
        <w:t xml:space="preserve">центральная залежь </w:t>
      </w:r>
      <w:r w:rsidR="00117F86">
        <w:rPr>
          <w:lang w:eastAsia="en-US"/>
        </w:rPr>
        <w:t>– самый большой фрагмент, который можно использовать только после того, как исчерпаны все обломки. Является кнопкой. Неподвижен. Имеет описание и полоску структуры.</w:t>
      </w:r>
    </w:p>
    <w:p w:rsidR="00117F86" w:rsidRDefault="00117F86" w:rsidP="00117F86">
      <w:pPr>
        <w:pStyle w:val="a1"/>
        <w:numPr>
          <w:ilvl w:val="0"/>
          <w:numId w:val="14"/>
        </w:numPr>
        <w:rPr>
          <w:lang w:eastAsia="en-US"/>
        </w:rPr>
      </w:pPr>
      <w:r>
        <w:rPr>
          <w:lang w:eastAsia="en-US"/>
        </w:rPr>
        <w:t>обломки астероида</w:t>
      </w:r>
      <w:r w:rsidRPr="00350626">
        <w:rPr>
          <w:lang w:eastAsia="en-US"/>
        </w:rPr>
        <w:t xml:space="preserve"> </w:t>
      </w:r>
      <w:r>
        <w:rPr>
          <w:lang w:eastAsia="en-US"/>
        </w:rPr>
        <w:t>– это фрагменты, которые вращаются вокруг центра астероида с разной скоростью, в разном направлении, с разным радиусом. Являются кнопками. Неподвижны. Имеют описание и полоску структуры.</w:t>
      </w:r>
    </w:p>
    <w:p w:rsidR="00117F86" w:rsidRDefault="00117F86" w:rsidP="00117F86">
      <w:pPr>
        <w:pStyle w:val="a1"/>
        <w:rPr>
          <w:lang w:eastAsia="en-US"/>
        </w:rPr>
      </w:pPr>
      <w:r>
        <w:rPr>
          <w:lang w:eastAsia="en-US"/>
        </w:rPr>
        <w:t xml:space="preserve">На экране также отображается </w:t>
      </w:r>
      <w:proofErr w:type="spellStart"/>
      <w:r>
        <w:rPr>
          <w:lang w:eastAsia="en-US"/>
        </w:rPr>
        <w:t>заполненность</w:t>
      </w:r>
      <w:proofErr w:type="spellEnd"/>
      <w:r>
        <w:rPr>
          <w:lang w:eastAsia="en-US"/>
        </w:rPr>
        <w:t xml:space="preserve"> (</w:t>
      </w:r>
      <w:r>
        <w:rPr>
          <w:lang w:val="en-US" w:eastAsia="en-US"/>
        </w:rPr>
        <w:t>V</w:t>
      </w:r>
      <w:r w:rsidRPr="009A4DD2">
        <w:rPr>
          <w:lang w:eastAsia="en-US"/>
        </w:rPr>
        <w:t xml:space="preserve"> + </w:t>
      </w:r>
      <w:r>
        <w:rPr>
          <w:lang w:val="en-US" w:eastAsia="en-US"/>
        </w:rPr>
        <w:t>M</w:t>
      </w:r>
      <w:r w:rsidRPr="009A4DD2">
        <w:rPr>
          <w:lang w:eastAsia="en-US"/>
        </w:rPr>
        <w:t>)</w:t>
      </w:r>
      <w:r>
        <w:rPr>
          <w:lang w:eastAsia="en-US"/>
        </w:rPr>
        <w:t xml:space="preserve"> корабля, а также визуализация процесса добычи (самый простой вариант – текстовый лог).</w:t>
      </w:r>
    </w:p>
    <w:p w:rsidR="00117F86" w:rsidRDefault="00117F86" w:rsidP="00117F86">
      <w:pPr>
        <w:pStyle w:val="a1"/>
        <w:rPr>
          <w:lang w:eastAsia="en-US"/>
        </w:rPr>
      </w:pPr>
      <w:r>
        <w:rPr>
          <w:lang w:eastAsia="en-US"/>
        </w:rPr>
        <w:t>Список кораблей отображается, возможности сменить корабль нет.</w:t>
      </w:r>
    </w:p>
    <w:p w:rsidR="00117F86" w:rsidRPr="002F381D" w:rsidRDefault="00117F86" w:rsidP="00117F86">
      <w:pPr>
        <w:pStyle w:val="a1"/>
        <w:rPr>
          <w:lang w:eastAsia="en-US"/>
        </w:rPr>
      </w:pPr>
      <w:r>
        <w:rPr>
          <w:lang w:eastAsia="en-US"/>
        </w:rPr>
        <w:t xml:space="preserve">Также на экране астероида игрок имеет возможность посмотреть </w:t>
      </w:r>
      <w:r w:rsidRPr="006B7FB4">
        <w:rPr>
          <w:color w:val="FF0000"/>
          <w:lang w:eastAsia="en-US"/>
        </w:rPr>
        <w:t>трюм</w:t>
      </w:r>
      <w:r w:rsidR="006B7FB4" w:rsidRPr="006B7FB4">
        <w:rPr>
          <w:color w:val="FF0000"/>
          <w:lang w:eastAsia="en-US"/>
        </w:rPr>
        <w:t xml:space="preserve"> </w:t>
      </w:r>
      <w:r w:rsidR="006B7FB4">
        <w:rPr>
          <w:lang w:eastAsia="en-US"/>
        </w:rPr>
        <w:t>и оборудование</w:t>
      </w:r>
      <w:r>
        <w:rPr>
          <w:lang w:eastAsia="en-US"/>
        </w:rPr>
        <w:t xml:space="preserve"> корабля, а также выйти в систему.</w:t>
      </w:r>
    </w:p>
    <w:p w:rsidR="000210EC" w:rsidRPr="000210EC" w:rsidRDefault="000210EC" w:rsidP="000210EC">
      <w:pPr>
        <w:pStyle w:val="a1"/>
        <w:rPr>
          <w:lang w:eastAsia="en-US"/>
        </w:rPr>
      </w:pPr>
    </w:p>
    <w:p w:rsidR="0047335E" w:rsidRDefault="0047335E" w:rsidP="000172A6">
      <w:pPr>
        <w:pStyle w:val="10"/>
      </w:pPr>
      <w:bookmarkStart w:id="19" w:name="_Toc413194611"/>
      <w:r>
        <w:lastRenderedPageBreak/>
        <w:t>Топливная система</w:t>
      </w:r>
      <w:bookmarkEnd w:id="19"/>
    </w:p>
    <w:p w:rsidR="0047335E" w:rsidRDefault="0047335E" w:rsidP="002F381D">
      <w:pPr>
        <w:pStyle w:val="20"/>
      </w:pPr>
      <w:bookmarkStart w:id="20" w:name="_Toc413194612"/>
      <w:r>
        <w:t>Заправка</w:t>
      </w:r>
      <w:bookmarkEnd w:id="20"/>
    </w:p>
    <w:p w:rsidR="0047335E" w:rsidRDefault="0047335E" w:rsidP="0047335E">
      <w:r>
        <w:t>Заправка производится на объектах:</w:t>
      </w:r>
    </w:p>
    <w:p w:rsidR="0047335E" w:rsidRDefault="0047335E" w:rsidP="00A53E05">
      <w:pPr>
        <w:pStyle w:val="aff"/>
        <w:numPr>
          <w:ilvl w:val="0"/>
          <w:numId w:val="13"/>
        </w:numPr>
      </w:pPr>
      <w:r>
        <w:t>станция</w:t>
      </w:r>
    </w:p>
    <w:p w:rsidR="0047335E" w:rsidRDefault="0047335E" w:rsidP="00A53E05">
      <w:pPr>
        <w:pStyle w:val="aff"/>
        <w:numPr>
          <w:ilvl w:val="0"/>
          <w:numId w:val="13"/>
        </w:numPr>
      </w:pPr>
      <w:r>
        <w:t>планета</w:t>
      </w:r>
    </w:p>
    <w:p w:rsidR="0047335E" w:rsidRDefault="0047335E" w:rsidP="0047335E">
      <w:r w:rsidRPr="0047335E">
        <w:t>Стоимость заправки: бесплатно</w:t>
      </w:r>
      <w:r>
        <w:t>.</w:t>
      </w:r>
    </w:p>
    <w:p w:rsidR="0047335E" w:rsidRDefault="0047335E" w:rsidP="0047335E">
      <w:r>
        <w:t>Механика заправки: удержание кнопки заправки</w:t>
      </w:r>
      <w:r w:rsidR="004245F1">
        <w:t xml:space="preserve"> (от нескольких десятков секунд до нескольких минут)</w:t>
      </w:r>
      <w:r>
        <w:t>.</w:t>
      </w:r>
    </w:p>
    <w:p w:rsidR="0047335E" w:rsidRDefault="0047335E" w:rsidP="002F381D">
      <w:pPr>
        <w:pStyle w:val="20"/>
      </w:pPr>
      <w:bookmarkStart w:id="21" w:name="_Toc413194613"/>
      <w:r>
        <w:t>Размер бака</w:t>
      </w:r>
      <w:bookmarkEnd w:id="21"/>
    </w:p>
    <w:p w:rsidR="0047335E" w:rsidRDefault="0047335E" w:rsidP="0047335E">
      <w:pPr>
        <w:pStyle w:val="a1"/>
        <w:rPr>
          <w:lang w:eastAsia="en-US"/>
        </w:rPr>
      </w:pPr>
      <w:r>
        <w:rPr>
          <w:lang w:eastAsia="en-US"/>
        </w:rPr>
        <w:t xml:space="preserve">Размер бака определяется кораблем. Дополнительное оборудование увеличивает размер бака на фиксированную величину, либо в процентном отношении. Размер бака влияет на дальность полета между системами без </w:t>
      </w:r>
      <w:proofErr w:type="spellStart"/>
      <w:r>
        <w:rPr>
          <w:lang w:eastAsia="en-US"/>
        </w:rPr>
        <w:t>подзаправки</w:t>
      </w:r>
      <w:proofErr w:type="spellEnd"/>
      <w:r>
        <w:rPr>
          <w:lang w:eastAsia="en-US"/>
        </w:rPr>
        <w:t>. С маленьким баком игрок будет вынужден контролировать полет вручную и заправляться на станциях.</w:t>
      </w:r>
    </w:p>
    <w:p w:rsidR="0047335E" w:rsidRDefault="0047335E" w:rsidP="002F381D">
      <w:pPr>
        <w:pStyle w:val="20"/>
      </w:pPr>
      <w:bookmarkStart w:id="22" w:name="_Toc413194614"/>
      <w:r>
        <w:t>Расход топлива</w:t>
      </w:r>
      <w:bookmarkEnd w:id="22"/>
    </w:p>
    <w:p w:rsidR="0047335E" w:rsidRDefault="0047335E" w:rsidP="0047335E">
      <w:r>
        <w:t>Расход топлива определяется только двигателем. Дополнительное оборудование может уменьшать расход.</w:t>
      </w:r>
    </w:p>
    <w:p w:rsidR="0047335E" w:rsidRDefault="0047335E" w:rsidP="002F381D">
      <w:pPr>
        <w:pStyle w:val="20"/>
      </w:pPr>
      <w:bookmarkStart w:id="23" w:name="_Toc413194615"/>
      <w:r>
        <w:t>Прокладка маршрута</w:t>
      </w:r>
      <w:bookmarkEnd w:id="23"/>
    </w:p>
    <w:p w:rsidR="0047335E" w:rsidRDefault="0047335E" w:rsidP="0047335E">
      <w:pPr>
        <w:pStyle w:val="a1"/>
        <w:rPr>
          <w:lang w:eastAsia="en-US"/>
        </w:rPr>
      </w:pPr>
      <w:r>
        <w:rPr>
          <w:lang w:eastAsia="en-US"/>
        </w:rPr>
        <w:t xml:space="preserve">При прокладке маршрута учитывается количество топлива в баке. При нехватке </w:t>
      </w:r>
      <w:r w:rsidR="004245F1">
        <w:rPr>
          <w:lang w:eastAsia="en-US"/>
        </w:rPr>
        <w:t xml:space="preserve">топлива </w:t>
      </w:r>
      <w:r>
        <w:rPr>
          <w:lang w:eastAsia="en-US"/>
        </w:rPr>
        <w:t xml:space="preserve">отображается соответствующее сообщение. Игроку предлагается сделать </w:t>
      </w:r>
      <w:r w:rsidR="004245F1">
        <w:rPr>
          <w:lang w:eastAsia="en-US"/>
        </w:rPr>
        <w:t>заправку в промежуточном пункте и проложить маршрут до него.</w:t>
      </w:r>
    </w:p>
    <w:p w:rsidR="0047335E" w:rsidRPr="00FD40D7" w:rsidRDefault="004245F1" w:rsidP="009E28CF">
      <w:pPr>
        <w:pStyle w:val="a1"/>
      </w:pPr>
      <w:r>
        <w:rPr>
          <w:lang w:eastAsia="en-US"/>
        </w:rPr>
        <w:t>При полете в пункты, в которых отсутствует заправка (астероиды), необходимо учитывать возможность долететь до ближайшей заправки с оставшимся количеством топлива на обратном пути (не обязательно в первоначальный пункт).</w:t>
      </w:r>
    </w:p>
    <w:p w:rsidR="0047335E" w:rsidRPr="00FD40D7" w:rsidRDefault="0047335E" w:rsidP="0047335E"/>
    <w:p w:rsidR="00833F73" w:rsidRPr="00833F73" w:rsidRDefault="00833F73" w:rsidP="002F0412">
      <w:pPr>
        <w:pStyle w:val="a1"/>
        <w:rPr>
          <w:lang w:eastAsia="en-US"/>
        </w:rPr>
      </w:pPr>
    </w:p>
    <w:sectPr w:rsidR="00833F73" w:rsidRPr="00833F73" w:rsidSect="0025669F">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DA6" w:rsidRDefault="00FF4DA6">
      <w:pPr>
        <w:spacing w:line="240" w:lineRule="auto"/>
      </w:pPr>
      <w:r>
        <w:separator/>
      </w:r>
    </w:p>
  </w:endnote>
  <w:endnote w:type="continuationSeparator" w:id="0">
    <w:p w:rsidR="00FF4DA6" w:rsidRDefault="00FF4D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DA6" w:rsidRDefault="00FF4DA6">
      <w:pPr>
        <w:spacing w:line="240" w:lineRule="auto"/>
      </w:pPr>
      <w:r>
        <w:separator/>
      </w:r>
    </w:p>
  </w:footnote>
  <w:footnote w:type="continuationSeparator" w:id="0">
    <w:p w:rsidR="00FF4DA6" w:rsidRDefault="00FF4DA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49EB06A"/>
    <w:lvl w:ilvl="0">
      <w:start w:val="1"/>
      <w:numFmt w:val="bullet"/>
      <w:pStyle w:val="5"/>
      <w:lvlText w:val=""/>
      <w:lvlJc w:val="left"/>
      <w:pPr>
        <w:tabs>
          <w:tab w:val="num" w:pos="1492"/>
        </w:tabs>
        <w:ind w:left="1492" w:hanging="360"/>
      </w:pPr>
      <w:rPr>
        <w:rFonts w:ascii="Symbol" w:hAnsi="Symbol" w:hint="default"/>
      </w:rPr>
    </w:lvl>
  </w:abstractNum>
  <w:abstractNum w:abstractNumId="1">
    <w:nsid w:val="02EF2CE5"/>
    <w:multiLevelType w:val="hybridMultilevel"/>
    <w:tmpl w:val="13144F76"/>
    <w:lvl w:ilvl="0" w:tplc="45D0B56A">
      <w:start w:val="1"/>
      <w:numFmt w:val="upperLetter"/>
      <w:pStyle w:val="a"/>
      <w:lvlText w:val="Приложение %1."/>
      <w:lvlJc w:val="left"/>
      <w:pPr>
        <w:ind w:left="720" w:hanging="360"/>
      </w:pPr>
      <w:rPr>
        <w:rFonts w:ascii="Times New Roman" w:hAnsi="Times New Roman" w:hint="default"/>
        <w:b/>
        <w:i w:val="0"/>
        <w:sz w:val="4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495D29"/>
    <w:multiLevelType w:val="hybridMultilevel"/>
    <w:tmpl w:val="ACCC79DC"/>
    <w:lvl w:ilvl="0" w:tplc="510EF362">
      <w:start w:val="1"/>
      <w:numFmt w:val="bullet"/>
      <w:pStyle w:val="3"/>
      <w:lvlText w:val="o"/>
      <w:lvlJc w:val="left"/>
      <w:pPr>
        <w:ind w:left="1891"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00A6236"/>
    <w:multiLevelType w:val="hybridMultilevel"/>
    <w:tmpl w:val="1122B0DE"/>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4">
    <w:nsid w:val="25AC7481"/>
    <w:multiLevelType w:val="multilevel"/>
    <w:tmpl w:val="DADCC90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0"/>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875679"/>
    <w:multiLevelType w:val="hybridMultilevel"/>
    <w:tmpl w:val="403EDB10"/>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6">
    <w:nsid w:val="44F248E3"/>
    <w:multiLevelType w:val="hybridMultilevel"/>
    <w:tmpl w:val="000AF396"/>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7">
    <w:nsid w:val="4E3A4524"/>
    <w:multiLevelType w:val="multilevel"/>
    <w:tmpl w:val="01D22814"/>
    <w:lvl w:ilvl="0">
      <w:start w:val="1"/>
      <w:numFmt w:val="decimal"/>
      <w:pStyle w:val="10"/>
      <w:lvlText w:val="%1"/>
      <w:lvlJc w:val="left"/>
      <w:pPr>
        <w:tabs>
          <w:tab w:val="num" w:pos="1142"/>
        </w:tabs>
        <w:ind w:left="1142" w:hanging="432"/>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0"/>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58D40D37"/>
    <w:multiLevelType w:val="hybridMultilevel"/>
    <w:tmpl w:val="1F0C8652"/>
    <w:lvl w:ilvl="0" w:tplc="B720FD12">
      <w:start w:val="1"/>
      <w:numFmt w:val="bullet"/>
      <w:pStyle w:val="11"/>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5A314C52"/>
    <w:multiLevelType w:val="hybridMultilevel"/>
    <w:tmpl w:val="410AA790"/>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10">
    <w:nsid w:val="673D6C27"/>
    <w:multiLevelType w:val="multilevel"/>
    <w:tmpl w:val="0419001D"/>
    <w:styleLink w:val="21"/>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7C414E1"/>
    <w:multiLevelType w:val="hybridMultilevel"/>
    <w:tmpl w:val="E604D592"/>
    <w:lvl w:ilvl="0" w:tplc="1540AA4E">
      <w:start w:val="1"/>
      <w:numFmt w:val="bullet"/>
      <w:pStyle w:val="22"/>
      <w:lvlText w:val=""/>
      <w:lvlJc w:val="left"/>
      <w:pPr>
        <w:ind w:left="1494"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75E061F8"/>
    <w:multiLevelType w:val="hybridMultilevel"/>
    <w:tmpl w:val="D7BC0856"/>
    <w:lvl w:ilvl="0" w:tplc="0826E1DA">
      <w:start w:val="1"/>
      <w:numFmt w:val="decimal"/>
      <w:pStyle w:val="12"/>
      <w:lvlText w:val="%1."/>
      <w:lvlJc w:val="left"/>
      <w:pPr>
        <w:ind w:left="1495" w:hanging="360"/>
      </w:pPr>
      <w:rPr>
        <w:rFonts w:ascii="Times New Roman" w:hAnsi="Times New Roman" w:hint="default"/>
        <w:b w:val="0"/>
        <w:i w:val="0"/>
        <w:sz w:val="24"/>
        <w:szCs w:val="24"/>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3">
    <w:nsid w:val="760C0A11"/>
    <w:multiLevelType w:val="hybridMultilevel"/>
    <w:tmpl w:val="ED4E8118"/>
    <w:lvl w:ilvl="0" w:tplc="17988414">
      <w:start w:val="1"/>
      <w:numFmt w:val="decimal"/>
      <w:pStyle w:v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D395103"/>
    <w:multiLevelType w:val="hybridMultilevel"/>
    <w:tmpl w:val="50C8760C"/>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num w:numId="1">
    <w:abstractNumId w:val="7"/>
  </w:num>
  <w:num w:numId="2">
    <w:abstractNumId w:val="12"/>
  </w:num>
  <w:num w:numId="3">
    <w:abstractNumId w:val="4"/>
  </w:num>
  <w:num w:numId="4">
    <w:abstractNumId w:val="1"/>
  </w:num>
  <w:num w:numId="5">
    <w:abstractNumId w:val="7"/>
  </w:num>
  <w:num w:numId="6">
    <w:abstractNumId w:val="8"/>
  </w:num>
  <w:num w:numId="7">
    <w:abstractNumId w:val="11"/>
  </w:num>
  <w:num w:numId="8">
    <w:abstractNumId w:val="2"/>
  </w:num>
  <w:num w:numId="9">
    <w:abstractNumId w:val="0"/>
  </w:num>
  <w:num w:numId="10">
    <w:abstractNumId w:val="10"/>
  </w:num>
  <w:num w:numId="11">
    <w:abstractNumId w:val="13"/>
  </w:num>
  <w:num w:numId="12">
    <w:abstractNumId w:val="9"/>
  </w:num>
  <w:num w:numId="13">
    <w:abstractNumId w:val="5"/>
  </w:num>
  <w:num w:numId="14">
    <w:abstractNumId w:val="14"/>
  </w:num>
  <w:num w:numId="15">
    <w:abstractNumId w:val="3"/>
  </w:num>
  <w:num w:numId="16">
    <w:abstractNumId w:val="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6A56C2"/>
    <w:rsid w:val="000172A6"/>
    <w:rsid w:val="000210EC"/>
    <w:rsid w:val="00030941"/>
    <w:rsid w:val="00060C55"/>
    <w:rsid w:val="000729C2"/>
    <w:rsid w:val="000923EB"/>
    <w:rsid w:val="000F2AC0"/>
    <w:rsid w:val="000F5AD8"/>
    <w:rsid w:val="000F7552"/>
    <w:rsid w:val="00117F86"/>
    <w:rsid w:val="001206B2"/>
    <w:rsid w:val="00121017"/>
    <w:rsid w:val="00145F51"/>
    <w:rsid w:val="00161319"/>
    <w:rsid w:val="001717BE"/>
    <w:rsid w:val="00177424"/>
    <w:rsid w:val="00182E6F"/>
    <w:rsid w:val="00192059"/>
    <w:rsid w:val="00195A75"/>
    <w:rsid w:val="001A5536"/>
    <w:rsid w:val="001A6D59"/>
    <w:rsid w:val="00220BA1"/>
    <w:rsid w:val="00242FBD"/>
    <w:rsid w:val="0025669F"/>
    <w:rsid w:val="002F0412"/>
    <w:rsid w:val="002F381D"/>
    <w:rsid w:val="00301316"/>
    <w:rsid w:val="003476D5"/>
    <w:rsid w:val="00350626"/>
    <w:rsid w:val="00373752"/>
    <w:rsid w:val="0039078B"/>
    <w:rsid w:val="003C56D6"/>
    <w:rsid w:val="003E59C6"/>
    <w:rsid w:val="0041048C"/>
    <w:rsid w:val="004128CD"/>
    <w:rsid w:val="004245F1"/>
    <w:rsid w:val="0043768E"/>
    <w:rsid w:val="0045306D"/>
    <w:rsid w:val="00457A43"/>
    <w:rsid w:val="0047335E"/>
    <w:rsid w:val="00480131"/>
    <w:rsid w:val="004A0AB6"/>
    <w:rsid w:val="004E3D71"/>
    <w:rsid w:val="004F5CA1"/>
    <w:rsid w:val="0057430E"/>
    <w:rsid w:val="005967CF"/>
    <w:rsid w:val="005C7CD6"/>
    <w:rsid w:val="0060722A"/>
    <w:rsid w:val="00607EF8"/>
    <w:rsid w:val="00611294"/>
    <w:rsid w:val="006174A8"/>
    <w:rsid w:val="00640879"/>
    <w:rsid w:val="006960C2"/>
    <w:rsid w:val="006968A2"/>
    <w:rsid w:val="006A56C2"/>
    <w:rsid w:val="006B7FB4"/>
    <w:rsid w:val="006F791B"/>
    <w:rsid w:val="006F7D36"/>
    <w:rsid w:val="00763794"/>
    <w:rsid w:val="00772747"/>
    <w:rsid w:val="00774DF8"/>
    <w:rsid w:val="007B5FBD"/>
    <w:rsid w:val="007E1F6C"/>
    <w:rsid w:val="008272F7"/>
    <w:rsid w:val="00833F73"/>
    <w:rsid w:val="00834C13"/>
    <w:rsid w:val="00845B71"/>
    <w:rsid w:val="008553BD"/>
    <w:rsid w:val="0089181E"/>
    <w:rsid w:val="008D5CC8"/>
    <w:rsid w:val="009112FA"/>
    <w:rsid w:val="009234F3"/>
    <w:rsid w:val="00956246"/>
    <w:rsid w:val="00974A38"/>
    <w:rsid w:val="009A4D10"/>
    <w:rsid w:val="009A4DD2"/>
    <w:rsid w:val="009D6F0D"/>
    <w:rsid w:val="009E28CF"/>
    <w:rsid w:val="009F36C3"/>
    <w:rsid w:val="00A01B6E"/>
    <w:rsid w:val="00A33039"/>
    <w:rsid w:val="00A53E05"/>
    <w:rsid w:val="00A903CE"/>
    <w:rsid w:val="00AA71F9"/>
    <w:rsid w:val="00AF395D"/>
    <w:rsid w:val="00B07D9C"/>
    <w:rsid w:val="00B133D4"/>
    <w:rsid w:val="00B96453"/>
    <w:rsid w:val="00BC2786"/>
    <w:rsid w:val="00BF6CBD"/>
    <w:rsid w:val="00BF7B92"/>
    <w:rsid w:val="00C26256"/>
    <w:rsid w:val="00C9661A"/>
    <w:rsid w:val="00D018D9"/>
    <w:rsid w:val="00D32E11"/>
    <w:rsid w:val="00D40A8E"/>
    <w:rsid w:val="00D901FE"/>
    <w:rsid w:val="00D90A59"/>
    <w:rsid w:val="00D9456F"/>
    <w:rsid w:val="00DB01BD"/>
    <w:rsid w:val="00DD0F88"/>
    <w:rsid w:val="00DF2F61"/>
    <w:rsid w:val="00E06125"/>
    <w:rsid w:val="00E447C7"/>
    <w:rsid w:val="00E93D34"/>
    <w:rsid w:val="00EA4DFB"/>
    <w:rsid w:val="00EB0E34"/>
    <w:rsid w:val="00EB72A5"/>
    <w:rsid w:val="00ED164E"/>
    <w:rsid w:val="00EE3B21"/>
    <w:rsid w:val="00F0530C"/>
    <w:rsid w:val="00F07E8F"/>
    <w:rsid w:val="00F13CA7"/>
    <w:rsid w:val="00F23606"/>
    <w:rsid w:val="00F47694"/>
    <w:rsid w:val="00FC18C9"/>
    <w:rsid w:val="00FC58E9"/>
    <w:rsid w:val="00FD4DC6"/>
    <w:rsid w:val="00FE2E6E"/>
    <w:rsid w:val="00FF4D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39"/>
    <w:lsdException w:name="toc 8" w:uiPriority="39"/>
    <w:lsdException w:name="toc 9" w:uiPriority="39"/>
    <w:lsdException w:name="header" w:qFormat="1"/>
    <w:lsdException w:name="caption" w:uiPriority="0" w:qFormat="1"/>
    <w:lsdException w:name="Title" w:semiHidden="0" w:uiPriority="10" w:unhideWhenUsed="0"/>
    <w:lsdException w:name="Default Paragraph Font" w:uiPriority="1"/>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9" w:unhideWhenUsed="0" w:qFormat="1"/>
    <w:lsdException w:name="Bibliography" w:uiPriority="37"/>
    <w:lsdException w:name="TOC Heading" w:uiPriority="39" w:qFormat="1"/>
  </w:latentStyles>
  <w:style w:type="paragraph" w:default="1" w:styleId="a0">
    <w:name w:val="Normal"/>
    <w:qFormat/>
    <w:rsid w:val="00121017"/>
    <w:pPr>
      <w:spacing w:after="0" w:line="288" w:lineRule="auto"/>
      <w:ind w:firstLine="737"/>
      <w:jc w:val="both"/>
    </w:pPr>
    <w:rPr>
      <w:rFonts w:ascii="Times New Roman" w:hAnsi="Times New Roman" w:cs="Times New Roman"/>
      <w:sz w:val="24"/>
      <w:szCs w:val="24"/>
      <w:lang w:eastAsia="ru-RU"/>
    </w:rPr>
  </w:style>
  <w:style w:type="paragraph" w:styleId="10">
    <w:name w:val="heading 1"/>
    <w:aliases w:val="H1"/>
    <w:next w:val="a1"/>
    <w:link w:val="13"/>
    <w:autoRedefine/>
    <w:qFormat/>
    <w:rsid w:val="000172A6"/>
    <w:pPr>
      <w:keepNext/>
      <w:keepLines/>
      <w:pageBreakBefore/>
      <w:numPr>
        <w:numId w:val="5"/>
      </w:numPr>
      <w:tabs>
        <w:tab w:val="clear" w:pos="1142"/>
        <w:tab w:val="num" w:pos="432"/>
      </w:tabs>
      <w:suppressAutoHyphens/>
      <w:spacing w:after="120" w:line="240" w:lineRule="auto"/>
      <w:ind w:left="431" w:hanging="431"/>
      <w:outlineLvl w:val="0"/>
    </w:pPr>
    <w:rPr>
      <w:rFonts w:ascii="Times New Roman" w:hAnsi="Times New Roman" w:cs="Times New Roman"/>
      <w:b/>
      <w:kern w:val="28"/>
      <w:sz w:val="40"/>
      <w:szCs w:val="32"/>
    </w:rPr>
  </w:style>
  <w:style w:type="paragraph" w:styleId="20">
    <w:name w:val="heading 2"/>
    <w:aliases w:val="H2"/>
    <w:basedOn w:val="10"/>
    <w:next w:val="a1"/>
    <w:link w:val="23"/>
    <w:autoRedefine/>
    <w:qFormat/>
    <w:rsid w:val="002F381D"/>
    <w:pPr>
      <w:pageBreakBefore w:val="0"/>
      <w:numPr>
        <w:ilvl w:val="1"/>
      </w:numPr>
      <w:spacing w:before="240"/>
      <w:ind w:left="578" w:hanging="578"/>
      <w:outlineLvl w:val="1"/>
    </w:pPr>
    <w:rPr>
      <w:bCs/>
      <w:sz w:val="36"/>
      <w:szCs w:val="24"/>
    </w:rPr>
  </w:style>
  <w:style w:type="paragraph" w:styleId="31">
    <w:name w:val="heading 3"/>
    <w:aliases w:val="H3"/>
    <w:basedOn w:val="20"/>
    <w:next w:val="a1"/>
    <w:link w:val="32"/>
    <w:qFormat/>
    <w:rsid w:val="00FC18C9"/>
    <w:pPr>
      <w:numPr>
        <w:ilvl w:val="2"/>
        <w:numId w:val="1"/>
      </w:numPr>
      <w:spacing w:before="180" w:after="0"/>
      <w:outlineLvl w:val="2"/>
    </w:pPr>
    <w:rPr>
      <w:rFonts w:cs="Arial"/>
      <w:b w:val="0"/>
      <w:bCs w:val="0"/>
      <w:sz w:val="32"/>
      <w:szCs w:val="26"/>
    </w:rPr>
  </w:style>
  <w:style w:type="paragraph" w:styleId="40">
    <w:name w:val="heading 4"/>
    <w:aliases w:val="H4"/>
    <w:basedOn w:val="31"/>
    <w:next w:val="a1"/>
    <w:link w:val="41"/>
    <w:autoRedefine/>
    <w:qFormat/>
    <w:rsid w:val="00FC18C9"/>
    <w:pPr>
      <w:numPr>
        <w:ilvl w:val="3"/>
        <w:numId w:val="5"/>
      </w:numPr>
      <w:spacing w:before="120"/>
      <w:outlineLvl w:val="3"/>
    </w:pPr>
    <w:rPr>
      <w:sz w:val="28"/>
    </w:rPr>
  </w:style>
  <w:style w:type="paragraph" w:styleId="50">
    <w:name w:val="heading 5"/>
    <w:aliases w:val="H5"/>
    <w:basedOn w:val="40"/>
    <w:next w:val="a1"/>
    <w:link w:val="51"/>
    <w:qFormat/>
    <w:rsid w:val="00FC18C9"/>
    <w:pPr>
      <w:numPr>
        <w:ilvl w:val="4"/>
      </w:numPr>
      <w:tabs>
        <w:tab w:val="left" w:pos="1701"/>
      </w:tabs>
      <w:spacing w:before="60"/>
      <w:ind w:left="0" w:firstLine="0"/>
      <w:outlineLvl w:val="4"/>
    </w:pPr>
    <w:rPr>
      <w:i/>
      <w:sz w:val="24"/>
    </w:rPr>
  </w:style>
  <w:style w:type="paragraph" w:styleId="6">
    <w:name w:val="heading 6"/>
    <w:aliases w:val="H6"/>
    <w:basedOn w:val="50"/>
    <w:next w:val="a1"/>
    <w:link w:val="60"/>
    <w:qFormat/>
    <w:rsid w:val="00FC18C9"/>
    <w:pPr>
      <w:numPr>
        <w:ilvl w:val="5"/>
      </w:numPr>
      <w:outlineLvl w:val="5"/>
    </w:pPr>
  </w:style>
  <w:style w:type="paragraph" w:styleId="7">
    <w:name w:val="heading 7"/>
    <w:aliases w:val="H7"/>
    <w:basedOn w:val="6"/>
    <w:next w:val="a1"/>
    <w:link w:val="70"/>
    <w:qFormat/>
    <w:rsid w:val="00FC18C9"/>
    <w:pPr>
      <w:numPr>
        <w:ilvl w:val="6"/>
      </w:numPr>
      <w:outlineLvl w:val="6"/>
    </w:pPr>
  </w:style>
  <w:style w:type="paragraph" w:styleId="8">
    <w:name w:val="heading 8"/>
    <w:aliases w:val="H8"/>
    <w:basedOn w:val="7"/>
    <w:next w:val="a1"/>
    <w:link w:val="80"/>
    <w:qFormat/>
    <w:rsid w:val="00FC18C9"/>
    <w:pPr>
      <w:numPr>
        <w:ilvl w:val="7"/>
      </w:numPr>
      <w:outlineLvl w:val="7"/>
    </w:pPr>
    <w:rPr>
      <w:i w:val="0"/>
      <w:iCs/>
    </w:rPr>
  </w:style>
  <w:style w:type="paragraph" w:styleId="9">
    <w:name w:val="heading 9"/>
    <w:aliases w:val="H9"/>
    <w:basedOn w:val="8"/>
    <w:next w:val="a1"/>
    <w:link w:val="90"/>
    <w:qFormat/>
    <w:rsid w:val="00FC18C9"/>
    <w:pPr>
      <w:numPr>
        <w:ilvl w:val="8"/>
      </w:numPr>
      <w:outlineLvl w:val="8"/>
    </w:pPr>
    <w:rPr>
      <w:szCs w:val="2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Заголовок 1 Знак"/>
    <w:aliases w:val="H1 Знак"/>
    <w:basedOn w:val="a2"/>
    <w:link w:val="10"/>
    <w:rsid w:val="000172A6"/>
    <w:rPr>
      <w:rFonts w:ascii="Times New Roman" w:hAnsi="Times New Roman" w:cs="Times New Roman"/>
      <w:b/>
      <w:kern w:val="28"/>
      <w:sz w:val="40"/>
      <w:szCs w:val="32"/>
    </w:rPr>
  </w:style>
  <w:style w:type="paragraph" w:styleId="a1">
    <w:name w:val="Body Text"/>
    <w:basedOn w:val="a0"/>
    <w:link w:val="a5"/>
    <w:uiPriority w:val="99"/>
    <w:unhideWhenUsed/>
    <w:rsid w:val="00FC18C9"/>
    <w:pPr>
      <w:spacing w:after="120"/>
    </w:pPr>
  </w:style>
  <w:style w:type="character" w:customStyle="1" w:styleId="a5">
    <w:name w:val="Основной текст Знак"/>
    <w:basedOn w:val="a2"/>
    <w:link w:val="a1"/>
    <w:uiPriority w:val="99"/>
    <w:rsid w:val="00FC18C9"/>
    <w:rPr>
      <w:rFonts w:ascii="Times New Roman" w:eastAsia="Times New Roman" w:hAnsi="Times New Roman" w:cs="Times New Roman"/>
      <w:sz w:val="24"/>
      <w:szCs w:val="24"/>
      <w:lang w:eastAsia="ru-RU"/>
    </w:rPr>
  </w:style>
  <w:style w:type="character" w:customStyle="1" w:styleId="23">
    <w:name w:val="Заголовок 2 Знак"/>
    <w:aliases w:val="H2 Знак"/>
    <w:basedOn w:val="a2"/>
    <w:link w:val="20"/>
    <w:rsid w:val="002F381D"/>
    <w:rPr>
      <w:rFonts w:ascii="Times New Roman" w:hAnsi="Times New Roman" w:cs="Times New Roman"/>
      <w:b/>
      <w:bCs/>
      <w:kern w:val="28"/>
      <w:sz w:val="36"/>
      <w:szCs w:val="24"/>
    </w:rPr>
  </w:style>
  <w:style w:type="character" w:customStyle="1" w:styleId="32">
    <w:name w:val="Заголовок 3 Знак"/>
    <w:aliases w:val="H3 Знак"/>
    <w:basedOn w:val="a2"/>
    <w:link w:val="31"/>
    <w:rsid w:val="00FC18C9"/>
    <w:rPr>
      <w:rFonts w:ascii="Times New Roman" w:hAnsi="Times New Roman" w:cs="Arial"/>
      <w:kern w:val="28"/>
      <w:sz w:val="32"/>
      <w:szCs w:val="26"/>
    </w:rPr>
  </w:style>
  <w:style w:type="character" w:customStyle="1" w:styleId="41">
    <w:name w:val="Заголовок 4 Знак"/>
    <w:aliases w:val="H4 Знак"/>
    <w:basedOn w:val="a2"/>
    <w:link w:val="40"/>
    <w:rsid w:val="00FC18C9"/>
    <w:rPr>
      <w:rFonts w:ascii="Times New Roman" w:hAnsi="Times New Roman" w:cs="Arial"/>
      <w:kern w:val="28"/>
      <w:sz w:val="28"/>
      <w:szCs w:val="26"/>
    </w:rPr>
  </w:style>
  <w:style w:type="character" w:customStyle="1" w:styleId="51">
    <w:name w:val="Заголовок 5 Знак"/>
    <w:aliases w:val="H5 Знак"/>
    <w:basedOn w:val="a2"/>
    <w:link w:val="50"/>
    <w:rsid w:val="00FC18C9"/>
    <w:rPr>
      <w:rFonts w:ascii="Times New Roman" w:hAnsi="Times New Roman" w:cs="Arial"/>
      <w:i/>
      <w:kern w:val="28"/>
      <w:sz w:val="24"/>
      <w:szCs w:val="26"/>
    </w:rPr>
  </w:style>
  <w:style w:type="character" w:customStyle="1" w:styleId="60">
    <w:name w:val="Заголовок 6 Знак"/>
    <w:aliases w:val="H6 Знак"/>
    <w:basedOn w:val="a2"/>
    <w:link w:val="6"/>
    <w:rsid w:val="00FC18C9"/>
    <w:rPr>
      <w:rFonts w:ascii="Times New Roman" w:hAnsi="Times New Roman" w:cs="Arial"/>
      <w:i/>
      <w:kern w:val="28"/>
      <w:sz w:val="24"/>
      <w:szCs w:val="26"/>
    </w:rPr>
  </w:style>
  <w:style w:type="character" w:customStyle="1" w:styleId="70">
    <w:name w:val="Заголовок 7 Знак"/>
    <w:aliases w:val="H7 Знак"/>
    <w:basedOn w:val="a2"/>
    <w:link w:val="7"/>
    <w:rsid w:val="00FC18C9"/>
    <w:rPr>
      <w:rFonts w:ascii="Times New Roman" w:hAnsi="Times New Roman" w:cs="Arial"/>
      <w:i/>
      <w:kern w:val="28"/>
      <w:sz w:val="24"/>
      <w:szCs w:val="26"/>
    </w:rPr>
  </w:style>
  <w:style w:type="character" w:customStyle="1" w:styleId="80">
    <w:name w:val="Заголовок 8 Знак"/>
    <w:aliases w:val="H8 Знак"/>
    <w:basedOn w:val="a2"/>
    <w:link w:val="8"/>
    <w:rsid w:val="00FC18C9"/>
    <w:rPr>
      <w:rFonts w:ascii="Times New Roman" w:hAnsi="Times New Roman" w:cs="Arial"/>
      <w:iCs/>
      <w:kern w:val="28"/>
      <w:sz w:val="24"/>
      <w:szCs w:val="26"/>
    </w:rPr>
  </w:style>
  <w:style w:type="character" w:customStyle="1" w:styleId="90">
    <w:name w:val="Заголовок 9 Знак"/>
    <w:aliases w:val="H9 Знак"/>
    <w:basedOn w:val="a2"/>
    <w:link w:val="9"/>
    <w:rsid w:val="00FC18C9"/>
    <w:rPr>
      <w:rFonts w:ascii="Times New Roman" w:hAnsi="Times New Roman" w:cs="Arial"/>
      <w:iCs/>
      <w:kern w:val="28"/>
      <w:sz w:val="24"/>
    </w:rPr>
  </w:style>
  <w:style w:type="paragraph" w:styleId="14">
    <w:name w:val="toc 1"/>
    <w:basedOn w:val="a1"/>
    <w:next w:val="a1"/>
    <w:uiPriority w:val="39"/>
    <w:rsid w:val="00FC18C9"/>
    <w:pPr>
      <w:keepLines/>
      <w:tabs>
        <w:tab w:val="right" w:leader="dot" w:pos="9360"/>
      </w:tabs>
      <w:suppressAutoHyphens/>
      <w:spacing w:before="120" w:line="240" w:lineRule="auto"/>
      <w:contextualSpacing/>
    </w:pPr>
    <w:rPr>
      <w:szCs w:val="20"/>
    </w:rPr>
  </w:style>
  <w:style w:type="paragraph" w:styleId="24">
    <w:name w:val="toc 2"/>
    <w:basedOn w:val="14"/>
    <w:next w:val="a1"/>
    <w:uiPriority w:val="39"/>
    <w:rsid w:val="00FC18C9"/>
    <w:pPr>
      <w:ind w:left="435"/>
    </w:pPr>
  </w:style>
  <w:style w:type="paragraph" w:styleId="33">
    <w:name w:val="toc 3"/>
    <w:basedOn w:val="24"/>
    <w:next w:val="a1"/>
    <w:uiPriority w:val="39"/>
    <w:rsid w:val="00FC18C9"/>
    <w:pPr>
      <w:ind w:left="900"/>
    </w:pPr>
  </w:style>
  <w:style w:type="paragraph" w:styleId="42">
    <w:name w:val="toc 4"/>
    <w:basedOn w:val="a0"/>
    <w:next w:val="a0"/>
    <w:semiHidden/>
    <w:rsid w:val="00FC18C9"/>
    <w:pPr>
      <w:tabs>
        <w:tab w:val="left" w:pos="2041"/>
        <w:tab w:val="right" w:pos="9361"/>
      </w:tabs>
      <w:spacing w:line="240" w:lineRule="auto"/>
      <w:ind w:left="1200" w:right="435"/>
    </w:pPr>
  </w:style>
  <w:style w:type="paragraph" w:styleId="52">
    <w:name w:val="toc 5"/>
    <w:basedOn w:val="a0"/>
    <w:next w:val="a0"/>
    <w:semiHidden/>
    <w:rsid w:val="00FC18C9"/>
    <w:pPr>
      <w:tabs>
        <w:tab w:val="left" w:pos="2552"/>
        <w:tab w:val="right" w:pos="9361"/>
      </w:tabs>
      <w:spacing w:line="240" w:lineRule="auto"/>
      <w:ind w:left="1500"/>
    </w:pPr>
  </w:style>
  <w:style w:type="paragraph" w:styleId="61">
    <w:name w:val="toc 6"/>
    <w:basedOn w:val="a0"/>
    <w:next w:val="a0"/>
    <w:semiHidden/>
    <w:rsid w:val="00FC18C9"/>
    <w:pPr>
      <w:tabs>
        <w:tab w:val="left" w:pos="2835"/>
        <w:tab w:val="right" w:pos="9361"/>
      </w:tabs>
      <w:spacing w:line="240" w:lineRule="auto"/>
      <w:ind w:left="1725"/>
    </w:pPr>
  </w:style>
  <w:style w:type="paragraph" w:styleId="a6">
    <w:name w:val="TOC Heading"/>
    <w:basedOn w:val="10"/>
    <w:next w:val="a0"/>
    <w:uiPriority w:val="39"/>
    <w:unhideWhenUsed/>
    <w:qFormat/>
    <w:rsid w:val="00FC18C9"/>
    <w:pPr>
      <w:keepLines w:val="0"/>
      <w:numPr>
        <w:numId w:val="0"/>
      </w:numPr>
      <w:suppressAutoHyphens w:val="0"/>
      <w:spacing w:before="240" w:after="60"/>
      <w:outlineLvl w:val="9"/>
    </w:pPr>
    <w:rPr>
      <w:rFonts w:asciiTheme="majorHAnsi" w:eastAsiaTheme="majorEastAsia" w:hAnsiTheme="majorHAnsi" w:cstheme="majorBidi"/>
      <w:bCs/>
      <w:kern w:val="32"/>
      <w:lang w:eastAsia="ru-RU"/>
    </w:rPr>
  </w:style>
  <w:style w:type="paragraph" w:styleId="a7">
    <w:name w:val="Subtitle"/>
    <w:basedOn w:val="a0"/>
    <w:next w:val="a1"/>
    <w:link w:val="a8"/>
    <w:qFormat/>
    <w:rsid w:val="00121017"/>
    <w:pPr>
      <w:spacing w:before="60" w:after="120" w:line="340" w:lineRule="atLeast"/>
      <w:jc w:val="center"/>
    </w:pPr>
    <w:rPr>
      <w:rFonts w:cs="Arial"/>
      <w:b/>
      <w:bCs/>
      <w:spacing w:val="-16"/>
      <w:kern w:val="28"/>
      <w:sz w:val="28"/>
      <w:szCs w:val="28"/>
    </w:rPr>
  </w:style>
  <w:style w:type="character" w:customStyle="1" w:styleId="a8">
    <w:name w:val="Подзаголовок Знак"/>
    <w:basedOn w:val="a2"/>
    <w:link w:val="a7"/>
    <w:rsid w:val="00FC18C9"/>
    <w:rPr>
      <w:rFonts w:ascii="Times New Roman" w:eastAsia="Times New Roman" w:hAnsi="Times New Roman" w:cs="Arial"/>
      <w:b/>
      <w:bCs/>
      <w:spacing w:val="-16"/>
      <w:kern w:val="28"/>
      <w:sz w:val="28"/>
      <w:szCs w:val="28"/>
      <w:lang w:eastAsia="ru-RU"/>
    </w:rPr>
  </w:style>
  <w:style w:type="paragraph" w:styleId="5">
    <w:name w:val="List Bullet 5"/>
    <w:basedOn w:val="a0"/>
    <w:uiPriority w:val="99"/>
    <w:semiHidden/>
    <w:unhideWhenUsed/>
    <w:rsid w:val="00121017"/>
    <w:pPr>
      <w:numPr>
        <w:numId w:val="9"/>
      </w:numPr>
      <w:contextualSpacing/>
    </w:pPr>
  </w:style>
  <w:style w:type="character" w:styleId="a9">
    <w:name w:val="FollowedHyperlink"/>
    <w:basedOn w:val="a2"/>
    <w:rsid w:val="00FC18C9"/>
    <w:rPr>
      <w:color w:val="800080"/>
      <w:u w:val="single"/>
    </w:rPr>
  </w:style>
  <w:style w:type="paragraph" w:customStyle="1" w:styleId="aa">
    <w:name w:val="Рисунок Подпись"/>
    <w:basedOn w:val="ab"/>
    <w:next w:val="ac"/>
    <w:link w:val="ad"/>
    <w:autoRedefine/>
    <w:qFormat/>
    <w:rsid w:val="00B96453"/>
    <w:pPr>
      <w:widowControl w:val="0"/>
      <w:spacing w:after="120"/>
    </w:pPr>
    <w:rPr>
      <w:b w:val="0"/>
      <w:i/>
      <w:szCs w:val="24"/>
    </w:rPr>
  </w:style>
  <w:style w:type="character" w:customStyle="1" w:styleId="ad">
    <w:name w:val="Рисунок Подпись Знак"/>
    <w:link w:val="aa"/>
    <w:rsid w:val="00B96453"/>
    <w:rPr>
      <w:rFonts w:ascii="Times New Roman" w:eastAsia="Times New Roman" w:hAnsi="Times New Roman" w:cs="Times New Roman"/>
      <w:bCs/>
      <w:i/>
      <w:sz w:val="24"/>
      <w:szCs w:val="24"/>
      <w:lang w:eastAsia="ru-RU"/>
    </w:rPr>
  </w:style>
  <w:style w:type="paragraph" w:styleId="ab">
    <w:name w:val="caption"/>
    <w:basedOn w:val="a0"/>
    <w:next w:val="a0"/>
    <w:link w:val="ae"/>
    <w:qFormat/>
    <w:rsid w:val="00FC18C9"/>
    <w:pPr>
      <w:spacing w:after="200" w:line="240" w:lineRule="auto"/>
      <w:ind w:firstLine="0"/>
      <w:jc w:val="center"/>
    </w:pPr>
    <w:rPr>
      <w:b/>
      <w:bCs/>
      <w:szCs w:val="18"/>
    </w:rPr>
  </w:style>
  <w:style w:type="paragraph" w:customStyle="1" w:styleId="af">
    <w:name w:val="Рисунок"/>
    <w:basedOn w:val="a0"/>
    <w:next w:val="aa"/>
    <w:link w:val="af0"/>
    <w:qFormat/>
    <w:rsid w:val="00FC18C9"/>
    <w:pPr>
      <w:keepNext/>
      <w:spacing w:before="120" w:after="120" w:line="240" w:lineRule="auto"/>
      <w:ind w:firstLine="0"/>
      <w:jc w:val="center"/>
    </w:pPr>
    <w:rPr>
      <w:rFonts w:cs="Arial"/>
    </w:rPr>
  </w:style>
  <w:style w:type="character" w:customStyle="1" w:styleId="af0">
    <w:name w:val="Рисунок Знак"/>
    <w:link w:val="af"/>
    <w:rsid w:val="00FC18C9"/>
    <w:rPr>
      <w:rFonts w:ascii="Times New Roman" w:eastAsia="Times New Roman" w:hAnsi="Times New Roman" w:cs="Arial"/>
      <w:sz w:val="24"/>
      <w:szCs w:val="24"/>
      <w:lang w:eastAsia="ru-RU"/>
    </w:rPr>
  </w:style>
  <w:style w:type="paragraph" w:customStyle="1" w:styleId="ac">
    <w:name w:val="Основной"/>
    <w:basedOn w:val="a0"/>
    <w:link w:val="af1"/>
    <w:qFormat/>
    <w:rsid w:val="00FC18C9"/>
    <w:pPr>
      <w:ind w:firstLine="720"/>
    </w:pPr>
    <w:rPr>
      <w:rFonts w:cs="Arial"/>
    </w:rPr>
  </w:style>
  <w:style w:type="character" w:customStyle="1" w:styleId="af1">
    <w:name w:val="Основной Знак"/>
    <w:link w:val="ac"/>
    <w:rsid w:val="00FC18C9"/>
    <w:rPr>
      <w:rFonts w:ascii="Times New Roman" w:eastAsia="Times New Roman" w:hAnsi="Times New Roman" w:cs="Arial"/>
      <w:sz w:val="24"/>
      <w:szCs w:val="24"/>
      <w:lang w:eastAsia="ru-RU"/>
    </w:rPr>
  </w:style>
  <w:style w:type="paragraph" w:customStyle="1" w:styleId="af2">
    <w:name w:val="Название документа"/>
    <w:basedOn w:val="a0"/>
    <w:next w:val="ac"/>
    <w:autoRedefine/>
    <w:qFormat/>
    <w:rsid w:val="00121017"/>
    <w:pPr>
      <w:widowControl w:val="0"/>
      <w:ind w:firstLine="0"/>
      <w:jc w:val="center"/>
    </w:pPr>
    <w:rPr>
      <w:smallCaps/>
      <w:sz w:val="36"/>
      <w:szCs w:val="36"/>
    </w:rPr>
  </w:style>
  <w:style w:type="paragraph" w:customStyle="1" w:styleId="-0">
    <w:name w:val="Таблица-ячейка"/>
    <w:basedOn w:val="af3"/>
    <w:link w:val="-1"/>
    <w:autoRedefine/>
    <w:qFormat/>
    <w:rsid w:val="00D018D9"/>
    <w:pPr>
      <w:spacing w:line="312" w:lineRule="auto"/>
      <w:jc w:val="left"/>
    </w:pPr>
  </w:style>
  <w:style w:type="paragraph" w:customStyle="1" w:styleId="2">
    <w:name w:val="Многоуровневый список2"/>
    <w:basedOn w:val="1"/>
    <w:link w:val="25"/>
    <w:autoRedefine/>
    <w:qFormat/>
    <w:rsid w:val="00B96453"/>
    <w:pPr>
      <w:numPr>
        <w:ilvl w:val="1"/>
      </w:numPr>
      <w:ind w:left="1531" w:hanging="397"/>
    </w:pPr>
    <w:rPr>
      <w:lang w:val="en-US"/>
    </w:rPr>
  </w:style>
  <w:style w:type="paragraph" w:customStyle="1" w:styleId="30">
    <w:name w:val="Многоуровневый список3"/>
    <w:basedOn w:val="1"/>
    <w:link w:val="34"/>
    <w:autoRedefine/>
    <w:qFormat/>
    <w:rsid w:val="00B96453"/>
    <w:pPr>
      <w:numPr>
        <w:ilvl w:val="2"/>
      </w:numPr>
      <w:ind w:left="1928" w:hanging="397"/>
    </w:pPr>
    <w:rPr>
      <w:lang w:val="en-US"/>
    </w:rPr>
  </w:style>
  <w:style w:type="paragraph" w:styleId="af4">
    <w:name w:val="header"/>
    <w:basedOn w:val="a0"/>
    <w:next w:val="ac"/>
    <w:link w:val="af5"/>
    <w:autoRedefine/>
    <w:uiPriority w:val="99"/>
    <w:unhideWhenUsed/>
    <w:qFormat/>
    <w:rsid w:val="003E59C6"/>
    <w:pPr>
      <w:tabs>
        <w:tab w:val="center" w:pos="4677"/>
        <w:tab w:val="right" w:pos="9355"/>
      </w:tabs>
      <w:spacing w:line="240" w:lineRule="auto"/>
      <w:jc w:val="center"/>
    </w:pPr>
  </w:style>
  <w:style w:type="character" w:customStyle="1" w:styleId="af5">
    <w:name w:val="Верхний колонтитул Знак"/>
    <w:basedOn w:val="a2"/>
    <w:link w:val="af4"/>
    <w:uiPriority w:val="99"/>
    <w:rsid w:val="003E59C6"/>
    <w:rPr>
      <w:rFonts w:ascii="Times New Roman" w:eastAsia="Times New Roman" w:hAnsi="Times New Roman" w:cs="Times New Roman"/>
      <w:sz w:val="24"/>
      <w:szCs w:val="24"/>
      <w:lang w:eastAsia="ru-RU"/>
    </w:rPr>
  </w:style>
  <w:style w:type="paragraph" w:styleId="af6">
    <w:name w:val="footer"/>
    <w:basedOn w:val="a0"/>
    <w:link w:val="af7"/>
    <w:uiPriority w:val="99"/>
    <w:unhideWhenUsed/>
    <w:rsid w:val="00FC18C9"/>
    <w:pPr>
      <w:tabs>
        <w:tab w:val="center" w:pos="4677"/>
        <w:tab w:val="right" w:pos="9355"/>
      </w:tabs>
      <w:spacing w:line="240" w:lineRule="auto"/>
    </w:pPr>
  </w:style>
  <w:style w:type="character" w:customStyle="1" w:styleId="af7">
    <w:name w:val="Нижний колонтитул Знак"/>
    <w:basedOn w:val="a2"/>
    <w:link w:val="af6"/>
    <w:uiPriority w:val="99"/>
    <w:rsid w:val="00FC18C9"/>
    <w:rPr>
      <w:rFonts w:ascii="Times New Roman" w:eastAsia="Times New Roman" w:hAnsi="Times New Roman" w:cs="Times New Roman"/>
      <w:sz w:val="24"/>
      <w:szCs w:val="24"/>
      <w:lang w:eastAsia="ru-RU"/>
    </w:rPr>
  </w:style>
  <w:style w:type="table" w:styleId="af8">
    <w:name w:val="Table Grid"/>
    <w:basedOn w:val="a3"/>
    <w:uiPriority w:val="59"/>
    <w:rsid w:val="00FC1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Title"/>
    <w:basedOn w:val="a0"/>
    <w:next w:val="a0"/>
    <w:link w:val="afa"/>
    <w:uiPriority w:val="10"/>
    <w:rsid w:val="001210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f3">
    <w:name w:val="Обычный без отступа"/>
    <w:basedOn w:val="a0"/>
    <w:link w:val="afb"/>
    <w:qFormat/>
    <w:locked/>
    <w:rsid w:val="00FC18C9"/>
    <w:pPr>
      <w:widowControl w:val="0"/>
      <w:ind w:firstLine="0"/>
    </w:pPr>
  </w:style>
  <w:style w:type="paragraph" w:customStyle="1" w:styleId="-2">
    <w:name w:val="Титул-Название системы"/>
    <w:basedOn w:val="af3"/>
    <w:next w:val="ac"/>
    <w:uiPriority w:val="1"/>
    <w:qFormat/>
    <w:rsid w:val="00220BA1"/>
    <w:pPr>
      <w:spacing w:before="1080"/>
      <w:jc w:val="center"/>
    </w:pPr>
    <w:rPr>
      <w:b/>
      <w:smallCaps/>
      <w:sz w:val="40"/>
    </w:rPr>
  </w:style>
  <w:style w:type="paragraph" w:customStyle="1" w:styleId="-3">
    <w:name w:val="Титул-Версия"/>
    <w:basedOn w:val="af3"/>
    <w:next w:val="ac"/>
    <w:uiPriority w:val="2"/>
    <w:qFormat/>
    <w:rsid w:val="00FC18C9"/>
    <w:pPr>
      <w:spacing w:before="240" w:after="480"/>
      <w:jc w:val="center"/>
    </w:pPr>
    <w:rPr>
      <w:sz w:val="36"/>
      <w:szCs w:val="36"/>
    </w:rPr>
  </w:style>
  <w:style w:type="paragraph" w:customStyle="1" w:styleId="-4">
    <w:name w:val="Титул-Название документа"/>
    <w:basedOn w:val="af3"/>
    <w:next w:val="ac"/>
    <w:autoRedefine/>
    <w:uiPriority w:val="2"/>
    <w:qFormat/>
    <w:rsid w:val="00FC18C9"/>
    <w:pPr>
      <w:jc w:val="center"/>
    </w:pPr>
    <w:rPr>
      <w:b/>
      <w:smallCaps/>
      <w:sz w:val="36"/>
      <w:szCs w:val="36"/>
    </w:rPr>
  </w:style>
  <w:style w:type="paragraph" w:customStyle="1" w:styleId="afc">
    <w:name w:val="Заголовки по центру"/>
    <w:basedOn w:val="-4"/>
    <w:next w:val="a0"/>
    <w:autoRedefine/>
    <w:qFormat/>
    <w:rsid w:val="00FC18C9"/>
  </w:style>
  <w:style w:type="paragraph" w:customStyle="1" w:styleId="22">
    <w:name w:val="Маркированный список2"/>
    <w:basedOn w:val="11"/>
    <w:link w:val="26"/>
    <w:autoRedefine/>
    <w:qFormat/>
    <w:rsid w:val="004128CD"/>
    <w:pPr>
      <w:numPr>
        <w:numId w:val="7"/>
      </w:numPr>
    </w:pPr>
  </w:style>
  <w:style w:type="character" w:styleId="afd">
    <w:name w:val="Hyperlink"/>
    <w:basedOn w:val="a2"/>
    <w:uiPriority w:val="99"/>
    <w:unhideWhenUsed/>
    <w:rsid w:val="00FC18C9"/>
    <w:rPr>
      <w:color w:val="0000FF" w:themeColor="hyperlink"/>
      <w:u w:val="single"/>
    </w:rPr>
  </w:style>
  <w:style w:type="paragraph" w:customStyle="1" w:styleId="-5">
    <w:name w:val="Таблица-шапка"/>
    <w:basedOn w:val="af"/>
    <w:next w:val="-0"/>
    <w:autoRedefine/>
    <w:qFormat/>
    <w:rsid w:val="000729C2"/>
    <w:pPr>
      <w:shd w:val="clear" w:color="auto" w:fill="008080"/>
      <w:spacing w:before="0" w:after="0"/>
      <w:ind w:left="-142" w:right="-109"/>
    </w:pPr>
    <w:rPr>
      <w:b/>
      <w:color w:val="FFFFFF" w:themeColor="background1"/>
      <w:lang w:val="en-US"/>
    </w:rPr>
  </w:style>
  <w:style w:type="character" w:customStyle="1" w:styleId="-1">
    <w:name w:val="Таблица-ячейка Знак"/>
    <w:link w:val="-0"/>
    <w:rsid w:val="00D018D9"/>
    <w:rPr>
      <w:rFonts w:ascii="Times New Roman" w:eastAsia="Times New Roman" w:hAnsi="Times New Roman" w:cs="Times New Roman"/>
      <w:sz w:val="24"/>
      <w:szCs w:val="24"/>
      <w:lang w:eastAsia="ru-RU"/>
    </w:rPr>
  </w:style>
  <w:style w:type="paragraph" w:customStyle="1" w:styleId="11">
    <w:name w:val="Маркированный список1"/>
    <w:basedOn w:val="afe"/>
    <w:link w:val="15"/>
    <w:autoRedefine/>
    <w:qFormat/>
    <w:rsid w:val="00B96453"/>
    <w:pPr>
      <w:numPr>
        <w:numId w:val="6"/>
      </w:numPr>
      <w:contextualSpacing w:val="0"/>
    </w:pPr>
  </w:style>
  <w:style w:type="character" w:customStyle="1" w:styleId="15">
    <w:name w:val="Маркированный список1 Знак"/>
    <w:link w:val="11"/>
    <w:rsid w:val="00B96453"/>
    <w:rPr>
      <w:rFonts w:ascii="Times New Roman" w:hAnsi="Times New Roman" w:cs="Times New Roman"/>
      <w:sz w:val="24"/>
      <w:szCs w:val="24"/>
      <w:lang w:eastAsia="ru-RU"/>
    </w:rPr>
  </w:style>
  <w:style w:type="paragraph" w:customStyle="1" w:styleId="3">
    <w:name w:val="Маркированный список3"/>
    <w:basedOn w:val="11"/>
    <w:link w:val="35"/>
    <w:autoRedefine/>
    <w:qFormat/>
    <w:rsid w:val="004128CD"/>
    <w:pPr>
      <w:numPr>
        <w:numId w:val="8"/>
      </w:numPr>
    </w:pPr>
  </w:style>
  <w:style w:type="character" w:customStyle="1" w:styleId="26">
    <w:name w:val="Маркированный список2 Знак"/>
    <w:basedOn w:val="15"/>
    <w:link w:val="22"/>
    <w:rsid w:val="004128CD"/>
    <w:rPr>
      <w:rFonts w:ascii="Times New Roman" w:eastAsia="Times New Roman" w:hAnsi="Times New Roman" w:cs="Times New Roman"/>
      <w:sz w:val="24"/>
      <w:szCs w:val="24"/>
      <w:lang w:eastAsia="ru-RU"/>
    </w:rPr>
  </w:style>
  <w:style w:type="character" w:customStyle="1" w:styleId="35">
    <w:name w:val="Маркированный список3 Знак"/>
    <w:basedOn w:val="15"/>
    <w:link w:val="3"/>
    <w:rsid w:val="004128CD"/>
    <w:rPr>
      <w:rFonts w:ascii="Times New Roman" w:hAnsi="Times New Roman" w:cs="Times New Roman"/>
      <w:sz w:val="24"/>
      <w:szCs w:val="24"/>
      <w:lang w:eastAsia="ru-RU"/>
    </w:rPr>
  </w:style>
  <w:style w:type="paragraph" w:customStyle="1" w:styleId="12">
    <w:name w:val="Нумерованный список1"/>
    <w:basedOn w:val="aff"/>
    <w:link w:val="16"/>
    <w:qFormat/>
    <w:rsid w:val="00FC18C9"/>
    <w:pPr>
      <w:numPr>
        <w:numId w:val="2"/>
      </w:numPr>
    </w:pPr>
  </w:style>
  <w:style w:type="paragraph" w:customStyle="1" w:styleId="1">
    <w:name w:val="Многоуровневый список1"/>
    <w:basedOn w:val="12"/>
    <w:link w:val="17"/>
    <w:qFormat/>
    <w:rsid w:val="00B96453"/>
    <w:pPr>
      <w:numPr>
        <w:numId w:val="3"/>
      </w:numPr>
      <w:ind w:left="1134" w:hanging="397"/>
    </w:pPr>
  </w:style>
  <w:style w:type="character" w:customStyle="1" w:styleId="16">
    <w:name w:val="Нумерованный список1 Знак"/>
    <w:basedOn w:val="a2"/>
    <w:link w:val="12"/>
    <w:rsid w:val="00FC18C9"/>
    <w:rPr>
      <w:rFonts w:ascii="Times New Roman" w:hAnsi="Times New Roman" w:cs="Times New Roman"/>
      <w:sz w:val="24"/>
      <w:szCs w:val="24"/>
      <w:lang w:eastAsia="ru-RU"/>
    </w:rPr>
  </w:style>
  <w:style w:type="character" w:customStyle="1" w:styleId="afa">
    <w:name w:val="Название Знак"/>
    <w:basedOn w:val="a2"/>
    <w:link w:val="af9"/>
    <w:uiPriority w:val="10"/>
    <w:rsid w:val="00121017"/>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7">
    <w:name w:val="Многоуровневый список1 Знак"/>
    <w:basedOn w:val="16"/>
    <w:link w:val="1"/>
    <w:rsid w:val="00B96453"/>
    <w:rPr>
      <w:rFonts w:ascii="Times New Roman" w:hAnsi="Times New Roman" w:cs="Times New Roman"/>
      <w:sz w:val="24"/>
      <w:szCs w:val="24"/>
      <w:lang w:eastAsia="ru-RU"/>
    </w:rPr>
  </w:style>
  <w:style w:type="paragraph" w:customStyle="1" w:styleId="a">
    <w:name w:val="Приложение"/>
    <w:basedOn w:val="10"/>
    <w:next w:val="ac"/>
    <w:link w:val="aff0"/>
    <w:autoRedefine/>
    <w:qFormat/>
    <w:rsid w:val="00373752"/>
    <w:pPr>
      <w:numPr>
        <w:numId w:val="4"/>
      </w:numPr>
    </w:pPr>
  </w:style>
  <w:style w:type="character" w:customStyle="1" w:styleId="afb">
    <w:name w:val="Обычный без отступа Знак"/>
    <w:basedOn w:val="a2"/>
    <w:link w:val="af3"/>
    <w:rsid w:val="00FC18C9"/>
    <w:rPr>
      <w:rFonts w:ascii="Times New Roman" w:eastAsia="Times New Roman" w:hAnsi="Times New Roman" w:cs="Times New Roman"/>
      <w:sz w:val="24"/>
      <w:szCs w:val="24"/>
      <w:lang w:eastAsia="ru-RU"/>
    </w:rPr>
  </w:style>
  <w:style w:type="numbering" w:customStyle="1" w:styleId="21">
    <w:name w:val="2_й_Заголовок"/>
    <w:basedOn w:val="a4"/>
    <w:uiPriority w:val="99"/>
    <w:rsid w:val="0025669F"/>
    <w:pPr>
      <w:numPr>
        <w:numId w:val="10"/>
      </w:numPr>
    </w:pPr>
  </w:style>
  <w:style w:type="paragraph" w:customStyle="1" w:styleId="aff1">
    <w:name w:val="Примечание"/>
    <w:basedOn w:val="a0"/>
    <w:next w:val="ac"/>
    <w:link w:val="aff2"/>
    <w:qFormat/>
    <w:rsid w:val="00FC18C9"/>
    <w:rPr>
      <w:i/>
      <w:u w:val="single"/>
      <w:lang w:eastAsia="en-US"/>
    </w:rPr>
  </w:style>
  <w:style w:type="character" w:customStyle="1" w:styleId="aff0">
    <w:name w:val="Приложение Знак"/>
    <w:basedOn w:val="13"/>
    <w:link w:val="a"/>
    <w:rsid w:val="00373752"/>
    <w:rPr>
      <w:rFonts w:ascii="Times New Roman" w:hAnsi="Times New Roman" w:cs="Times New Roman"/>
      <w:b/>
      <w:kern w:val="28"/>
      <w:sz w:val="40"/>
      <w:szCs w:val="32"/>
    </w:rPr>
  </w:style>
  <w:style w:type="character" w:customStyle="1" w:styleId="aff2">
    <w:name w:val="Примечание Знак"/>
    <w:basedOn w:val="a2"/>
    <w:link w:val="aff1"/>
    <w:rsid w:val="00FC18C9"/>
    <w:rPr>
      <w:rFonts w:ascii="Times New Roman" w:eastAsia="Times New Roman" w:hAnsi="Times New Roman" w:cs="Times New Roman"/>
      <w:i/>
      <w:sz w:val="24"/>
      <w:szCs w:val="24"/>
      <w:u w:val="single"/>
    </w:rPr>
  </w:style>
  <w:style w:type="paragraph" w:customStyle="1" w:styleId="-6">
    <w:name w:val="Титул-ячейка боковой таблицы"/>
    <w:basedOn w:val="af3"/>
    <w:link w:val="-7"/>
    <w:qFormat/>
    <w:rsid w:val="00FC18C9"/>
    <w:rPr>
      <w:sz w:val="18"/>
      <w:szCs w:val="18"/>
    </w:rPr>
  </w:style>
  <w:style w:type="paragraph" w:customStyle="1" w:styleId="aff3">
    <w:name w:val="Обычный по центру"/>
    <w:basedOn w:val="af3"/>
    <w:link w:val="aff4"/>
    <w:qFormat/>
    <w:rsid w:val="00FC18C9"/>
    <w:pPr>
      <w:jc w:val="center"/>
    </w:pPr>
  </w:style>
  <w:style w:type="character" w:customStyle="1" w:styleId="-7">
    <w:name w:val="Титул-ячейка боковой таблицы Знак"/>
    <w:basedOn w:val="afb"/>
    <w:link w:val="-6"/>
    <w:rsid w:val="00FC18C9"/>
    <w:rPr>
      <w:rFonts w:ascii="Times New Roman" w:eastAsia="Times New Roman" w:hAnsi="Times New Roman" w:cs="Times New Roman"/>
      <w:sz w:val="18"/>
      <w:szCs w:val="18"/>
      <w:lang w:eastAsia="ru-RU"/>
    </w:rPr>
  </w:style>
  <w:style w:type="character" w:customStyle="1" w:styleId="aff4">
    <w:name w:val="Обычный по центру Знак"/>
    <w:basedOn w:val="afb"/>
    <w:link w:val="aff3"/>
    <w:rsid w:val="00FC18C9"/>
    <w:rPr>
      <w:rFonts w:ascii="Times New Roman" w:eastAsia="Times New Roman" w:hAnsi="Times New Roman" w:cs="Times New Roman"/>
      <w:sz w:val="24"/>
      <w:szCs w:val="24"/>
      <w:lang w:eastAsia="ru-RU"/>
    </w:rPr>
  </w:style>
  <w:style w:type="paragraph" w:styleId="afe">
    <w:name w:val="List Bullet"/>
    <w:basedOn w:val="a0"/>
    <w:uiPriority w:val="99"/>
    <w:semiHidden/>
    <w:unhideWhenUsed/>
    <w:rsid w:val="00FC18C9"/>
    <w:pPr>
      <w:ind w:left="720" w:hanging="360"/>
      <w:contextualSpacing/>
    </w:pPr>
  </w:style>
  <w:style w:type="paragraph" w:styleId="aff">
    <w:name w:val="List Paragraph"/>
    <w:basedOn w:val="a0"/>
    <w:uiPriority w:val="34"/>
    <w:qFormat/>
    <w:rsid w:val="00FC18C9"/>
    <w:pPr>
      <w:ind w:left="720"/>
      <w:contextualSpacing/>
    </w:pPr>
  </w:style>
  <w:style w:type="paragraph" w:styleId="aff5">
    <w:name w:val="Balloon Text"/>
    <w:basedOn w:val="a0"/>
    <w:link w:val="aff6"/>
    <w:uiPriority w:val="99"/>
    <w:semiHidden/>
    <w:unhideWhenUsed/>
    <w:rsid w:val="00FC18C9"/>
    <w:pPr>
      <w:spacing w:line="240" w:lineRule="auto"/>
    </w:pPr>
    <w:rPr>
      <w:rFonts w:ascii="Tahoma" w:hAnsi="Tahoma" w:cs="Tahoma"/>
      <w:sz w:val="16"/>
      <w:szCs w:val="16"/>
    </w:rPr>
  </w:style>
  <w:style w:type="character" w:customStyle="1" w:styleId="aff6">
    <w:name w:val="Текст выноски Знак"/>
    <w:basedOn w:val="a2"/>
    <w:link w:val="aff5"/>
    <w:uiPriority w:val="99"/>
    <w:semiHidden/>
    <w:rsid w:val="00FC18C9"/>
    <w:rPr>
      <w:rFonts w:ascii="Tahoma" w:eastAsia="Times New Roman" w:hAnsi="Tahoma" w:cs="Tahoma"/>
      <w:sz w:val="16"/>
      <w:szCs w:val="16"/>
      <w:lang w:eastAsia="ru-RU"/>
    </w:rPr>
  </w:style>
  <w:style w:type="paragraph" w:customStyle="1" w:styleId="aff7">
    <w:name w:val="Обычный по правому краю"/>
    <w:basedOn w:val="a0"/>
    <w:link w:val="aff8"/>
    <w:qFormat/>
    <w:rsid w:val="00FC18C9"/>
    <w:pPr>
      <w:ind w:firstLine="0"/>
      <w:jc w:val="right"/>
    </w:pPr>
  </w:style>
  <w:style w:type="character" w:customStyle="1" w:styleId="aff8">
    <w:name w:val="Обычный по правому краю Знак"/>
    <w:basedOn w:val="a2"/>
    <w:link w:val="aff7"/>
    <w:rsid w:val="00FC18C9"/>
    <w:rPr>
      <w:rFonts w:ascii="Times New Roman" w:eastAsia="Times New Roman" w:hAnsi="Times New Roman" w:cs="Times New Roman"/>
      <w:sz w:val="24"/>
      <w:szCs w:val="24"/>
      <w:lang w:eastAsia="ru-RU"/>
    </w:rPr>
  </w:style>
  <w:style w:type="character" w:styleId="aff9">
    <w:name w:val="Subtle Reference"/>
    <w:basedOn w:val="a2"/>
    <w:uiPriority w:val="31"/>
    <w:qFormat/>
    <w:rsid w:val="003E59C6"/>
    <w:rPr>
      <w:smallCaps/>
      <w:color w:val="C0504D" w:themeColor="accent2"/>
      <w:u w:val="single"/>
    </w:rPr>
  </w:style>
  <w:style w:type="paragraph" w:styleId="affa">
    <w:name w:val="Normal Indent"/>
    <w:basedOn w:val="a0"/>
    <w:uiPriority w:val="99"/>
    <w:semiHidden/>
    <w:unhideWhenUsed/>
    <w:rsid w:val="003E59C6"/>
    <w:pPr>
      <w:ind w:left="708"/>
    </w:pPr>
  </w:style>
  <w:style w:type="character" w:styleId="affb">
    <w:name w:val="Intense Emphasis"/>
    <w:basedOn w:val="a2"/>
    <w:uiPriority w:val="21"/>
    <w:qFormat/>
    <w:rsid w:val="003E59C6"/>
    <w:rPr>
      <w:b/>
      <w:bCs/>
      <w:i/>
      <w:iCs/>
      <w:color w:val="4F81BD" w:themeColor="accent1"/>
    </w:rPr>
  </w:style>
  <w:style w:type="character" w:customStyle="1" w:styleId="25">
    <w:name w:val="Многоуровневый список2 Знак"/>
    <w:basedOn w:val="17"/>
    <w:link w:val="2"/>
    <w:rsid w:val="00B96453"/>
    <w:rPr>
      <w:rFonts w:ascii="Times New Roman" w:eastAsia="Times New Roman" w:hAnsi="Times New Roman" w:cs="Times New Roman"/>
      <w:sz w:val="24"/>
      <w:szCs w:val="24"/>
      <w:lang w:val="en-US" w:eastAsia="ru-RU"/>
    </w:rPr>
  </w:style>
  <w:style w:type="paragraph" w:customStyle="1" w:styleId="4">
    <w:name w:val="Многоуровневый список4"/>
    <w:basedOn w:val="1"/>
    <w:link w:val="43"/>
    <w:autoRedefine/>
    <w:qFormat/>
    <w:rsid w:val="00B96453"/>
    <w:pPr>
      <w:numPr>
        <w:ilvl w:val="3"/>
      </w:numPr>
      <w:ind w:left="2325" w:hanging="397"/>
    </w:pPr>
    <w:rPr>
      <w:lang w:val="en-US"/>
    </w:rPr>
  </w:style>
  <w:style w:type="character" w:customStyle="1" w:styleId="34">
    <w:name w:val="Многоуровневый список3 Знак"/>
    <w:basedOn w:val="17"/>
    <w:link w:val="30"/>
    <w:rsid w:val="00B96453"/>
    <w:rPr>
      <w:rFonts w:ascii="Times New Roman" w:eastAsia="Times New Roman" w:hAnsi="Times New Roman" w:cs="Times New Roman"/>
      <w:sz w:val="24"/>
      <w:szCs w:val="24"/>
      <w:lang w:val="en-US" w:eastAsia="ru-RU"/>
    </w:rPr>
  </w:style>
  <w:style w:type="paragraph" w:customStyle="1" w:styleId="affc">
    <w:name w:val="Таблица название"/>
    <w:basedOn w:val="ab"/>
    <w:link w:val="affd"/>
    <w:autoRedefine/>
    <w:qFormat/>
    <w:rsid w:val="00B96453"/>
    <w:pPr>
      <w:keepNext/>
      <w:spacing w:before="120" w:after="120"/>
      <w:jc w:val="right"/>
    </w:pPr>
    <w:rPr>
      <w:b w:val="0"/>
      <w:i/>
    </w:rPr>
  </w:style>
  <w:style w:type="character" w:customStyle="1" w:styleId="43">
    <w:name w:val="Многоуровневый список4 Знак"/>
    <w:basedOn w:val="17"/>
    <w:link w:val="4"/>
    <w:rsid w:val="00B96453"/>
    <w:rPr>
      <w:rFonts w:ascii="Times New Roman" w:hAnsi="Times New Roman" w:cs="Times New Roman"/>
      <w:sz w:val="24"/>
      <w:szCs w:val="24"/>
      <w:lang w:val="en-US" w:eastAsia="ru-RU"/>
    </w:rPr>
  </w:style>
  <w:style w:type="character" w:customStyle="1" w:styleId="ae">
    <w:name w:val="Название объекта Знак"/>
    <w:basedOn w:val="a2"/>
    <w:link w:val="ab"/>
    <w:rsid w:val="00B96453"/>
    <w:rPr>
      <w:rFonts w:ascii="Times New Roman" w:eastAsia="Times New Roman" w:hAnsi="Times New Roman" w:cs="Times New Roman"/>
      <w:b/>
      <w:bCs/>
      <w:sz w:val="24"/>
      <w:szCs w:val="18"/>
      <w:lang w:eastAsia="ru-RU"/>
    </w:rPr>
  </w:style>
  <w:style w:type="character" w:customStyle="1" w:styleId="affd">
    <w:name w:val="Таблица название Знак"/>
    <w:basedOn w:val="ae"/>
    <w:link w:val="affc"/>
    <w:rsid w:val="00B96453"/>
    <w:rPr>
      <w:rFonts w:ascii="Times New Roman" w:eastAsia="Times New Roman" w:hAnsi="Times New Roman" w:cs="Times New Roman"/>
      <w:b w:val="0"/>
      <w:bCs/>
      <w:i/>
      <w:sz w:val="24"/>
      <w:szCs w:val="18"/>
      <w:lang w:eastAsia="ru-RU"/>
    </w:rPr>
  </w:style>
  <w:style w:type="paragraph" w:customStyle="1" w:styleId="-">
    <w:name w:val="Таблица-ячейка с номером"/>
    <w:basedOn w:val="-0"/>
    <w:link w:val="-8"/>
    <w:autoRedefine/>
    <w:qFormat/>
    <w:rsid w:val="00D018D9"/>
    <w:pPr>
      <w:numPr>
        <w:numId w:val="11"/>
      </w:numPr>
      <w:ind w:left="426" w:hanging="425"/>
    </w:pPr>
  </w:style>
  <w:style w:type="character" w:customStyle="1" w:styleId="-8">
    <w:name w:val="Таблица-ячейка с номером Знак"/>
    <w:basedOn w:val="-1"/>
    <w:link w:val="-"/>
    <w:rsid w:val="00D018D9"/>
    <w:rPr>
      <w:rFonts w:ascii="Times New Roman" w:eastAsia="Times New Roman" w:hAnsi="Times New Roman" w:cs="Times New Roman"/>
      <w:sz w:val="24"/>
      <w:szCs w:val="24"/>
      <w:lang w:eastAsia="ru-RU"/>
    </w:rPr>
  </w:style>
  <w:style w:type="paragraph" w:customStyle="1" w:styleId="-10">
    <w:name w:val="Таблица-шапка1"/>
    <w:basedOn w:val="a0"/>
    <w:link w:val="-11"/>
    <w:qFormat/>
    <w:rsid w:val="000729C2"/>
    <w:pPr>
      <w:spacing w:before="120"/>
      <w:ind w:firstLine="0"/>
      <w:jc w:val="center"/>
    </w:pPr>
  </w:style>
  <w:style w:type="character" w:customStyle="1" w:styleId="-11">
    <w:name w:val="Таблица-шапка1 Знак"/>
    <w:basedOn w:val="a2"/>
    <w:link w:val="-10"/>
    <w:rsid w:val="000729C2"/>
    <w:rPr>
      <w:rFonts w:ascii="Times New Roman" w:hAnsi="Times New Roman" w:cs="Times New Roman"/>
      <w:sz w:val="24"/>
      <w:szCs w:val="24"/>
      <w:lang w:eastAsia="ru-RU"/>
    </w:rPr>
  </w:style>
  <w:style w:type="character" w:styleId="affe">
    <w:name w:val="Placeholder Text"/>
    <w:basedOn w:val="a2"/>
    <w:uiPriority w:val="99"/>
    <w:semiHidden/>
    <w:rsid w:val="006174A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39"/>
    <w:lsdException w:name="toc 8" w:uiPriority="39"/>
    <w:lsdException w:name="toc 9" w:uiPriority="39"/>
    <w:lsdException w:name="header" w:qFormat="1"/>
    <w:lsdException w:name="caption" w:uiPriority="0" w:qFormat="1"/>
    <w:lsdException w:name="Title" w:semiHidden="0" w:uiPriority="10" w:unhideWhenUsed="0"/>
    <w:lsdException w:name="Default Paragraph Font" w:uiPriority="1"/>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9" w:unhideWhenUsed="0" w:qFormat="1"/>
    <w:lsdException w:name="Bibliography" w:uiPriority="37"/>
    <w:lsdException w:name="TOC Heading" w:uiPriority="39" w:qFormat="1"/>
  </w:latentStyles>
  <w:style w:type="paragraph" w:default="1" w:styleId="a0">
    <w:name w:val="Normal"/>
    <w:qFormat/>
    <w:rsid w:val="00121017"/>
    <w:pPr>
      <w:spacing w:after="0" w:line="288" w:lineRule="auto"/>
      <w:ind w:firstLine="737"/>
      <w:jc w:val="both"/>
    </w:pPr>
    <w:rPr>
      <w:rFonts w:ascii="Times New Roman" w:hAnsi="Times New Roman" w:cs="Times New Roman"/>
      <w:sz w:val="24"/>
      <w:szCs w:val="24"/>
      <w:lang w:eastAsia="ru-RU"/>
    </w:rPr>
  </w:style>
  <w:style w:type="paragraph" w:styleId="10">
    <w:name w:val="heading 1"/>
    <w:aliases w:val="H1"/>
    <w:next w:val="a1"/>
    <w:link w:val="13"/>
    <w:autoRedefine/>
    <w:qFormat/>
    <w:rsid w:val="000172A6"/>
    <w:pPr>
      <w:keepNext/>
      <w:keepLines/>
      <w:pageBreakBefore/>
      <w:numPr>
        <w:numId w:val="5"/>
      </w:numPr>
      <w:tabs>
        <w:tab w:val="clear" w:pos="1142"/>
        <w:tab w:val="num" w:pos="432"/>
      </w:tabs>
      <w:suppressAutoHyphens/>
      <w:spacing w:after="120" w:line="240" w:lineRule="auto"/>
      <w:ind w:left="431" w:hanging="431"/>
      <w:outlineLvl w:val="0"/>
    </w:pPr>
    <w:rPr>
      <w:rFonts w:ascii="Times New Roman" w:hAnsi="Times New Roman" w:cs="Times New Roman"/>
      <w:b/>
      <w:kern w:val="28"/>
      <w:sz w:val="40"/>
      <w:szCs w:val="32"/>
    </w:rPr>
  </w:style>
  <w:style w:type="paragraph" w:styleId="20">
    <w:name w:val="heading 2"/>
    <w:aliases w:val="H2"/>
    <w:basedOn w:val="10"/>
    <w:next w:val="a1"/>
    <w:link w:val="23"/>
    <w:autoRedefine/>
    <w:qFormat/>
    <w:rsid w:val="002F381D"/>
    <w:pPr>
      <w:pageBreakBefore w:val="0"/>
      <w:numPr>
        <w:ilvl w:val="1"/>
      </w:numPr>
      <w:spacing w:before="240"/>
      <w:ind w:left="578" w:hanging="578"/>
      <w:outlineLvl w:val="1"/>
    </w:pPr>
    <w:rPr>
      <w:bCs/>
      <w:sz w:val="36"/>
      <w:szCs w:val="24"/>
    </w:rPr>
  </w:style>
  <w:style w:type="paragraph" w:styleId="31">
    <w:name w:val="heading 3"/>
    <w:aliases w:val="H3"/>
    <w:basedOn w:val="20"/>
    <w:next w:val="a1"/>
    <w:link w:val="32"/>
    <w:qFormat/>
    <w:rsid w:val="00FC18C9"/>
    <w:pPr>
      <w:numPr>
        <w:ilvl w:val="2"/>
        <w:numId w:val="1"/>
      </w:numPr>
      <w:spacing w:before="180" w:after="0"/>
      <w:outlineLvl w:val="2"/>
    </w:pPr>
    <w:rPr>
      <w:rFonts w:cs="Arial"/>
      <w:b w:val="0"/>
      <w:bCs w:val="0"/>
      <w:sz w:val="32"/>
      <w:szCs w:val="26"/>
    </w:rPr>
  </w:style>
  <w:style w:type="paragraph" w:styleId="40">
    <w:name w:val="heading 4"/>
    <w:aliases w:val="H4"/>
    <w:basedOn w:val="31"/>
    <w:next w:val="a1"/>
    <w:link w:val="41"/>
    <w:autoRedefine/>
    <w:qFormat/>
    <w:rsid w:val="00FC18C9"/>
    <w:pPr>
      <w:numPr>
        <w:ilvl w:val="3"/>
        <w:numId w:val="5"/>
      </w:numPr>
      <w:spacing w:before="120"/>
      <w:outlineLvl w:val="3"/>
    </w:pPr>
    <w:rPr>
      <w:sz w:val="28"/>
    </w:rPr>
  </w:style>
  <w:style w:type="paragraph" w:styleId="50">
    <w:name w:val="heading 5"/>
    <w:aliases w:val="H5"/>
    <w:basedOn w:val="40"/>
    <w:next w:val="a1"/>
    <w:link w:val="51"/>
    <w:qFormat/>
    <w:rsid w:val="00FC18C9"/>
    <w:pPr>
      <w:numPr>
        <w:ilvl w:val="4"/>
      </w:numPr>
      <w:tabs>
        <w:tab w:val="left" w:pos="1701"/>
      </w:tabs>
      <w:spacing w:before="60"/>
      <w:ind w:left="0" w:firstLine="0"/>
      <w:outlineLvl w:val="4"/>
    </w:pPr>
    <w:rPr>
      <w:i/>
      <w:sz w:val="24"/>
    </w:rPr>
  </w:style>
  <w:style w:type="paragraph" w:styleId="6">
    <w:name w:val="heading 6"/>
    <w:aliases w:val="H6"/>
    <w:basedOn w:val="50"/>
    <w:next w:val="a1"/>
    <w:link w:val="60"/>
    <w:qFormat/>
    <w:rsid w:val="00FC18C9"/>
    <w:pPr>
      <w:numPr>
        <w:ilvl w:val="5"/>
      </w:numPr>
      <w:outlineLvl w:val="5"/>
    </w:pPr>
  </w:style>
  <w:style w:type="paragraph" w:styleId="7">
    <w:name w:val="heading 7"/>
    <w:aliases w:val="H7"/>
    <w:basedOn w:val="6"/>
    <w:next w:val="a1"/>
    <w:link w:val="70"/>
    <w:qFormat/>
    <w:rsid w:val="00FC18C9"/>
    <w:pPr>
      <w:numPr>
        <w:ilvl w:val="6"/>
      </w:numPr>
      <w:outlineLvl w:val="6"/>
    </w:pPr>
  </w:style>
  <w:style w:type="paragraph" w:styleId="8">
    <w:name w:val="heading 8"/>
    <w:aliases w:val="H8"/>
    <w:basedOn w:val="7"/>
    <w:next w:val="a1"/>
    <w:link w:val="80"/>
    <w:qFormat/>
    <w:rsid w:val="00FC18C9"/>
    <w:pPr>
      <w:numPr>
        <w:ilvl w:val="7"/>
      </w:numPr>
      <w:outlineLvl w:val="7"/>
    </w:pPr>
    <w:rPr>
      <w:i w:val="0"/>
      <w:iCs/>
    </w:rPr>
  </w:style>
  <w:style w:type="paragraph" w:styleId="9">
    <w:name w:val="heading 9"/>
    <w:aliases w:val="H9"/>
    <w:basedOn w:val="8"/>
    <w:next w:val="a1"/>
    <w:link w:val="90"/>
    <w:qFormat/>
    <w:rsid w:val="00FC18C9"/>
    <w:pPr>
      <w:numPr>
        <w:ilvl w:val="8"/>
      </w:numPr>
      <w:outlineLvl w:val="8"/>
    </w:pPr>
    <w:rPr>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Заголовок 1 Знак"/>
    <w:aliases w:val="H1 Знак"/>
    <w:basedOn w:val="a2"/>
    <w:link w:val="10"/>
    <w:rsid w:val="000172A6"/>
    <w:rPr>
      <w:rFonts w:ascii="Times New Roman" w:hAnsi="Times New Roman" w:cs="Times New Roman"/>
      <w:b/>
      <w:kern w:val="28"/>
      <w:sz w:val="40"/>
      <w:szCs w:val="32"/>
    </w:rPr>
  </w:style>
  <w:style w:type="paragraph" w:styleId="a1">
    <w:name w:val="Body Text"/>
    <w:basedOn w:val="a0"/>
    <w:link w:val="a5"/>
    <w:uiPriority w:val="99"/>
    <w:unhideWhenUsed/>
    <w:rsid w:val="00FC18C9"/>
    <w:pPr>
      <w:spacing w:after="120"/>
    </w:pPr>
  </w:style>
  <w:style w:type="character" w:customStyle="1" w:styleId="a5">
    <w:name w:val="Основной текст Знак"/>
    <w:basedOn w:val="a2"/>
    <w:link w:val="a1"/>
    <w:uiPriority w:val="99"/>
    <w:rsid w:val="00FC18C9"/>
    <w:rPr>
      <w:rFonts w:ascii="Times New Roman" w:eastAsia="Times New Roman" w:hAnsi="Times New Roman" w:cs="Times New Roman"/>
      <w:sz w:val="24"/>
      <w:szCs w:val="24"/>
      <w:lang w:eastAsia="ru-RU"/>
    </w:rPr>
  </w:style>
  <w:style w:type="character" w:customStyle="1" w:styleId="23">
    <w:name w:val="Заголовок 2 Знак"/>
    <w:aliases w:val="H2 Знак"/>
    <w:basedOn w:val="a2"/>
    <w:link w:val="20"/>
    <w:rsid w:val="002F381D"/>
    <w:rPr>
      <w:rFonts w:ascii="Times New Roman" w:hAnsi="Times New Roman" w:cs="Times New Roman"/>
      <w:b/>
      <w:bCs/>
      <w:kern w:val="28"/>
      <w:sz w:val="36"/>
      <w:szCs w:val="24"/>
    </w:rPr>
  </w:style>
  <w:style w:type="character" w:customStyle="1" w:styleId="32">
    <w:name w:val="Заголовок 3 Знак"/>
    <w:aliases w:val="H3 Знак"/>
    <w:basedOn w:val="a2"/>
    <w:link w:val="31"/>
    <w:rsid w:val="00FC18C9"/>
    <w:rPr>
      <w:rFonts w:ascii="Times New Roman" w:hAnsi="Times New Roman" w:cs="Arial"/>
      <w:kern w:val="28"/>
      <w:sz w:val="32"/>
      <w:szCs w:val="26"/>
    </w:rPr>
  </w:style>
  <w:style w:type="character" w:customStyle="1" w:styleId="41">
    <w:name w:val="Заголовок 4 Знак"/>
    <w:aliases w:val="H4 Знак"/>
    <w:basedOn w:val="a2"/>
    <w:link w:val="40"/>
    <w:rsid w:val="00FC18C9"/>
    <w:rPr>
      <w:rFonts w:ascii="Times New Roman" w:hAnsi="Times New Roman" w:cs="Arial"/>
      <w:kern w:val="28"/>
      <w:sz w:val="28"/>
      <w:szCs w:val="26"/>
    </w:rPr>
  </w:style>
  <w:style w:type="character" w:customStyle="1" w:styleId="51">
    <w:name w:val="Заголовок 5 Знак"/>
    <w:aliases w:val="H5 Знак"/>
    <w:basedOn w:val="a2"/>
    <w:link w:val="50"/>
    <w:rsid w:val="00FC18C9"/>
    <w:rPr>
      <w:rFonts w:ascii="Times New Roman" w:hAnsi="Times New Roman" w:cs="Arial"/>
      <w:i/>
      <w:kern w:val="28"/>
      <w:sz w:val="24"/>
      <w:szCs w:val="26"/>
    </w:rPr>
  </w:style>
  <w:style w:type="character" w:customStyle="1" w:styleId="60">
    <w:name w:val="Заголовок 6 Знак"/>
    <w:aliases w:val="H6 Знак"/>
    <w:basedOn w:val="a2"/>
    <w:link w:val="6"/>
    <w:rsid w:val="00FC18C9"/>
    <w:rPr>
      <w:rFonts w:ascii="Times New Roman" w:hAnsi="Times New Roman" w:cs="Arial"/>
      <w:i/>
      <w:kern w:val="28"/>
      <w:sz w:val="24"/>
      <w:szCs w:val="26"/>
    </w:rPr>
  </w:style>
  <w:style w:type="character" w:customStyle="1" w:styleId="70">
    <w:name w:val="Заголовок 7 Знак"/>
    <w:aliases w:val="H7 Знак"/>
    <w:basedOn w:val="a2"/>
    <w:link w:val="7"/>
    <w:rsid w:val="00FC18C9"/>
    <w:rPr>
      <w:rFonts w:ascii="Times New Roman" w:hAnsi="Times New Roman" w:cs="Arial"/>
      <w:i/>
      <w:kern w:val="28"/>
      <w:sz w:val="24"/>
      <w:szCs w:val="26"/>
    </w:rPr>
  </w:style>
  <w:style w:type="character" w:customStyle="1" w:styleId="80">
    <w:name w:val="Заголовок 8 Знак"/>
    <w:aliases w:val="H8 Знак"/>
    <w:basedOn w:val="a2"/>
    <w:link w:val="8"/>
    <w:rsid w:val="00FC18C9"/>
    <w:rPr>
      <w:rFonts w:ascii="Times New Roman" w:hAnsi="Times New Roman" w:cs="Arial"/>
      <w:iCs/>
      <w:kern w:val="28"/>
      <w:sz w:val="24"/>
      <w:szCs w:val="26"/>
    </w:rPr>
  </w:style>
  <w:style w:type="character" w:customStyle="1" w:styleId="90">
    <w:name w:val="Заголовок 9 Знак"/>
    <w:aliases w:val="H9 Знак"/>
    <w:basedOn w:val="a2"/>
    <w:link w:val="9"/>
    <w:rsid w:val="00FC18C9"/>
    <w:rPr>
      <w:rFonts w:ascii="Times New Roman" w:hAnsi="Times New Roman" w:cs="Arial"/>
      <w:iCs/>
      <w:kern w:val="28"/>
      <w:sz w:val="24"/>
    </w:rPr>
  </w:style>
  <w:style w:type="paragraph" w:styleId="14">
    <w:name w:val="toc 1"/>
    <w:basedOn w:val="a1"/>
    <w:next w:val="a1"/>
    <w:uiPriority w:val="39"/>
    <w:rsid w:val="00FC18C9"/>
    <w:pPr>
      <w:keepLines/>
      <w:tabs>
        <w:tab w:val="right" w:leader="dot" w:pos="9360"/>
      </w:tabs>
      <w:suppressAutoHyphens/>
      <w:spacing w:before="120" w:line="240" w:lineRule="auto"/>
      <w:contextualSpacing/>
    </w:pPr>
    <w:rPr>
      <w:szCs w:val="20"/>
    </w:rPr>
  </w:style>
  <w:style w:type="paragraph" w:styleId="24">
    <w:name w:val="toc 2"/>
    <w:basedOn w:val="14"/>
    <w:next w:val="a1"/>
    <w:uiPriority w:val="39"/>
    <w:rsid w:val="00FC18C9"/>
    <w:pPr>
      <w:ind w:left="435"/>
    </w:pPr>
  </w:style>
  <w:style w:type="paragraph" w:styleId="33">
    <w:name w:val="toc 3"/>
    <w:basedOn w:val="24"/>
    <w:next w:val="a1"/>
    <w:uiPriority w:val="39"/>
    <w:rsid w:val="00FC18C9"/>
    <w:pPr>
      <w:ind w:left="900"/>
    </w:pPr>
  </w:style>
  <w:style w:type="paragraph" w:styleId="42">
    <w:name w:val="toc 4"/>
    <w:basedOn w:val="a0"/>
    <w:next w:val="a0"/>
    <w:semiHidden/>
    <w:rsid w:val="00FC18C9"/>
    <w:pPr>
      <w:tabs>
        <w:tab w:val="left" w:pos="2041"/>
        <w:tab w:val="right" w:pos="9361"/>
      </w:tabs>
      <w:spacing w:line="240" w:lineRule="auto"/>
      <w:ind w:left="1200" w:right="435"/>
    </w:pPr>
  </w:style>
  <w:style w:type="paragraph" w:styleId="52">
    <w:name w:val="toc 5"/>
    <w:basedOn w:val="a0"/>
    <w:next w:val="a0"/>
    <w:semiHidden/>
    <w:rsid w:val="00FC18C9"/>
    <w:pPr>
      <w:tabs>
        <w:tab w:val="left" w:pos="2552"/>
        <w:tab w:val="right" w:pos="9361"/>
      </w:tabs>
      <w:spacing w:line="240" w:lineRule="auto"/>
      <w:ind w:left="1500"/>
    </w:pPr>
  </w:style>
  <w:style w:type="paragraph" w:styleId="61">
    <w:name w:val="toc 6"/>
    <w:basedOn w:val="a0"/>
    <w:next w:val="a0"/>
    <w:semiHidden/>
    <w:rsid w:val="00FC18C9"/>
    <w:pPr>
      <w:tabs>
        <w:tab w:val="left" w:pos="2835"/>
        <w:tab w:val="right" w:pos="9361"/>
      </w:tabs>
      <w:spacing w:line="240" w:lineRule="auto"/>
      <w:ind w:left="1725"/>
    </w:pPr>
  </w:style>
  <w:style w:type="paragraph" w:styleId="a6">
    <w:name w:val="TOC Heading"/>
    <w:basedOn w:val="10"/>
    <w:next w:val="a0"/>
    <w:uiPriority w:val="39"/>
    <w:unhideWhenUsed/>
    <w:qFormat/>
    <w:rsid w:val="00FC18C9"/>
    <w:pPr>
      <w:keepLines w:val="0"/>
      <w:numPr>
        <w:numId w:val="0"/>
      </w:numPr>
      <w:suppressAutoHyphens w:val="0"/>
      <w:spacing w:before="240" w:after="60"/>
      <w:outlineLvl w:val="9"/>
    </w:pPr>
    <w:rPr>
      <w:rFonts w:asciiTheme="majorHAnsi" w:eastAsiaTheme="majorEastAsia" w:hAnsiTheme="majorHAnsi" w:cstheme="majorBidi"/>
      <w:bCs/>
      <w:kern w:val="32"/>
      <w:lang w:eastAsia="ru-RU"/>
    </w:rPr>
  </w:style>
  <w:style w:type="paragraph" w:styleId="a7">
    <w:name w:val="Subtitle"/>
    <w:basedOn w:val="a0"/>
    <w:next w:val="a1"/>
    <w:link w:val="a8"/>
    <w:qFormat/>
    <w:rsid w:val="00121017"/>
    <w:pPr>
      <w:spacing w:before="60" w:after="120" w:line="340" w:lineRule="atLeast"/>
      <w:jc w:val="center"/>
    </w:pPr>
    <w:rPr>
      <w:rFonts w:cs="Arial"/>
      <w:b/>
      <w:bCs/>
      <w:spacing w:val="-16"/>
      <w:kern w:val="28"/>
      <w:sz w:val="28"/>
      <w:szCs w:val="28"/>
    </w:rPr>
  </w:style>
  <w:style w:type="character" w:customStyle="1" w:styleId="a8">
    <w:name w:val="Подзаголовок Знак"/>
    <w:basedOn w:val="a2"/>
    <w:link w:val="a7"/>
    <w:rsid w:val="00FC18C9"/>
    <w:rPr>
      <w:rFonts w:ascii="Times New Roman" w:eastAsia="Times New Roman" w:hAnsi="Times New Roman" w:cs="Arial"/>
      <w:b/>
      <w:bCs/>
      <w:spacing w:val="-16"/>
      <w:kern w:val="28"/>
      <w:sz w:val="28"/>
      <w:szCs w:val="28"/>
      <w:lang w:eastAsia="ru-RU"/>
    </w:rPr>
  </w:style>
  <w:style w:type="paragraph" w:styleId="5">
    <w:name w:val="List Bullet 5"/>
    <w:basedOn w:val="a0"/>
    <w:uiPriority w:val="99"/>
    <w:semiHidden/>
    <w:unhideWhenUsed/>
    <w:rsid w:val="00121017"/>
    <w:pPr>
      <w:numPr>
        <w:numId w:val="9"/>
      </w:numPr>
      <w:contextualSpacing/>
    </w:pPr>
  </w:style>
  <w:style w:type="character" w:styleId="a9">
    <w:name w:val="FollowedHyperlink"/>
    <w:basedOn w:val="a2"/>
    <w:rsid w:val="00FC18C9"/>
    <w:rPr>
      <w:color w:val="800080"/>
      <w:u w:val="single"/>
    </w:rPr>
  </w:style>
  <w:style w:type="paragraph" w:customStyle="1" w:styleId="aa">
    <w:name w:val="Рисунок Подпись"/>
    <w:basedOn w:val="ab"/>
    <w:next w:val="ac"/>
    <w:link w:val="ad"/>
    <w:autoRedefine/>
    <w:qFormat/>
    <w:rsid w:val="00B96453"/>
    <w:pPr>
      <w:widowControl w:val="0"/>
      <w:spacing w:after="120"/>
    </w:pPr>
    <w:rPr>
      <w:b w:val="0"/>
      <w:i/>
      <w:szCs w:val="24"/>
    </w:rPr>
  </w:style>
  <w:style w:type="character" w:customStyle="1" w:styleId="ad">
    <w:name w:val="Рисунок Подпись Знак"/>
    <w:link w:val="aa"/>
    <w:rsid w:val="00B96453"/>
    <w:rPr>
      <w:rFonts w:ascii="Times New Roman" w:eastAsia="Times New Roman" w:hAnsi="Times New Roman" w:cs="Times New Roman"/>
      <w:bCs/>
      <w:i/>
      <w:sz w:val="24"/>
      <w:szCs w:val="24"/>
      <w:lang w:eastAsia="ru-RU"/>
    </w:rPr>
  </w:style>
  <w:style w:type="paragraph" w:styleId="ab">
    <w:name w:val="caption"/>
    <w:basedOn w:val="a0"/>
    <w:next w:val="a0"/>
    <w:link w:val="ae"/>
    <w:qFormat/>
    <w:rsid w:val="00FC18C9"/>
    <w:pPr>
      <w:spacing w:after="200" w:line="240" w:lineRule="auto"/>
      <w:ind w:firstLine="0"/>
      <w:jc w:val="center"/>
    </w:pPr>
    <w:rPr>
      <w:b/>
      <w:bCs/>
      <w:szCs w:val="18"/>
    </w:rPr>
  </w:style>
  <w:style w:type="paragraph" w:customStyle="1" w:styleId="af">
    <w:name w:val="Рисунок"/>
    <w:basedOn w:val="a0"/>
    <w:next w:val="aa"/>
    <w:link w:val="af0"/>
    <w:qFormat/>
    <w:rsid w:val="00FC18C9"/>
    <w:pPr>
      <w:keepNext/>
      <w:spacing w:before="120" w:after="120" w:line="240" w:lineRule="auto"/>
      <w:ind w:firstLine="0"/>
      <w:jc w:val="center"/>
    </w:pPr>
    <w:rPr>
      <w:rFonts w:cs="Arial"/>
    </w:rPr>
  </w:style>
  <w:style w:type="character" w:customStyle="1" w:styleId="af0">
    <w:name w:val="Рисунок Знак"/>
    <w:link w:val="af"/>
    <w:rsid w:val="00FC18C9"/>
    <w:rPr>
      <w:rFonts w:ascii="Times New Roman" w:eastAsia="Times New Roman" w:hAnsi="Times New Roman" w:cs="Arial"/>
      <w:sz w:val="24"/>
      <w:szCs w:val="24"/>
      <w:lang w:eastAsia="ru-RU"/>
    </w:rPr>
  </w:style>
  <w:style w:type="paragraph" w:customStyle="1" w:styleId="ac">
    <w:name w:val="Основной"/>
    <w:basedOn w:val="a0"/>
    <w:link w:val="af1"/>
    <w:qFormat/>
    <w:rsid w:val="00FC18C9"/>
    <w:pPr>
      <w:ind w:firstLine="720"/>
    </w:pPr>
    <w:rPr>
      <w:rFonts w:cs="Arial"/>
    </w:rPr>
  </w:style>
  <w:style w:type="character" w:customStyle="1" w:styleId="af1">
    <w:name w:val="Основной Знак"/>
    <w:link w:val="ac"/>
    <w:rsid w:val="00FC18C9"/>
    <w:rPr>
      <w:rFonts w:ascii="Times New Roman" w:eastAsia="Times New Roman" w:hAnsi="Times New Roman" w:cs="Arial"/>
      <w:sz w:val="24"/>
      <w:szCs w:val="24"/>
      <w:lang w:eastAsia="ru-RU"/>
    </w:rPr>
  </w:style>
  <w:style w:type="paragraph" w:customStyle="1" w:styleId="af2">
    <w:name w:val="Название документа"/>
    <w:basedOn w:val="a0"/>
    <w:next w:val="ac"/>
    <w:autoRedefine/>
    <w:qFormat/>
    <w:rsid w:val="00121017"/>
    <w:pPr>
      <w:widowControl w:val="0"/>
      <w:ind w:firstLine="0"/>
      <w:jc w:val="center"/>
    </w:pPr>
    <w:rPr>
      <w:smallCaps/>
      <w:sz w:val="36"/>
      <w:szCs w:val="36"/>
    </w:rPr>
  </w:style>
  <w:style w:type="paragraph" w:customStyle="1" w:styleId="-0">
    <w:name w:val="Таблица-ячейка"/>
    <w:basedOn w:val="af3"/>
    <w:link w:val="-1"/>
    <w:autoRedefine/>
    <w:qFormat/>
    <w:rsid w:val="00D018D9"/>
    <w:pPr>
      <w:spacing w:line="312" w:lineRule="auto"/>
      <w:jc w:val="left"/>
    </w:pPr>
  </w:style>
  <w:style w:type="paragraph" w:customStyle="1" w:styleId="2">
    <w:name w:val="Многоуровневый список2"/>
    <w:basedOn w:val="1"/>
    <w:link w:val="25"/>
    <w:autoRedefine/>
    <w:qFormat/>
    <w:rsid w:val="00B96453"/>
    <w:pPr>
      <w:numPr>
        <w:ilvl w:val="1"/>
      </w:numPr>
      <w:ind w:left="1531" w:hanging="397"/>
    </w:pPr>
    <w:rPr>
      <w:lang w:val="en-US"/>
    </w:rPr>
  </w:style>
  <w:style w:type="paragraph" w:customStyle="1" w:styleId="30">
    <w:name w:val="Многоуровневый список3"/>
    <w:basedOn w:val="1"/>
    <w:link w:val="34"/>
    <w:autoRedefine/>
    <w:qFormat/>
    <w:rsid w:val="00B96453"/>
    <w:pPr>
      <w:numPr>
        <w:ilvl w:val="2"/>
      </w:numPr>
      <w:ind w:left="1928" w:hanging="397"/>
    </w:pPr>
    <w:rPr>
      <w:lang w:val="en-US"/>
    </w:rPr>
  </w:style>
  <w:style w:type="paragraph" w:styleId="af4">
    <w:name w:val="header"/>
    <w:basedOn w:val="a0"/>
    <w:next w:val="ac"/>
    <w:link w:val="af5"/>
    <w:autoRedefine/>
    <w:uiPriority w:val="99"/>
    <w:unhideWhenUsed/>
    <w:qFormat/>
    <w:rsid w:val="003E59C6"/>
    <w:pPr>
      <w:tabs>
        <w:tab w:val="center" w:pos="4677"/>
        <w:tab w:val="right" w:pos="9355"/>
      </w:tabs>
      <w:spacing w:line="240" w:lineRule="auto"/>
      <w:jc w:val="center"/>
    </w:pPr>
  </w:style>
  <w:style w:type="character" w:customStyle="1" w:styleId="af5">
    <w:name w:val="Верхний колонтитул Знак"/>
    <w:basedOn w:val="a2"/>
    <w:link w:val="af4"/>
    <w:uiPriority w:val="99"/>
    <w:rsid w:val="003E59C6"/>
    <w:rPr>
      <w:rFonts w:ascii="Times New Roman" w:eastAsia="Times New Roman" w:hAnsi="Times New Roman" w:cs="Times New Roman"/>
      <w:sz w:val="24"/>
      <w:szCs w:val="24"/>
      <w:lang w:eastAsia="ru-RU"/>
    </w:rPr>
  </w:style>
  <w:style w:type="paragraph" w:styleId="af6">
    <w:name w:val="footer"/>
    <w:basedOn w:val="a0"/>
    <w:link w:val="af7"/>
    <w:uiPriority w:val="99"/>
    <w:unhideWhenUsed/>
    <w:rsid w:val="00FC18C9"/>
    <w:pPr>
      <w:tabs>
        <w:tab w:val="center" w:pos="4677"/>
        <w:tab w:val="right" w:pos="9355"/>
      </w:tabs>
      <w:spacing w:line="240" w:lineRule="auto"/>
    </w:pPr>
  </w:style>
  <w:style w:type="character" w:customStyle="1" w:styleId="af7">
    <w:name w:val="Нижний колонтитул Знак"/>
    <w:basedOn w:val="a2"/>
    <w:link w:val="af6"/>
    <w:uiPriority w:val="99"/>
    <w:rsid w:val="00FC18C9"/>
    <w:rPr>
      <w:rFonts w:ascii="Times New Roman" w:eastAsia="Times New Roman" w:hAnsi="Times New Roman" w:cs="Times New Roman"/>
      <w:sz w:val="24"/>
      <w:szCs w:val="24"/>
      <w:lang w:eastAsia="ru-RU"/>
    </w:rPr>
  </w:style>
  <w:style w:type="table" w:styleId="af8">
    <w:name w:val="Table Grid"/>
    <w:basedOn w:val="a3"/>
    <w:uiPriority w:val="59"/>
    <w:rsid w:val="00FC1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itle"/>
    <w:basedOn w:val="a0"/>
    <w:next w:val="a0"/>
    <w:link w:val="afa"/>
    <w:uiPriority w:val="10"/>
    <w:rsid w:val="001210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f3">
    <w:name w:val="Обычный без отступа"/>
    <w:basedOn w:val="a0"/>
    <w:link w:val="afb"/>
    <w:qFormat/>
    <w:locked/>
    <w:rsid w:val="00FC18C9"/>
    <w:pPr>
      <w:widowControl w:val="0"/>
      <w:ind w:firstLine="0"/>
    </w:pPr>
  </w:style>
  <w:style w:type="paragraph" w:customStyle="1" w:styleId="-2">
    <w:name w:val="Титул-Название системы"/>
    <w:basedOn w:val="af3"/>
    <w:next w:val="ac"/>
    <w:uiPriority w:val="1"/>
    <w:qFormat/>
    <w:rsid w:val="00220BA1"/>
    <w:pPr>
      <w:spacing w:before="1080"/>
      <w:jc w:val="center"/>
    </w:pPr>
    <w:rPr>
      <w:b/>
      <w:smallCaps/>
      <w:sz w:val="40"/>
    </w:rPr>
  </w:style>
  <w:style w:type="paragraph" w:customStyle="1" w:styleId="-3">
    <w:name w:val="Титул-Версия"/>
    <w:basedOn w:val="af3"/>
    <w:next w:val="ac"/>
    <w:uiPriority w:val="2"/>
    <w:qFormat/>
    <w:rsid w:val="00FC18C9"/>
    <w:pPr>
      <w:spacing w:before="240" w:after="480"/>
      <w:jc w:val="center"/>
    </w:pPr>
    <w:rPr>
      <w:sz w:val="36"/>
      <w:szCs w:val="36"/>
    </w:rPr>
  </w:style>
  <w:style w:type="paragraph" w:customStyle="1" w:styleId="-4">
    <w:name w:val="Титул-Название документа"/>
    <w:basedOn w:val="af3"/>
    <w:next w:val="ac"/>
    <w:autoRedefine/>
    <w:uiPriority w:val="2"/>
    <w:qFormat/>
    <w:rsid w:val="00FC18C9"/>
    <w:pPr>
      <w:jc w:val="center"/>
    </w:pPr>
    <w:rPr>
      <w:b/>
      <w:smallCaps/>
      <w:sz w:val="36"/>
      <w:szCs w:val="36"/>
    </w:rPr>
  </w:style>
  <w:style w:type="paragraph" w:customStyle="1" w:styleId="afc">
    <w:name w:val="Заголовки по центру"/>
    <w:basedOn w:val="-4"/>
    <w:next w:val="a0"/>
    <w:autoRedefine/>
    <w:qFormat/>
    <w:rsid w:val="00FC18C9"/>
  </w:style>
  <w:style w:type="paragraph" w:customStyle="1" w:styleId="22">
    <w:name w:val="Маркированный список2"/>
    <w:basedOn w:val="11"/>
    <w:link w:val="26"/>
    <w:autoRedefine/>
    <w:qFormat/>
    <w:rsid w:val="004128CD"/>
    <w:pPr>
      <w:numPr>
        <w:numId w:val="7"/>
      </w:numPr>
    </w:pPr>
  </w:style>
  <w:style w:type="character" w:styleId="afd">
    <w:name w:val="Hyperlink"/>
    <w:basedOn w:val="a2"/>
    <w:uiPriority w:val="99"/>
    <w:unhideWhenUsed/>
    <w:rsid w:val="00FC18C9"/>
    <w:rPr>
      <w:color w:val="0000FF" w:themeColor="hyperlink"/>
      <w:u w:val="single"/>
    </w:rPr>
  </w:style>
  <w:style w:type="paragraph" w:customStyle="1" w:styleId="-5">
    <w:name w:val="Таблица-шапка"/>
    <w:basedOn w:val="af"/>
    <w:next w:val="-0"/>
    <w:autoRedefine/>
    <w:qFormat/>
    <w:rsid w:val="000729C2"/>
    <w:pPr>
      <w:shd w:val="clear" w:color="auto" w:fill="008080"/>
      <w:spacing w:before="0" w:after="0"/>
      <w:ind w:left="-142" w:right="-109"/>
    </w:pPr>
    <w:rPr>
      <w:b/>
      <w:color w:val="FFFFFF" w:themeColor="background1"/>
      <w:lang w:val="en-US"/>
    </w:rPr>
  </w:style>
  <w:style w:type="character" w:customStyle="1" w:styleId="-1">
    <w:name w:val="Таблица-ячейка Знак"/>
    <w:link w:val="-0"/>
    <w:rsid w:val="00D018D9"/>
    <w:rPr>
      <w:rFonts w:ascii="Times New Roman" w:eastAsia="Times New Roman" w:hAnsi="Times New Roman" w:cs="Times New Roman"/>
      <w:sz w:val="24"/>
      <w:szCs w:val="24"/>
      <w:lang w:eastAsia="ru-RU"/>
    </w:rPr>
  </w:style>
  <w:style w:type="paragraph" w:customStyle="1" w:styleId="11">
    <w:name w:val="Маркированный список1"/>
    <w:basedOn w:val="afe"/>
    <w:link w:val="15"/>
    <w:autoRedefine/>
    <w:qFormat/>
    <w:rsid w:val="00B96453"/>
    <w:pPr>
      <w:numPr>
        <w:numId w:val="6"/>
      </w:numPr>
      <w:contextualSpacing w:val="0"/>
    </w:pPr>
  </w:style>
  <w:style w:type="character" w:customStyle="1" w:styleId="15">
    <w:name w:val="Маркированный список1 Знак"/>
    <w:link w:val="11"/>
    <w:rsid w:val="00B96453"/>
    <w:rPr>
      <w:rFonts w:ascii="Times New Roman" w:hAnsi="Times New Roman" w:cs="Times New Roman"/>
      <w:sz w:val="24"/>
      <w:szCs w:val="24"/>
      <w:lang w:eastAsia="ru-RU"/>
    </w:rPr>
  </w:style>
  <w:style w:type="paragraph" w:customStyle="1" w:styleId="3">
    <w:name w:val="Маркированный список3"/>
    <w:basedOn w:val="11"/>
    <w:link w:val="35"/>
    <w:autoRedefine/>
    <w:qFormat/>
    <w:rsid w:val="004128CD"/>
    <w:pPr>
      <w:numPr>
        <w:numId w:val="8"/>
      </w:numPr>
    </w:pPr>
  </w:style>
  <w:style w:type="character" w:customStyle="1" w:styleId="26">
    <w:name w:val="Маркированный список2 Знак"/>
    <w:basedOn w:val="15"/>
    <w:link w:val="22"/>
    <w:rsid w:val="004128CD"/>
    <w:rPr>
      <w:rFonts w:ascii="Times New Roman" w:eastAsia="Times New Roman" w:hAnsi="Times New Roman" w:cs="Times New Roman"/>
      <w:sz w:val="24"/>
      <w:szCs w:val="24"/>
      <w:lang w:eastAsia="ru-RU"/>
    </w:rPr>
  </w:style>
  <w:style w:type="character" w:customStyle="1" w:styleId="35">
    <w:name w:val="Маркированный список3 Знак"/>
    <w:basedOn w:val="15"/>
    <w:link w:val="3"/>
    <w:rsid w:val="004128CD"/>
    <w:rPr>
      <w:rFonts w:ascii="Times New Roman" w:hAnsi="Times New Roman" w:cs="Times New Roman"/>
      <w:sz w:val="24"/>
      <w:szCs w:val="24"/>
      <w:lang w:eastAsia="ru-RU"/>
    </w:rPr>
  </w:style>
  <w:style w:type="paragraph" w:customStyle="1" w:styleId="12">
    <w:name w:val="Нумерованный список1"/>
    <w:basedOn w:val="aff"/>
    <w:link w:val="16"/>
    <w:qFormat/>
    <w:rsid w:val="00FC18C9"/>
    <w:pPr>
      <w:numPr>
        <w:numId w:val="2"/>
      </w:numPr>
    </w:pPr>
  </w:style>
  <w:style w:type="paragraph" w:customStyle="1" w:styleId="1">
    <w:name w:val="Многоуровневый список1"/>
    <w:basedOn w:val="12"/>
    <w:link w:val="17"/>
    <w:qFormat/>
    <w:rsid w:val="00B96453"/>
    <w:pPr>
      <w:numPr>
        <w:numId w:val="3"/>
      </w:numPr>
      <w:ind w:left="1134" w:hanging="397"/>
    </w:pPr>
  </w:style>
  <w:style w:type="character" w:customStyle="1" w:styleId="16">
    <w:name w:val="Нумерованный список1 Знак"/>
    <w:basedOn w:val="a2"/>
    <w:link w:val="12"/>
    <w:rsid w:val="00FC18C9"/>
    <w:rPr>
      <w:rFonts w:ascii="Times New Roman" w:hAnsi="Times New Roman" w:cs="Times New Roman"/>
      <w:sz w:val="24"/>
      <w:szCs w:val="24"/>
      <w:lang w:eastAsia="ru-RU"/>
    </w:rPr>
  </w:style>
  <w:style w:type="character" w:customStyle="1" w:styleId="afa">
    <w:name w:val="Название Знак"/>
    <w:basedOn w:val="a2"/>
    <w:link w:val="af9"/>
    <w:uiPriority w:val="10"/>
    <w:rsid w:val="00121017"/>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7">
    <w:name w:val="Многоуровневый список1 Знак"/>
    <w:basedOn w:val="16"/>
    <w:link w:val="1"/>
    <w:rsid w:val="00B96453"/>
    <w:rPr>
      <w:rFonts w:ascii="Times New Roman" w:hAnsi="Times New Roman" w:cs="Times New Roman"/>
      <w:sz w:val="24"/>
      <w:szCs w:val="24"/>
      <w:lang w:eastAsia="ru-RU"/>
    </w:rPr>
  </w:style>
  <w:style w:type="paragraph" w:customStyle="1" w:styleId="a">
    <w:name w:val="Приложение"/>
    <w:basedOn w:val="10"/>
    <w:next w:val="ac"/>
    <w:link w:val="aff0"/>
    <w:autoRedefine/>
    <w:qFormat/>
    <w:rsid w:val="00373752"/>
    <w:pPr>
      <w:numPr>
        <w:numId w:val="4"/>
      </w:numPr>
    </w:pPr>
  </w:style>
  <w:style w:type="character" w:customStyle="1" w:styleId="afb">
    <w:name w:val="Обычный без отступа Знак"/>
    <w:basedOn w:val="a2"/>
    <w:link w:val="af3"/>
    <w:rsid w:val="00FC18C9"/>
    <w:rPr>
      <w:rFonts w:ascii="Times New Roman" w:eastAsia="Times New Roman" w:hAnsi="Times New Roman" w:cs="Times New Roman"/>
      <w:sz w:val="24"/>
      <w:szCs w:val="24"/>
      <w:lang w:eastAsia="ru-RU"/>
    </w:rPr>
  </w:style>
  <w:style w:type="numbering" w:customStyle="1" w:styleId="21">
    <w:name w:val="2_й_Заголовок"/>
    <w:basedOn w:val="a4"/>
    <w:uiPriority w:val="99"/>
    <w:rsid w:val="0025669F"/>
    <w:pPr>
      <w:numPr>
        <w:numId w:val="10"/>
      </w:numPr>
    </w:pPr>
  </w:style>
  <w:style w:type="paragraph" w:customStyle="1" w:styleId="aff1">
    <w:name w:val="Примечание"/>
    <w:basedOn w:val="a0"/>
    <w:next w:val="ac"/>
    <w:link w:val="aff2"/>
    <w:qFormat/>
    <w:rsid w:val="00FC18C9"/>
    <w:rPr>
      <w:i/>
      <w:u w:val="single"/>
      <w:lang w:eastAsia="en-US"/>
    </w:rPr>
  </w:style>
  <w:style w:type="character" w:customStyle="1" w:styleId="aff0">
    <w:name w:val="Приложение Знак"/>
    <w:basedOn w:val="13"/>
    <w:link w:val="a"/>
    <w:rsid w:val="00373752"/>
    <w:rPr>
      <w:rFonts w:ascii="Times New Roman" w:hAnsi="Times New Roman" w:cs="Times New Roman"/>
      <w:b/>
      <w:kern w:val="28"/>
      <w:sz w:val="40"/>
      <w:szCs w:val="32"/>
    </w:rPr>
  </w:style>
  <w:style w:type="character" w:customStyle="1" w:styleId="aff2">
    <w:name w:val="Примечание Знак"/>
    <w:basedOn w:val="a2"/>
    <w:link w:val="aff1"/>
    <w:rsid w:val="00FC18C9"/>
    <w:rPr>
      <w:rFonts w:ascii="Times New Roman" w:eastAsia="Times New Roman" w:hAnsi="Times New Roman" w:cs="Times New Roman"/>
      <w:i/>
      <w:sz w:val="24"/>
      <w:szCs w:val="24"/>
      <w:u w:val="single"/>
    </w:rPr>
  </w:style>
  <w:style w:type="paragraph" w:customStyle="1" w:styleId="-6">
    <w:name w:val="Титул-ячейка боковой таблицы"/>
    <w:basedOn w:val="af3"/>
    <w:link w:val="-7"/>
    <w:qFormat/>
    <w:rsid w:val="00FC18C9"/>
    <w:rPr>
      <w:sz w:val="18"/>
      <w:szCs w:val="18"/>
    </w:rPr>
  </w:style>
  <w:style w:type="paragraph" w:customStyle="1" w:styleId="aff3">
    <w:name w:val="Обычный по центру"/>
    <w:basedOn w:val="af3"/>
    <w:link w:val="aff4"/>
    <w:qFormat/>
    <w:rsid w:val="00FC18C9"/>
    <w:pPr>
      <w:jc w:val="center"/>
    </w:pPr>
  </w:style>
  <w:style w:type="character" w:customStyle="1" w:styleId="-7">
    <w:name w:val="Титул-ячейка боковой таблицы Знак"/>
    <w:basedOn w:val="afb"/>
    <w:link w:val="-6"/>
    <w:rsid w:val="00FC18C9"/>
    <w:rPr>
      <w:rFonts w:ascii="Times New Roman" w:eastAsia="Times New Roman" w:hAnsi="Times New Roman" w:cs="Times New Roman"/>
      <w:sz w:val="18"/>
      <w:szCs w:val="18"/>
      <w:lang w:eastAsia="ru-RU"/>
    </w:rPr>
  </w:style>
  <w:style w:type="character" w:customStyle="1" w:styleId="aff4">
    <w:name w:val="Обычный по центру Знак"/>
    <w:basedOn w:val="afb"/>
    <w:link w:val="aff3"/>
    <w:rsid w:val="00FC18C9"/>
    <w:rPr>
      <w:rFonts w:ascii="Times New Roman" w:eastAsia="Times New Roman" w:hAnsi="Times New Roman" w:cs="Times New Roman"/>
      <w:sz w:val="24"/>
      <w:szCs w:val="24"/>
      <w:lang w:eastAsia="ru-RU"/>
    </w:rPr>
  </w:style>
  <w:style w:type="paragraph" w:styleId="afe">
    <w:name w:val="List Bullet"/>
    <w:basedOn w:val="a0"/>
    <w:uiPriority w:val="99"/>
    <w:semiHidden/>
    <w:unhideWhenUsed/>
    <w:rsid w:val="00FC18C9"/>
    <w:pPr>
      <w:ind w:left="720" w:hanging="360"/>
      <w:contextualSpacing/>
    </w:pPr>
  </w:style>
  <w:style w:type="paragraph" w:styleId="aff">
    <w:name w:val="List Paragraph"/>
    <w:basedOn w:val="a0"/>
    <w:uiPriority w:val="34"/>
    <w:qFormat/>
    <w:rsid w:val="00FC18C9"/>
    <w:pPr>
      <w:ind w:left="720"/>
      <w:contextualSpacing/>
    </w:pPr>
  </w:style>
  <w:style w:type="paragraph" w:styleId="aff5">
    <w:name w:val="Balloon Text"/>
    <w:basedOn w:val="a0"/>
    <w:link w:val="aff6"/>
    <w:uiPriority w:val="99"/>
    <w:semiHidden/>
    <w:unhideWhenUsed/>
    <w:rsid w:val="00FC18C9"/>
    <w:pPr>
      <w:spacing w:line="240" w:lineRule="auto"/>
    </w:pPr>
    <w:rPr>
      <w:rFonts w:ascii="Tahoma" w:hAnsi="Tahoma" w:cs="Tahoma"/>
      <w:sz w:val="16"/>
      <w:szCs w:val="16"/>
    </w:rPr>
  </w:style>
  <w:style w:type="character" w:customStyle="1" w:styleId="aff6">
    <w:name w:val="Текст выноски Знак"/>
    <w:basedOn w:val="a2"/>
    <w:link w:val="aff5"/>
    <w:uiPriority w:val="99"/>
    <w:semiHidden/>
    <w:rsid w:val="00FC18C9"/>
    <w:rPr>
      <w:rFonts w:ascii="Tahoma" w:eastAsia="Times New Roman" w:hAnsi="Tahoma" w:cs="Tahoma"/>
      <w:sz w:val="16"/>
      <w:szCs w:val="16"/>
      <w:lang w:eastAsia="ru-RU"/>
    </w:rPr>
  </w:style>
  <w:style w:type="paragraph" w:customStyle="1" w:styleId="aff7">
    <w:name w:val="Обычный по правому краю"/>
    <w:basedOn w:val="a0"/>
    <w:link w:val="aff8"/>
    <w:qFormat/>
    <w:rsid w:val="00FC18C9"/>
    <w:pPr>
      <w:ind w:firstLine="0"/>
      <w:jc w:val="right"/>
    </w:pPr>
  </w:style>
  <w:style w:type="character" w:customStyle="1" w:styleId="aff8">
    <w:name w:val="Обычный по правому краю Знак"/>
    <w:basedOn w:val="a2"/>
    <w:link w:val="aff7"/>
    <w:rsid w:val="00FC18C9"/>
    <w:rPr>
      <w:rFonts w:ascii="Times New Roman" w:eastAsia="Times New Roman" w:hAnsi="Times New Roman" w:cs="Times New Roman"/>
      <w:sz w:val="24"/>
      <w:szCs w:val="24"/>
      <w:lang w:eastAsia="ru-RU"/>
    </w:rPr>
  </w:style>
  <w:style w:type="character" w:styleId="aff9">
    <w:name w:val="Subtle Reference"/>
    <w:basedOn w:val="a2"/>
    <w:uiPriority w:val="31"/>
    <w:qFormat/>
    <w:rsid w:val="003E59C6"/>
    <w:rPr>
      <w:smallCaps/>
      <w:color w:val="C0504D" w:themeColor="accent2"/>
      <w:u w:val="single"/>
    </w:rPr>
  </w:style>
  <w:style w:type="paragraph" w:styleId="affa">
    <w:name w:val="Normal Indent"/>
    <w:basedOn w:val="a0"/>
    <w:uiPriority w:val="99"/>
    <w:semiHidden/>
    <w:unhideWhenUsed/>
    <w:rsid w:val="003E59C6"/>
    <w:pPr>
      <w:ind w:left="708"/>
    </w:pPr>
  </w:style>
  <w:style w:type="character" w:styleId="affb">
    <w:name w:val="Intense Emphasis"/>
    <w:basedOn w:val="a2"/>
    <w:uiPriority w:val="21"/>
    <w:qFormat/>
    <w:rsid w:val="003E59C6"/>
    <w:rPr>
      <w:b/>
      <w:bCs/>
      <w:i/>
      <w:iCs/>
      <w:color w:val="4F81BD" w:themeColor="accent1"/>
    </w:rPr>
  </w:style>
  <w:style w:type="character" w:customStyle="1" w:styleId="25">
    <w:name w:val="Многоуровневый список2 Знак"/>
    <w:basedOn w:val="17"/>
    <w:link w:val="2"/>
    <w:rsid w:val="00B96453"/>
    <w:rPr>
      <w:rFonts w:ascii="Times New Roman" w:eastAsia="Times New Roman" w:hAnsi="Times New Roman" w:cs="Times New Roman"/>
      <w:sz w:val="24"/>
      <w:szCs w:val="24"/>
      <w:lang w:val="en-US" w:eastAsia="ru-RU"/>
    </w:rPr>
  </w:style>
  <w:style w:type="paragraph" w:customStyle="1" w:styleId="4">
    <w:name w:val="Многоуровневый список4"/>
    <w:basedOn w:val="1"/>
    <w:link w:val="43"/>
    <w:autoRedefine/>
    <w:qFormat/>
    <w:rsid w:val="00B96453"/>
    <w:pPr>
      <w:numPr>
        <w:ilvl w:val="3"/>
      </w:numPr>
      <w:ind w:left="2325" w:hanging="397"/>
    </w:pPr>
    <w:rPr>
      <w:lang w:val="en-US"/>
    </w:rPr>
  </w:style>
  <w:style w:type="character" w:customStyle="1" w:styleId="34">
    <w:name w:val="Многоуровневый список3 Знак"/>
    <w:basedOn w:val="17"/>
    <w:link w:val="30"/>
    <w:rsid w:val="00B96453"/>
    <w:rPr>
      <w:rFonts w:ascii="Times New Roman" w:eastAsia="Times New Roman" w:hAnsi="Times New Roman" w:cs="Times New Roman"/>
      <w:sz w:val="24"/>
      <w:szCs w:val="24"/>
      <w:lang w:val="en-US" w:eastAsia="ru-RU"/>
    </w:rPr>
  </w:style>
  <w:style w:type="paragraph" w:customStyle="1" w:styleId="affc">
    <w:name w:val="Таблица название"/>
    <w:basedOn w:val="ab"/>
    <w:link w:val="affd"/>
    <w:autoRedefine/>
    <w:qFormat/>
    <w:rsid w:val="00B96453"/>
    <w:pPr>
      <w:keepNext/>
      <w:spacing w:before="120" w:after="120"/>
      <w:jc w:val="right"/>
    </w:pPr>
    <w:rPr>
      <w:b w:val="0"/>
      <w:i/>
    </w:rPr>
  </w:style>
  <w:style w:type="character" w:customStyle="1" w:styleId="43">
    <w:name w:val="Многоуровневый список4 Знак"/>
    <w:basedOn w:val="17"/>
    <w:link w:val="4"/>
    <w:rsid w:val="00B96453"/>
    <w:rPr>
      <w:rFonts w:ascii="Times New Roman" w:hAnsi="Times New Roman" w:cs="Times New Roman"/>
      <w:sz w:val="24"/>
      <w:szCs w:val="24"/>
      <w:lang w:val="en-US" w:eastAsia="ru-RU"/>
    </w:rPr>
  </w:style>
  <w:style w:type="character" w:customStyle="1" w:styleId="ae">
    <w:name w:val="Название объекта Знак"/>
    <w:basedOn w:val="a2"/>
    <w:link w:val="ab"/>
    <w:rsid w:val="00B96453"/>
    <w:rPr>
      <w:rFonts w:ascii="Times New Roman" w:eastAsia="Times New Roman" w:hAnsi="Times New Roman" w:cs="Times New Roman"/>
      <w:b/>
      <w:bCs/>
      <w:sz w:val="24"/>
      <w:szCs w:val="18"/>
      <w:lang w:eastAsia="ru-RU"/>
    </w:rPr>
  </w:style>
  <w:style w:type="character" w:customStyle="1" w:styleId="affd">
    <w:name w:val="Таблица название Знак"/>
    <w:basedOn w:val="ae"/>
    <w:link w:val="affc"/>
    <w:rsid w:val="00B96453"/>
    <w:rPr>
      <w:rFonts w:ascii="Times New Roman" w:eastAsia="Times New Roman" w:hAnsi="Times New Roman" w:cs="Times New Roman"/>
      <w:b w:val="0"/>
      <w:bCs/>
      <w:i/>
      <w:sz w:val="24"/>
      <w:szCs w:val="18"/>
      <w:lang w:eastAsia="ru-RU"/>
    </w:rPr>
  </w:style>
  <w:style w:type="paragraph" w:customStyle="1" w:styleId="-">
    <w:name w:val="Таблица-ячейка с номером"/>
    <w:basedOn w:val="-0"/>
    <w:link w:val="-8"/>
    <w:autoRedefine/>
    <w:qFormat/>
    <w:rsid w:val="00D018D9"/>
    <w:pPr>
      <w:numPr>
        <w:numId w:val="11"/>
      </w:numPr>
      <w:ind w:left="426" w:hanging="425"/>
    </w:pPr>
  </w:style>
  <w:style w:type="character" w:customStyle="1" w:styleId="-8">
    <w:name w:val="Таблица-ячейка с номером Знак"/>
    <w:basedOn w:val="-1"/>
    <w:link w:val="-"/>
    <w:rsid w:val="00D018D9"/>
    <w:rPr>
      <w:rFonts w:ascii="Times New Roman" w:eastAsia="Times New Roman" w:hAnsi="Times New Roman" w:cs="Times New Roman"/>
      <w:sz w:val="24"/>
      <w:szCs w:val="24"/>
      <w:lang w:eastAsia="ru-RU"/>
    </w:rPr>
  </w:style>
  <w:style w:type="paragraph" w:customStyle="1" w:styleId="-10">
    <w:name w:val="Таблица-шапка1"/>
    <w:basedOn w:val="a0"/>
    <w:link w:val="-11"/>
    <w:qFormat/>
    <w:rsid w:val="000729C2"/>
    <w:pPr>
      <w:spacing w:before="120"/>
      <w:ind w:firstLine="0"/>
      <w:jc w:val="center"/>
    </w:pPr>
  </w:style>
  <w:style w:type="character" w:customStyle="1" w:styleId="-11">
    <w:name w:val="Таблица-шапка1 Знак"/>
    <w:basedOn w:val="a2"/>
    <w:link w:val="-10"/>
    <w:rsid w:val="000729C2"/>
    <w:rPr>
      <w:rFonts w:ascii="Times New Roman" w:hAnsi="Times New Roman" w:cs="Times New Roman"/>
      <w:sz w:val="24"/>
      <w:szCs w:val="24"/>
      <w:lang w:eastAsia="ru-RU"/>
    </w:rPr>
  </w:style>
  <w:style w:type="character" w:styleId="affe">
    <w:name w:val="Placeholder Text"/>
    <w:basedOn w:val="a2"/>
    <w:uiPriority w:val="99"/>
    <w:semiHidden/>
    <w:rsid w:val="006174A8"/>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9D713-521D-40E5-8715-EC4D5EAFF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11</Pages>
  <Words>1763</Words>
  <Characters>10053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Сотрудник</dc:creator>
  <cp:keywords/>
  <dc:description/>
  <cp:lastModifiedBy>admin</cp:lastModifiedBy>
  <cp:revision>42</cp:revision>
  <dcterms:created xsi:type="dcterms:W3CDTF">2014-12-05T12:13:00Z</dcterms:created>
  <dcterms:modified xsi:type="dcterms:W3CDTF">2015-03-03T22:08:00Z</dcterms:modified>
</cp:coreProperties>
</file>