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F43" w:rsidRDefault="008C6F43" w:rsidP="008C6F43">
      <w:pPr>
        <w:jc w:val="right"/>
      </w:pPr>
      <w:r>
        <w:t>Parker Gray</w:t>
      </w:r>
    </w:p>
    <w:p w:rsidR="008C6F43" w:rsidRDefault="008C6F43" w:rsidP="008C6F43">
      <w:pPr>
        <w:jc w:val="right"/>
      </w:pPr>
      <w:r>
        <w:t>CSC340 HW #6.2</w:t>
      </w:r>
    </w:p>
    <w:p w:rsidR="008C6F43" w:rsidRDefault="008C6F43"/>
    <w:p w:rsidR="008C6F43" w:rsidRDefault="008C6F43">
      <w:r>
        <w:rPr>
          <w:noProof/>
        </w:rPr>
        <w:drawing>
          <wp:inline distT="0" distB="0" distL="0" distR="0">
            <wp:extent cx="5943600" cy="1253781"/>
            <wp:effectExtent l="0" t="0" r="0" b="3810"/>
            <wp:docPr id="1" name="Picture 1" descr="http://i.imgur.com/vHjXU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vHjXUcK.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253781"/>
                    </a:xfrm>
                    <a:prstGeom prst="rect">
                      <a:avLst/>
                    </a:prstGeom>
                    <a:noFill/>
                    <a:ln>
                      <a:noFill/>
                    </a:ln>
                  </pic:spPr>
                </pic:pic>
              </a:graphicData>
            </a:graphic>
          </wp:inline>
        </w:drawing>
      </w:r>
    </w:p>
    <w:tbl>
      <w:tblPr>
        <w:tblStyle w:val="TableGrid"/>
        <w:tblW w:w="9586" w:type="dxa"/>
        <w:tblLook w:val="04A0" w:firstRow="1" w:lastRow="0" w:firstColumn="1" w:lastColumn="0" w:noHBand="0" w:noVBand="1"/>
      </w:tblPr>
      <w:tblGrid>
        <w:gridCol w:w="3116"/>
        <w:gridCol w:w="3269"/>
        <w:gridCol w:w="3201"/>
      </w:tblGrid>
      <w:tr w:rsidR="008C6F43" w:rsidTr="00EA0BD6">
        <w:tc>
          <w:tcPr>
            <w:tcW w:w="3116" w:type="dxa"/>
          </w:tcPr>
          <w:p w:rsidR="008C6F43" w:rsidRDefault="008C6F43" w:rsidP="00EA0BD6">
            <w:r>
              <w:t>Line No.</w:t>
            </w:r>
          </w:p>
        </w:tc>
        <w:tc>
          <w:tcPr>
            <w:tcW w:w="3269" w:type="dxa"/>
          </w:tcPr>
          <w:p w:rsidR="008C6F43" w:rsidRDefault="008C6F43" w:rsidP="00EA0BD6">
            <w:r>
              <w:t>Time taken to run this line of  code.</w:t>
            </w:r>
          </w:p>
        </w:tc>
        <w:tc>
          <w:tcPr>
            <w:tcW w:w="3201" w:type="dxa"/>
          </w:tcPr>
          <w:p w:rsidR="008C6F43" w:rsidRDefault="008C6F43" w:rsidP="00EA0BD6">
            <w:r>
              <w:t>Total number of times needed to run this line of code.</w:t>
            </w:r>
          </w:p>
        </w:tc>
      </w:tr>
      <w:tr w:rsidR="008C6F43" w:rsidTr="00EA0BD6">
        <w:trPr>
          <w:trHeight w:val="323"/>
        </w:trPr>
        <w:tc>
          <w:tcPr>
            <w:tcW w:w="3116" w:type="dxa"/>
          </w:tcPr>
          <w:p w:rsidR="008C6F43" w:rsidRDefault="008C6F43" w:rsidP="00EA0BD6">
            <w:r>
              <w:t xml:space="preserve">1 </w:t>
            </w:r>
            <w:r w:rsidRPr="008C6F43">
              <w:rPr>
                <w:i/>
              </w:rPr>
              <w:t>(if n==1)</w:t>
            </w:r>
          </w:p>
        </w:tc>
        <w:tc>
          <w:tcPr>
            <w:tcW w:w="3269" w:type="dxa"/>
          </w:tcPr>
          <w:p w:rsidR="008C6F43" w:rsidRDefault="008C6F43" w:rsidP="00EA0BD6">
            <w:r>
              <w:t>C1</w:t>
            </w:r>
          </w:p>
        </w:tc>
        <w:tc>
          <w:tcPr>
            <w:tcW w:w="3201" w:type="dxa"/>
          </w:tcPr>
          <w:p w:rsidR="008C6F43" w:rsidRDefault="008C6F43" w:rsidP="008C6F43">
            <w:r w:rsidRPr="001B4375">
              <w:rPr>
                <w:b/>
              </w:rPr>
              <w:t>1 time</w:t>
            </w:r>
            <w:r>
              <w:t>, simple variable check.</w:t>
            </w:r>
          </w:p>
        </w:tc>
      </w:tr>
      <w:tr w:rsidR="008C6F43" w:rsidTr="00EA0BD6">
        <w:tc>
          <w:tcPr>
            <w:tcW w:w="3116" w:type="dxa"/>
          </w:tcPr>
          <w:p w:rsidR="008C6F43" w:rsidRDefault="008C6F43" w:rsidP="00EA0BD6">
            <w:r>
              <w:t xml:space="preserve">2 </w:t>
            </w:r>
          </w:p>
        </w:tc>
        <w:tc>
          <w:tcPr>
            <w:tcW w:w="3269" w:type="dxa"/>
          </w:tcPr>
          <w:p w:rsidR="008C6F43" w:rsidRDefault="008C6F43" w:rsidP="00EA0BD6">
            <w:r>
              <w:t>C2</w:t>
            </w:r>
          </w:p>
        </w:tc>
        <w:tc>
          <w:tcPr>
            <w:tcW w:w="3201" w:type="dxa"/>
          </w:tcPr>
          <w:p w:rsidR="008C6F43" w:rsidRPr="008C6F43" w:rsidRDefault="008C6F43" w:rsidP="008C6F43">
            <w:r>
              <w:rPr>
                <w:b/>
              </w:rPr>
              <w:t>1 time</w:t>
            </w:r>
            <w:r>
              <w:t>.</w:t>
            </w:r>
          </w:p>
        </w:tc>
      </w:tr>
      <w:tr w:rsidR="008C6F43" w:rsidTr="00EA0BD6">
        <w:tc>
          <w:tcPr>
            <w:tcW w:w="3116" w:type="dxa"/>
          </w:tcPr>
          <w:p w:rsidR="008C6F43" w:rsidRDefault="008C6F43" w:rsidP="00EA0BD6">
            <w:r>
              <w:t>3</w:t>
            </w:r>
          </w:p>
        </w:tc>
        <w:tc>
          <w:tcPr>
            <w:tcW w:w="3269" w:type="dxa"/>
          </w:tcPr>
          <w:p w:rsidR="008C6F43" w:rsidRDefault="008C6F43" w:rsidP="00EA0BD6">
            <w:r>
              <w:t>C3</w:t>
            </w:r>
          </w:p>
        </w:tc>
        <w:tc>
          <w:tcPr>
            <w:tcW w:w="3201" w:type="dxa"/>
          </w:tcPr>
          <w:p w:rsidR="008C6F43" w:rsidRPr="008C6F43" w:rsidRDefault="008C6F43" w:rsidP="008C6F43">
            <w:pPr>
              <w:rPr>
                <w:rFonts w:eastAsiaTheme="minorEastAsia"/>
              </w:rPr>
            </w:pPr>
            <w:r>
              <w:rPr>
                <w:rFonts w:eastAsiaTheme="minorEastAsia"/>
                <w:b/>
              </w:rPr>
              <w:t>1 time</w:t>
            </w:r>
            <w:r>
              <w:rPr>
                <w:rFonts w:eastAsiaTheme="minorEastAsia"/>
              </w:rPr>
              <w:t>.</w:t>
            </w:r>
          </w:p>
        </w:tc>
      </w:tr>
      <w:tr w:rsidR="008C6F43" w:rsidTr="00EA0BD6">
        <w:tc>
          <w:tcPr>
            <w:tcW w:w="3116" w:type="dxa"/>
          </w:tcPr>
          <w:p w:rsidR="008C6F43" w:rsidRDefault="008C6F43" w:rsidP="00EA0BD6">
            <w:r>
              <w:t xml:space="preserve">4 </w:t>
            </w:r>
            <w:r w:rsidRPr="008C6F43">
              <w:rPr>
                <w:i/>
              </w:rPr>
              <w:t>(return(7*pow_7(n-1) ); )</w:t>
            </w:r>
          </w:p>
        </w:tc>
        <w:tc>
          <w:tcPr>
            <w:tcW w:w="3269" w:type="dxa"/>
          </w:tcPr>
          <w:p w:rsidR="008C6F43" w:rsidRDefault="008C6F43" w:rsidP="00EA0BD6">
            <w:r>
              <w:t>C4</w:t>
            </w:r>
          </w:p>
        </w:tc>
        <w:tc>
          <w:tcPr>
            <w:tcW w:w="3201" w:type="dxa"/>
          </w:tcPr>
          <w:p w:rsidR="008C6F43" w:rsidRPr="00446A67" w:rsidRDefault="00446A67" w:rsidP="00446A67">
            <m:oMath>
              <m:r>
                <m:rPr>
                  <m:sty m:val="bi"/>
                </m:rPr>
                <w:rPr>
                  <w:rFonts w:ascii="Cambria Math" w:hAnsi="Cambria Math"/>
                </w:rPr>
                <m:t>n</m:t>
              </m:r>
              <m:r>
                <m:rPr>
                  <m:sty m:val="bi"/>
                </m:rPr>
                <w:rPr>
                  <w:rFonts w:ascii="Cambria Math" w:hAnsi="Cambria Math"/>
                </w:rPr>
                <m:t>-</m:t>
              </m:r>
              <m:r>
                <m:rPr>
                  <m:sty m:val="bi"/>
                </m:rPr>
                <w:rPr>
                  <w:rFonts w:ascii="Cambria Math" w:hAnsi="Cambria Math"/>
                </w:rPr>
                <m:t>1</m:t>
              </m:r>
            </m:oMath>
            <w:r>
              <w:rPr>
                <w:rFonts w:eastAsiaTheme="minorEastAsia"/>
                <w:b/>
                <w:bCs/>
              </w:rPr>
              <w:t xml:space="preserve"> times</w:t>
            </w:r>
            <w:r w:rsidRPr="00446A67">
              <w:rPr>
                <w:rFonts w:eastAsiaTheme="minorEastAsia"/>
                <w:bCs/>
              </w:rPr>
              <w:t xml:space="preserve">. </w:t>
            </w:r>
            <w:r w:rsidRPr="00446A67">
              <w:t>To</w:t>
            </w:r>
            <w:r>
              <w:t xml:space="preserve"> reach the base case of n == 1, pow_7 needs to be ran approximately n-1 times. Eg, if n is equal to 3, pow_7 must be ran twice before the base case of  == 1 is found.</w:t>
            </w:r>
          </w:p>
        </w:tc>
      </w:tr>
      <w:tr w:rsidR="008C6F43" w:rsidTr="00EA0BD6">
        <w:tc>
          <w:tcPr>
            <w:tcW w:w="3116" w:type="dxa"/>
          </w:tcPr>
          <w:p w:rsidR="008C6F43" w:rsidRDefault="008C6F43" w:rsidP="00EA0BD6">
            <w:r>
              <w:t>Total time needed to finish this loop:</w:t>
            </w:r>
          </w:p>
        </w:tc>
        <w:tc>
          <w:tcPr>
            <w:tcW w:w="6470" w:type="dxa"/>
            <w:gridSpan w:val="2"/>
          </w:tcPr>
          <w:p w:rsidR="00E2142A" w:rsidRPr="00E2142A" w:rsidRDefault="00E2142A" w:rsidP="008C6F43">
            <w:pPr>
              <w:rPr>
                <w:rFonts w:eastAsiaTheme="minorEastAsia"/>
                <w:b/>
              </w:rPr>
            </w:pPr>
            <m:oMath>
              <m:r>
                <m:rPr>
                  <m:sty m:val="bi"/>
                </m:rPr>
                <w:rPr>
                  <w:rFonts w:ascii="Cambria Math" w:eastAsiaTheme="minorEastAsia" w:hAnsi="Cambria Math"/>
                </w:rPr>
                <m:t>C</m:t>
              </m:r>
              <m:r>
                <m:rPr>
                  <m:sty m:val="bi"/>
                </m:rPr>
                <w:rPr>
                  <w:rFonts w:ascii="Cambria Math" w:eastAsiaTheme="minorEastAsia" w:hAnsi="Cambria Math"/>
                </w:rPr>
                <m:t>1+C</m:t>
              </m:r>
              <m:r>
                <m:rPr>
                  <m:sty m:val="bi"/>
                </m:rPr>
                <w:rPr>
                  <w:rFonts w:ascii="Cambria Math" w:eastAsiaTheme="minorEastAsia" w:hAnsi="Cambria Math"/>
                </w:rPr>
                <m:t>2+C</m:t>
              </m:r>
              <m:r>
                <m:rPr>
                  <m:sty m:val="bi"/>
                </m:rPr>
                <w:rPr>
                  <w:rFonts w:ascii="Cambria Math" w:eastAsiaTheme="minorEastAsia" w:hAnsi="Cambria Math"/>
                </w:rPr>
                <m:t>3+C</m:t>
              </m:r>
              <m:r>
                <m:rPr>
                  <m:sty m:val="bi"/>
                </m:rPr>
                <w:rPr>
                  <w:rFonts w:ascii="Cambria Math" w:eastAsiaTheme="minorEastAsia" w:hAnsi="Cambria Math"/>
                </w:rPr>
                <m:t>4</m:t>
              </m:r>
            </m:oMath>
            <w:r>
              <w:rPr>
                <w:rFonts w:eastAsiaTheme="minorEastAsia"/>
                <w:b/>
              </w:rPr>
              <w:t xml:space="preserve"> if n = 1. </w:t>
            </w:r>
            <w:r w:rsidR="00033468" w:rsidRPr="00402C03">
              <w:rPr>
                <w:rFonts w:eastAsiaTheme="minorEastAsia"/>
                <w:i/>
              </w:rPr>
              <w:t>(the base case)</w:t>
            </w:r>
          </w:p>
          <w:p w:rsidR="008C6F43" w:rsidRPr="001D14F4" w:rsidRDefault="001D14F4" w:rsidP="008C6F43">
            <m:oMath>
              <m:r>
                <m:rPr>
                  <m:sty m:val="bi"/>
                </m:rPr>
                <w:rPr>
                  <w:rFonts w:ascii="Cambria Math" w:hAnsi="Cambria Math"/>
                </w:rPr>
                <m:t>C</m:t>
              </m:r>
              <m:r>
                <m:rPr>
                  <m:sty m:val="bi"/>
                </m:rPr>
                <w:rPr>
                  <w:rFonts w:ascii="Cambria Math" w:hAnsi="Cambria Math"/>
                </w:rPr>
                <m:t>1 + C</m:t>
              </m:r>
              <m:r>
                <m:rPr>
                  <m:sty m:val="bi"/>
                </m:rPr>
                <w:rPr>
                  <w:rFonts w:ascii="Cambria Math" w:hAnsi="Cambria Math"/>
                </w:rPr>
                <m:t>2 + C</m:t>
              </m:r>
              <m:r>
                <m:rPr>
                  <m:sty m:val="bi"/>
                </m:rPr>
                <w:rPr>
                  <w:rFonts w:ascii="Cambria Math" w:hAnsi="Cambria Math"/>
                </w:rPr>
                <m:t>3 + T(n</m:t>
              </m:r>
              <m:r>
                <m:rPr>
                  <m:sty m:val="bi"/>
                </m:rPr>
                <w:rPr>
                  <w:rFonts w:ascii="Cambria Math" w:hAnsi="Cambria Math"/>
                </w:rPr>
                <m:t>-</m:t>
              </m:r>
              <m:r>
                <m:rPr>
                  <m:sty m:val="bi"/>
                </m:rPr>
                <w:rPr>
                  <w:rFonts w:ascii="Cambria Math" w:hAnsi="Cambria Math"/>
                </w:rPr>
                <m:t>1)</m:t>
              </m:r>
            </m:oMath>
            <w:r w:rsidR="00E2142A">
              <w:rPr>
                <w:rFonts w:eastAsiaTheme="minorEastAsia"/>
                <w:b/>
              </w:rPr>
              <w:t xml:space="preserve"> if n &gt; 1</w:t>
            </w:r>
          </w:p>
        </w:tc>
      </w:tr>
    </w:tbl>
    <w:p w:rsidR="00826192" w:rsidRDefault="00826192"/>
    <w:p w:rsidR="00446A67" w:rsidRDefault="00ED6551">
      <w:pPr>
        <w:rPr>
          <w:b/>
        </w:rPr>
      </w:pPr>
      <w:r>
        <w:rPr>
          <w:b/>
        </w:rPr>
        <w:t xml:space="preserve">A recurrence equation is not the typical time complexity </w:t>
      </w:r>
      <w:r w:rsidR="00672081">
        <w:rPr>
          <w:b/>
        </w:rPr>
        <w:t>table</w:t>
      </w:r>
      <w:r>
        <w:rPr>
          <w:b/>
        </w:rPr>
        <w:t xml:space="preserve">. It does not show the time taken to run a line line by line. It simply shows the different cases of the recursive algorithm, ie </w:t>
      </w:r>
      <w:r>
        <w:rPr>
          <w:b/>
          <w:i/>
        </w:rPr>
        <w:t>if n = 0, 1, then the base case is used, and the algorithm completes in Csub0 amount of time, a constant amount of time.</w:t>
      </w:r>
      <w:r>
        <w:rPr>
          <w:b/>
        </w:rPr>
        <w:t xml:space="preserve"> </w:t>
      </w:r>
      <w:r>
        <w:rPr>
          <w:b/>
          <w:i/>
        </w:rPr>
        <w:t>If n &gt; 1, there are different cases depending on how large n is- ie, if n falls in a specific range, the recursive algorithm only needs to run one time. If n is greater than a certain value, then it needs to be run two times</w:t>
      </w:r>
      <w:r>
        <w:rPr>
          <w:b/>
        </w:rPr>
        <w:t>, and so on.</w:t>
      </w:r>
    </w:p>
    <w:p w:rsidR="00446A67" w:rsidRDefault="009E15F2">
      <w:pPr>
        <w:rPr>
          <w:b/>
        </w:rPr>
      </w:pPr>
      <w:r>
        <w:rPr>
          <w:b/>
        </w:rPr>
        <w:t>This is typically represented as something like (partition algorithim) (C1 * n + C0)  + (ksmall algorithim)</w:t>
      </w:r>
      <w:r w:rsidR="00360DD2">
        <w:rPr>
          <w:b/>
        </w:rPr>
        <w:t xml:space="preserve"> </w:t>
      </w:r>
      <w:r>
        <w:rPr>
          <w:b/>
        </w:rPr>
        <w:t>(T(n/2)</w:t>
      </w:r>
      <w:r w:rsidR="00360DD2">
        <w:rPr>
          <w:b/>
        </w:rPr>
        <w:t>)</w:t>
      </w:r>
      <w:r w:rsidR="0072735C">
        <w:rPr>
          <w:b/>
        </w:rPr>
        <w:t xml:space="preserve"> if n &gt; 1 in a best case scenario. The worst case scenario would have a different T(n) value.</w:t>
      </w:r>
      <w:r w:rsidR="00CE58BA">
        <w:rPr>
          <w:b/>
        </w:rPr>
        <w:t xml:space="preserve"> Something like (C1 * n + C0) + (T(n-1))</w:t>
      </w:r>
      <w:r w:rsidR="00A339F7">
        <w:rPr>
          <w:b/>
        </w:rPr>
        <w:t xml:space="preserve">. </w:t>
      </w:r>
    </w:p>
    <w:p w:rsidR="00A339F7" w:rsidRPr="000C013A" w:rsidRDefault="00A339F7">
      <w:r>
        <w:rPr>
          <w:b/>
        </w:rPr>
        <w:t>Avg case: 70 30 split in where n ends up above or below pivot value has the followin</w:t>
      </w:r>
      <w:r w:rsidR="000C013A">
        <w:rPr>
          <w:b/>
        </w:rPr>
        <w:t>g value: (C1*n + C0) + T(.7n) ||</w:t>
      </w:r>
      <w:r>
        <w:rPr>
          <w:b/>
        </w:rPr>
        <w:t xml:space="preserve"> T(.3n)</w:t>
      </w:r>
      <w:r w:rsidR="000C013A">
        <w:rPr>
          <w:b/>
        </w:rPr>
        <w:t xml:space="preserve"> where the two parallel lines indicate or.</w:t>
      </w:r>
    </w:p>
    <w:p w:rsidR="00446A67" w:rsidRDefault="00446A67"/>
    <w:p w:rsidR="00446A67" w:rsidRDefault="00446A67"/>
    <w:p w:rsidR="00446A67" w:rsidRPr="00FA3C85" w:rsidRDefault="00FA3C85">
      <w:r>
        <w:rPr>
          <w:b/>
        </w:rPr>
        <w:t>Next page contains second half of complexity analysis portion.</w:t>
      </w:r>
    </w:p>
    <w:p w:rsidR="008C6F43" w:rsidRDefault="00D24CEB">
      <w:r>
        <w:rPr>
          <w:noProof/>
        </w:rPr>
        <w:lastRenderedPageBreak/>
        <w:drawing>
          <wp:inline distT="0" distB="0" distL="0" distR="0" wp14:anchorId="270D1F16" wp14:editId="55BE3A49">
            <wp:extent cx="5943600" cy="601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01345"/>
                    </a:xfrm>
                    <a:prstGeom prst="rect">
                      <a:avLst/>
                    </a:prstGeom>
                  </pic:spPr>
                </pic:pic>
              </a:graphicData>
            </a:graphic>
          </wp:inline>
        </w:drawing>
      </w:r>
    </w:p>
    <w:p w:rsidR="00446A67" w:rsidRPr="00446A67" w:rsidRDefault="00D24CEB">
      <w:r w:rsidRPr="00D24CEB">
        <w:rPr>
          <w:b/>
          <w:noProof/>
        </w:rPr>
        <w:drawing>
          <wp:inline distT="0" distB="0" distL="0" distR="0">
            <wp:extent cx="5438775" cy="2914650"/>
            <wp:effectExtent l="0" t="0" r="9525" b="0"/>
            <wp:docPr id="2" name="Picture 2" descr="C:\Users\Parker\Documents\ShareX\Screenshots\2016-11\firefox_2016-11-01_14-3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ker\Documents\ShareX\Screenshots\2016-11\firefox_2016-11-01_14-34-4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2914650"/>
                    </a:xfrm>
                    <a:prstGeom prst="rect">
                      <a:avLst/>
                    </a:prstGeom>
                    <a:noFill/>
                    <a:ln>
                      <a:noFill/>
                    </a:ln>
                  </pic:spPr>
                </pic:pic>
              </a:graphicData>
            </a:graphic>
          </wp:inline>
        </w:drawing>
      </w:r>
    </w:p>
    <w:tbl>
      <w:tblPr>
        <w:tblStyle w:val="TableGrid"/>
        <w:tblW w:w="10710" w:type="dxa"/>
        <w:tblInd w:w="-455" w:type="dxa"/>
        <w:tblLook w:val="04A0" w:firstRow="1" w:lastRow="0" w:firstColumn="1" w:lastColumn="0" w:noHBand="0" w:noVBand="1"/>
      </w:tblPr>
      <w:tblGrid>
        <w:gridCol w:w="3199"/>
        <w:gridCol w:w="2884"/>
        <w:gridCol w:w="4627"/>
      </w:tblGrid>
      <w:tr w:rsidR="00AE77C7" w:rsidTr="00743B33">
        <w:tc>
          <w:tcPr>
            <w:tcW w:w="3571" w:type="dxa"/>
          </w:tcPr>
          <w:p w:rsidR="00446A67" w:rsidRDefault="00446A67" w:rsidP="00EA0BD6">
            <w:r>
              <w:t>Line No.</w:t>
            </w:r>
          </w:p>
        </w:tc>
        <w:tc>
          <w:tcPr>
            <w:tcW w:w="3269" w:type="dxa"/>
          </w:tcPr>
          <w:p w:rsidR="00446A67" w:rsidRDefault="00446A67" w:rsidP="00EA0BD6">
            <w:r>
              <w:t>Time taken to run this line of  code.</w:t>
            </w:r>
          </w:p>
        </w:tc>
        <w:tc>
          <w:tcPr>
            <w:tcW w:w="3870" w:type="dxa"/>
          </w:tcPr>
          <w:p w:rsidR="00446A67" w:rsidRDefault="00446A67" w:rsidP="00EA0BD6">
            <w:r>
              <w:t>Total number of times needed to run this line of code.</w:t>
            </w:r>
          </w:p>
        </w:tc>
      </w:tr>
      <w:tr w:rsidR="00AE77C7" w:rsidTr="00743B33">
        <w:trPr>
          <w:trHeight w:val="323"/>
        </w:trPr>
        <w:tc>
          <w:tcPr>
            <w:tcW w:w="3571" w:type="dxa"/>
          </w:tcPr>
          <w:p w:rsidR="00446A67" w:rsidRDefault="00446A67" w:rsidP="00EA0BD6">
            <w:r>
              <w:t xml:space="preserve">1 </w:t>
            </w:r>
            <w:r w:rsidR="00D24CEB">
              <w:rPr>
                <w:i/>
              </w:rPr>
              <w:t>(i = iBegin, j = iMiddle;</w:t>
            </w:r>
            <w:r w:rsidRPr="008C6F43">
              <w:rPr>
                <w:i/>
              </w:rPr>
              <w:t>)</w:t>
            </w:r>
          </w:p>
        </w:tc>
        <w:tc>
          <w:tcPr>
            <w:tcW w:w="3269" w:type="dxa"/>
          </w:tcPr>
          <w:p w:rsidR="00446A67" w:rsidRDefault="00446A67" w:rsidP="00EA0BD6">
            <w:r>
              <w:t>C1</w:t>
            </w:r>
          </w:p>
        </w:tc>
        <w:tc>
          <w:tcPr>
            <w:tcW w:w="3870" w:type="dxa"/>
          </w:tcPr>
          <w:p w:rsidR="00446A67" w:rsidRDefault="00CF01B1" w:rsidP="00CF01B1">
            <m:oMath>
              <m:r>
                <m:rPr>
                  <m:sty m:val="bi"/>
                </m:rPr>
                <w:rPr>
                  <w:rFonts w:ascii="Cambria Math" w:hAnsi="Cambria Math"/>
                </w:rPr>
                <m:t>1 time</m:t>
              </m:r>
            </m:oMath>
            <w:r>
              <w:t>, simple variable init</w:t>
            </w:r>
            <w:r w:rsidR="00BD4B1E">
              <w:t>ialization</w:t>
            </w:r>
          </w:p>
        </w:tc>
      </w:tr>
      <w:tr w:rsidR="00AE77C7" w:rsidTr="00743B33">
        <w:tc>
          <w:tcPr>
            <w:tcW w:w="3571" w:type="dxa"/>
          </w:tcPr>
          <w:p w:rsidR="00446A67" w:rsidRDefault="00446A67" w:rsidP="00EA0BD6">
            <w:r>
              <w:t xml:space="preserve">2 </w:t>
            </w:r>
            <w:r w:rsidR="00AA70B5" w:rsidRPr="00AA70B5">
              <w:rPr>
                <w:i/>
              </w:rPr>
              <w:t>(for (k = iBegin; k &lt; iEnd; k++)</w:t>
            </w:r>
          </w:p>
        </w:tc>
        <w:tc>
          <w:tcPr>
            <w:tcW w:w="3269" w:type="dxa"/>
          </w:tcPr>
          <w:p w:rsidR="00446A67" w:rsidRDefault="00446A67" w:rsidP="00EA0BD6">
            <w:r>
              <w:t>C2</w:t>
            </w:r>
          </w:p>
        </w:tc>
        <w:tc>
          <w:tcPr>
            <w:tcW w:w="3870" w:type="dxa"/>
          </w:tcPr>
          <w:p w:rsidR="00446A67" w:rsidRPr="00CF01B1" w:rsidRDefault="00CF01B1" w:rsidP="00EA0BD6">
            <m:oMathPara>
              <m:oMathParaPr>
                <m:jc m:val="left"/>
              </m:oMathParaPr>
              <m:oMath>
                <m:r>
                  <m:rPr>
                    <m:sty m:val="bi"/>
                  </m:rPr>
                  <w:rPr>
                    <w:rFonts w:ascii="Cambria Math" w:hAnsi="Cambria Math"/>
                  </w:rPr>
                  <m:t>iEnd times.</m:t>
                </m:r>
              </m:oMath>
            </m:oMathPara>
          </w:p>
        </w:tc>
      </w:tr>
      <w:tr w:rsidR="00AE77C7" w:rsidTr="00743B33">
        <w:tc>
          <w:tcPr>
            <w:tcW w:w="3571" w:type="dxa"/>
          </w:tcPr>
          <w:p w:rsidR="00446A67" w:rsidRDefault="00446A67" w:rsidP="00EA0BD6">
            <w:r>
              <w:t>3</w:t>
            </w:r>
          </w:p>
        </w:tc>
        <w:tc>
          <w:tcPr>
            <w:tcW w:w="3269" w:type="dxa"/>
          </w:tcPr>
          <w:p w:rsidR="00446A67" w:rsidRDefault="00446A67" w:rsidP="00EA0BD6">
            <w:r>
              <w:t>C3</w:t>
            </w:r>
          </w:p>
        </w:tc>
        <w:tc>
          <w:tcPr>
            <w:tcW w:w="3870" w:type="dxa"/>
          </w:tcPr>
          <w:p w:rsidR="009D26CA" w:rsidRPr="009D26CA" w:rsidRDefault="00AE77C7" w:rsidP="0054538A">
            <w:pPr>
              <w:rPr>
                <w:rFonts w:eastAsiaTheme="minorEastAsia"/>
              </w:rPr>
            </w:pPr>
            <m:oMath>
              <m:r>
                <m:rPr>
                  <m:sty m:val="bi"/>
                </m:rPr>
                <w:rPr>
                  <w:rFonts w:ascii="Cambria Math" w:hAnsi="Cambria Math"/>
                </w:rPr>
                <m:t>iEnd</m:t>
              </m:r>
              <m:d>
                <m:dPr>
                  <m:ctrlPr>
                    <w:rPr>
                      <w:rFonts w:ascii="Cambria Math" w:hAnsi="Cambria Math"/>
                      <w:b/>
                      <w:i/>
                    </w:rPr>
                  </m:ctrlPr>
                </m:dPr>
                <m:e>
                  <m:r>
                    <m:rPr>
                      <m:sty m:val="bi"/>
                    </m:rPr>
                    <w:rPr>
                      <w:rFonts w:ascii="Cambria Math" w:hAnsi="Cambria Math"/>
                    </w:rPr>
                    <m:t>iMiddle</m:t>
                  </m:r>
                </m:e>
              </m:d>
              <m:r>
                <m:rPr>
                  <m:sty m:val="bi"/>
                </m:rPr>
                <w:rPr>
                  <w:rFonts w:ascii="Cambria Math" w:hAnsi="Cambria Math"/>
                </w:rPr>
                <m:t xml:space="preserve"> times OR iEnd(j).</m:t>
              </m:r>
            </m:oMath>
            <w:r>
              <w:rPr>
                <w:rFonts w:eastAsiaTheme="minorEastAsia"/>
                <w:b/>
              </w:rPr>
              <w:t xml:space="preserve"> </w:t>
            </w:r>
            <w:r>
              <w:rPr>
                <w:rFonts w:eastAsiaTheme="minorEastAsia"/>
              </w:rPr>
              <w:t xml:space="preserve">This if statement runs exactly as many times as it takes for one of its conditions to become invalid. Ie, it will run until i = iMiddle, or until j is less than iEnd, and until A[i] is greater than A[j]. Therefore, the number of times needed to run this code needs to incorporate either possibility- either i becomes equal to iMiddle, or both of the conditions in the parens need to be false. The </w:t>
            </w:r>
            <m:oMath>
              <m:r>
                <m:rPr>
                  <m:sty m:val="bi"/>
                </m:rPr>
                <w:rPr>
                  <w:rFonts w:ascii="Cambria Math" w:eastAsiaTheme="minorEastAsia" w:hAnsi="Cambria Math"/>
                </w:rPr>
                <m:t>iEnd</m:t>
              </m:r>
            </m:oMath>
            <w:r>
              <w:rPr>
                <w:rFonts w:eastAsiaTheme="minorEastAsia"/>
                <w:b/>
              </w:rPr>
              <w:t xml:space="preserve"> </w:t>
            </w:r>
            <w:r>
              <w:rPr>
                <w:rFonts w:eastAsiaTheme="minorEastAsia"/>
              </w:rPr>
              <w:t xml:space="preserve">at the beginning of each possibility is to take into account the for statement preceding this if statement. </w:t>
            </w:r>
            <m:oMath>
              <m:r>
                <m:rPr>
                  <m:sty m:val="bi"/>
                </m:rPr>
                <w:rPr>
                  <w:rFonts w:ascii="Cambria Math" w:eastAsiaTheme="minorEastAsia" w:hAnsi="Cambria Math"/>
                </w:rPr>
                <m:t>iEnd(iMiddle)</m:t>
              </m:r>
            </m:oMath>
            <w:r>
              <w:rPr>
                <w:rFonts w:eastAsiaTheme="minorEastAsia"/>
                <w:b/>
              </w:rPr>
              <w:t xml:space="preserve"> </w:t>
            </w:r>
            <w:r>
              <w:rPr>
                <w:rFonts w:eastAsiaTheme="minorEastAsia"/>
              </w:rPr>
              <w:t xml:space="preserve">is derived from the fact that i will eventually be incremented to pass iMiddle, and </w:t>
            </w:r>
            <m:oMath>
              <m:r>
                <m:rPr>
                  <m:sty m:val="bi"/>
                </m:rPr>
                <w:rPr>
                  <w:rFonts w:ascii="Cambria Math" w:hAnsi="Cambria Math"/>
                </w:rPr>
                <m:t>iEnd(j)</m:t>
              </m:r>
            </m:oMath>
            <w:r>
              <w:rPr>
                <w:rFonts w:eastAsiaTheme="minorEastAsia"/>
              </w:rPr>
              <w:t xml:space="preserve"> is derived from the fact that the value of A[i] will eventually be greater than A[j]</w:t>
            </w:r>
            <w:r w:rsidR="0054538A">
              <w:rPr>
                <w:rFonts w:eastAsiaTheme="minorEastAsia"/>
              </w:rPr>
              <w:t xml:space="preserve"> assuming a</w:t>
            </w:r>
            <w:r w:rsidR="007D7067">
              <w:rPr>
                <w:rFonts w:eastAsiaTheme="minorEastAsia"/>
              </w:rPr>
              <w:t xml:space="preserve"> </w:t>
            </w:r>
            <w:r w:rsidR="0054538A">
              <w:rPr>
                <w:rFonts w:eastAsia="Calibri"/>
              </w:rPr>
              <w:t xml:space="preserve">not completely </w:t>
            </w:r>
            <w:r>
              <w:rPr>
                <w:rFonts w:eastAsiaTheme="minorEastAsia"/>
              </w:rPr>
              <w:t>sorted array.</w:t>
            </w:r>
            <w:r w:rsidR="006C456C">
              <w:rPr>
                <w:rFonts w:eastAsiaTheme="minorEastAsia"/>
              </w:rPr>
              <w:t xml:space="preserve"> </w:t>
            </w:r>
            <w:bookmarkStart w:id="0" w:name="_GoBack"/>
            <w:bookmarkEnd w:id="0"/>
          </w:p>
        </w:tc>
      </w:tr>
      <w:tr w:rsidR="00AE77C7" w:rsidTr="00743B33">
        <w:tc>
          <w:tcPr>
            <w:tcW w:w="3571" w:type="dxa"/>
          </w:tcPr>
          <w:p w:rsidR="00446A67" w:rsidRDefault="00446A67" w:rsidP="00401333">
            <w:r>
              <w:lastRenderedPageBreak/>
              <w:t xml:space="preserve">4 </w:t>
            </w:r>
          </w:p>
        </w:tc>
        <w:tc>
          <w:tcPr>
            <w:tcW w:w="3269" w:type="dxa"/>
          </w:tcPr>
          <w:p w:rsidR="00446A67" w:rsidRDefault="00446A67" w:rsidP="00EA0BD6">
            <w:r>
              <w:t>C4</w:t>
            </w:r>
          </w:p>
        </w:tc>
        <w:tc>
          <w:tcPr>
            <w:tcW w:w="3870" w:type="dxa"/>
          </w:tcPr>
          <w:p w:rsidR="00446A67" w:rsidRPr="00AE77C7" w:rsidRDefault="00A947CD" w:rsidP="00AE77C7">
            <m:oMath>
              <m:r>
                <m:rPr>
                  <m:sty m:val="bi"/>
                </m:rPr>
                <w:rPr>
                  <w:rFonts w:ascii="Cambria Math" w:hAnsi="Cambria Math"/>
                </w:rPr>
                <m:t>iEnd</m:t>
              </m:r>
              <m:d>
                <m:dPr>
                  <m:ctrlPr>
                    <w:rPr>
                      <w:rFonts w:ascii="Cambria Math" w:hAnsi="Cambria Math"/>
                      <w:b/>
                      <w:i/>
                    </w:rPr>
                  </m:ctrlPr>
                </m:dPr>
                <m:e>
                  <m:r>
                    <m:rPr>
                      <m:sty m:val="bi"/>
                    </m:rPr>
                    <w:rPr>
                      <w:rFonts w:ascii="Cambria Math" w:hAnsi="Cambria Math"/>
                    </w:rPr>
                    <m:t>iMiddle</m:t>
                  </m:r>
                </m:e>
              </m:d>
              <m:r>
                <m:rPr>
                  <m:sty m:val="bi"/>
                </m:rPr>
                <w:rPr>
                  <w:rFonts w:ascii="Cambria Math" w:hAnsi="Cambria Math"/>
                </w:rPr>
                <m:t xml:space="preserve"> times OR iEnd</m:t>
              </m:r>
              <m:d>
                <m:dPr>
                  <m:ctrlPr>
                    <w:rPr>
                      <w:rFonts w:ascii="Cambria Math" w:hAnsi="Cambria Math"/>
                      <w:b/>
                      <w:i/>
                    </w:rPr>
                  </m:ctrlPr>
                </m:dPr>
                <m:e>
                  <m:r>
                    <m:rPr>
                      <m:sty m:val="bi"/>
                    </m:rPr>
                    <w:rPr>
                      <w:rFonts w:ascii="Cambria Math" w:hAnsi="Cambria Math"/>
                    </w:rPr>
                    <m:t>j</m:t>
                  </m:r>
                </m:e>
              </m:d>
              <m:r>
                <m:rPr>
                  <m:sty m:val="bi"/>
                </m:rPr>
                <w:rPr>
                  <w:rFonts w:ascii="Cambria Math" w:hAnsi="Cambria Math"/>
                </w:rPr>
                <m:t>times.</m:t>
              </m:r>
            </m:oMath>
            <w:r>
              <w:rPr>
                <w:rFonts w:eastAsiaTheme="minorEastAsia"/>
                <w:b/>
              </w:rPr>
              <w:t xml:space="preserve"> </w:t>
            </w:r>
            <w:r>
              <w:rPr>
                <w:rFonts w:eastAsiaTheme="minorEastAsia"/>
              </w:rPr>
              <w:t>Has the same amount of run time as the previous statement.</w:t>
            </w:r>
          </w:p>
        </w:tc>
      </w:tr>
      <w:tr w:rsidR="00AE77C7" w:rsidTr="00743B33">
        <w:tc>
          <w:tcPr>
            <w:tcW w:w="3571" w:type="dxa"/>
          </w:tcPr>
          <w:p w:rsidR="00401333" w:rsidRDefault="00401333" w:rsidP="00EA0BD6">
            <w:r>
              <w:t>5</w:t>
            </w:r>
          </w:p>
        </w:tc>
        <w:tc>
          <w:tcPr>
            <w:tcW w:w="3269" w:type="dxa"/>
          </w:tcPr>
          <w:p w:rsidR="00401333" w:rsidRDefault="005B581F" w:rsidP="00EA0BD6">
            <w:r>
              <w:t>C5</w:t>
            </w:r>
          </w:p>
        </w:tc>
        <w:tc>
          <w:tcPr>
            <w:tcW w:w="3870" w:type="dxa"/>
          </w:tcPr>
          <w:p w:rsidR="00401333" w:rsidRPr="00AE77C7" w:rsidRDefault="00A947CD" w:rsidP="00A947CD">
            <w:pPr>
              <w:rPr>
                <w:rFonts w:eastAsia="Calibri"/>
              </w:rPr>
            </w:pPr>
            <m:oMath>
              <m:r>
                <m:rPr>
                  <m:sty m:val="bi"/>
                </m:rPr>
                <w:rPr>
                  <w:rFonts w:ascii="Cambria Math" w:hAnsi="Cambria Math"/>
                </w:rPr>
                <m:t>iEnd</m:t>
              </m:r>
              <m:d>
                <m:dPr>
                  <m:ctrlPr>
                    <w:rPr>
                      <w:rFonts w:ascii="Cambria Math" w:hAnsi="Cambria Math"/>
                      <w:b/>
                      <w:i/>
                    </w:rPr>
                  </m:ctrlPr>
                </m:dPr>
                <m:e>
                  <m:r>
                    <m:rPr>
                      <m:sty m:val="bi"/>
                    </m:rPr>
                    <w:rPr>
                      <w:rFonts w:ascii="Cambria Math" w:hAnsi="Cambria Math"/>
                    </w:rPr>
                    <m:t>iMiddle</m:t>
                  </m:r>
                </m:e>
              </m:d>
              <m:r>
                <m:rPr>
                  <m:sty m:val="bi"/>
                </m:rPr>
                <w:rPr>
                  <w:rFonts w:ascii="Cambria Math" w:hAnsi="Cambria Math"/>
                </w:rPr>
                <m:t xml:space="preserve"> times OR iEnd</m:t>
              </m:r>
              <m:d>
                <m:dPr>
                  <m:ctrlPr>
                    <w:rPr>
                      <w:rFonts w:ascii="Cambria Math" w:hAnsi="Cambria Math"/>
                      <w:b/>
                      <w:i/>
                    </w:rPr>
                  </m:ctrlPr>
                </m:dPr>
                <m:e>
                  <m:r>
                    <m:rPr>
                      <m:sty m:val="bi"/>
                    </m:rPr>
                    <w:rPr>
                      <w:rFonts w:ascii="Cambria Math" w:hAnsi="Cambria Math"/>
                    </w:rPr>
                    <m:t>j</m:t>
                  </m:r>
                </m:e>
              </m:d>
              <m:r>
                <m:rPr>
                  <m:sty m:val="bi"/>
                </m:rPr>
                <w:rPr>
                  <w:rFonts w:ascii="Cambria Math" w:hAnsi="Cambria Math"/>
                </w:rPr>
                <m:t>times.</m:t>
              </m:r>
            </m:oMath>
            <w:r>
              <w:rPr>
                <w:rFonts w:eastAsiaTheme="minorEastAsia"/>
                <w:b/>
              </w:rPr>
              <w:t xml:space="preserve"> </w:t>
            </w:r>
            <w:r>
              <w:rPr>
                <w:rFonts w:eastAsiaTheme="minorEastAsia"/>
              </w:rPr>
              <w:t xml:space="preserve">Has the same amount of run time as the </w:t>
            </w:r>
            <w:r>
              <w:rPr>
                <w:rFonts w:eastAsiaTheme="minorEastAsia"/>
              </w:rPr>
              <w:t>statement 3</w:t>
            </w:r>
            <w:r>
              <w:rPr>
                <w:rFonts w:eastAsiaTheme="minorEastAsia"/>
              </w:rPr>
              <w:t>.</w:t>
            </w:r>
          </w:p>
        </w:tc>
      </w:tr>
      <w:tr w:rsidR="00AE77C7" w:rsidTr="00743B33">
        <w:tc>
          <w:tcPr>
            <w:tcW w:w="3571" w:type="dxa"/>
          </w:tcPr>
          <w:p w:rsidR="00DE2B3A" w:rsidRDefault="00DE2B3A" w:rsidP="00DE2B3A">
            <w:r>
              <w:t>6</w:t>
            </w:r>
          </w:p>
        </w:tc>
        <w:tc>
          <w:tcPr>
            <w:tcW w:w="3269" w:type="dxa"/>
          </w:tcPr>
          <w:p w:rsidR="00DE2B3A" w:rsidRDefault="00DE2B3A" w:rsidP="00DE2B3A">
            <w:r>
              <w:t>C6</w:t>
            </w:r>
          </w:p>
        </w:tc>
        <w:tc>
          <w:tcPr>
            <w:tcW w:w="3870" w:type="dxa"/>
          </w:tcPr>
          <w:p w:rsidR="00DE2B3A" w:rsidRPr="00DE2B3A" w:rsidRDefault="00DE2B3A" w:rsidP="00DE2B3A">
            <w:pPr>
              <w:rPr>
                <w:rFonts w:eastAsia="Calibri"/>
              </w:rPr>
            </w:pPr>
            <m:oMath>
              <m:r>
                <m:rPr>
                  <m:sty m:val="bi"/>
                </m:rPr>
                <w:rPr>
                  <w:rFonts w:ascii="Cambria Math" w:eastAsiaTheme="minorEastAsia" w:hAnsi="Cambria Math"/>
                </w:rPr>
                <m:t>iEnd-1 times</m:t>
              </m:r>
              <m:r>
                <m:rPr>
                  <m:sty m:val="bi"/>
                </m:rPr>
                <w:rPr>
                  <w:rFonts w:ascii="Cambria Math" w:eastAsiaTheme="minorEastAsia" w:hAnsi="Cambria Math"/>
                </w:rPr>
                <m:t xml:space="preserve"> OR iEnd(???)</m:t>
              </m:r>
              <m:r>
                <m:rPr>
                  <m:sty m:val="bi"/>
                </m:rPr>
                <w:rPr>
                  <w:rFonts w:ascii="Cambria Math" w:hAnsi="Cambria Math"/>
                </w:rPr>
                <m:t>.</m:t>
              </m:r>
            </m:oMath>
            <w:r>
              <w:rPr>
                <w:rFonts w:eastAsia="Calibri"/>
                <w:b/>
              </w:rPr>
              <w:t xml:space="preserve"> </w:t>
            </w:r>
            <w:r>
              <w:rPr>
                <w:rFonts w:eastAsia="Calibri"/>
              </w:rPr>
              <w:t xml:space="preserve">The else statement does not run until one of the conditions in the if statement no longer is true. Once that occurs, the else statement runs </w:t>
            </w:r>
            <w:r w:rsidR="0010616B">
              <w:rPr>
                <w:rFonts w:eastAsia="Calibri"/>
              </w:rPr>
              <w:t xml:space="preserve">until the for loop reaches iEnd, or until its iteration on j makes A[i] &lt;= A[j] true again. I have to say, I’m not quite certain how to represent this latter case, ie the case where i is still less than iMiddle and </w:t>
            </w:r>
            <w:r w:rsidR="00143C00">
              <w:rPr>
                <w:rFonts w:eastAsia="Calibri"/>
              </w:rPr>
              <w:t>j’s iteration makes</w:t>
            </w:r>
            <w:r w:rsidR="0054538A">
              <w:rPr>
                <w:rFonts w:eastAsia="Calibri"/>
              </w:rPr>
              <w:t xml:space="preserve"> A[i] &lt;= A[j] true. Assuming a not completely </w:t>
            </w:r>
            <w:r w:rsidR="00143C00">
              <w:rPr>
                <w:rFonts w:eastAsia="Calibri"/>
              </w:rPr>
              <w:t xml:space="preserve">sorted array, the chance that j’s iteration will make </w:t>
            </w:r>
            <w:r w:rsidR="00143C00">
              <w:rPr>
                <w:rFonts w:eastAsia="Calibri"/>
              </w:rPr>
              <w:t>A[i] &lt;= A[j] true</w:t>
            </w:r>
            <w:r w:rsidR="00143C00">
              <w:rPr>
                <w:rFonts w:eastAsia="Calibri"/>
              </w:rPr>
              <w:t xml:space="preserve"> is totally random. </w:t>
            </w:r>
            <w:r w:rsidR="0054538A">
              <w:rPr>
                <w:rFonts w:eastAsia="Calibri"/>
              </w:rPr>
              <w:t>Who knows what the next number might be! As a result</w:t>
            </w:r>
            <w:r w:rsidR="00320148">
              <w:rPr>
                <w:rFonts w:eastAsia="Calibri"/>
              </w:rPr>
              <w:t>, I can only list the first possibility related to the for loop on line 2 with certainty.</w:t>
            </w:r>
          </w:p>
        </w:tc>
      </w:tr>
      <w:tr w:rsidR="00AE77C7" w:rsidTr="00743B33">
        <w:tc>
          <w:tcPr>
            <w:tcW w:w="3571" w:type="dxa"/>
          </w:tcPr>
          <w:p w:rsidR="00DE2B3A" w:rsidRDefault="00DE2B3A" w:rsidP="00DE2B3A">
            <w:r>
              <w:t>7</w:t>
            </w:r>
          </w:p>
        </w:tc>
        <w:tc>
          <w:tcPr>
            <w:tcW w:w="3269" w:type="dxa"/>
          </w:tcPr>
          <w:p w:rsidR="00DE2B3A" w:rsidRDefault="00DE2B3A" w:rsidP="00DE2B3A">
            <w:r>
              <w:t>C7</w:t>
            </w:r>
          </w:p>
        </w:tc>
        <w:tc>
          <w:tcPr>
            <w:tcW w:w="3870" w:type="dxa"/>
          </w:tcPr>
          <w:p w:rsidR="00DE2B3A" w:rsidRPr="001D7778" w:rsidRDefault="001D7778" w:rsidP="00DE2B3A">
            <w:pPr>
              <w:rPr>
                <w:rFonts w:eastAsia="Calibri"/>
                <w:b/>
              </w:rPr>
            </w:pPr>
            <m:oMathPara>
              <m:oMathParaPr>
                <m:jc m:val="left"/>
              </m:oMathParaPr>
              <m:oMath>
                <m:r>
                  <m:rPr>
                    <m:sty m:val="bi"/>
                  </m:rPr>
                  <w:rPr>
                    <w:rFonts w:ascii="Cambria Math" w:eastAsiaTheme="minorEastAsia" w:hAnsi="Cambria Math"/>
                  </w:rPr>
                  <m:t>iEnd-1 times</m:t>
                </m:r>
              </m:oMath>
            </m:oMathPara>
          </w:p>
        </w:tc>
      </w:tr>
      <w:tr w:rsidR="00AE77C7" w:rsidTr="00743B33">
        <w:tc>
          <w:tcPr>
            <w:tcW w:w="3571" w:type="dxa"/>
          </w:tcPr>
          <w:p w:rsidR="00DE2B3A" w:rsidRPr="00401333" w:rsidRDefault="00DE2B3A" w:rsidP="00DE2B3A">
            <w:pPr>
              <w:rPr>
                <w:i/>
              </w:rPr>
            </w:pPr>
            <w:r>
              <w:t>8 (</w:t>
            </w:r>
            <w:r>
              <w:rPr>
                <w:i/>
              </w:rPr>
              <w:t>j = j +1)</w:t>
            </w:r>
          </w:p>
        </w:tc>
        <w:tc>
          <w:tcPr>
            <w:tcW w:w="3269" w:type="dxa"/>
          </w:tcPr>
          <w:p w:rsidR="00DE2B3A" w:rsidRDefault="00DE2B3A" w:rsidP="00DE2B3A">
            <w:r>
              <w:t>C8</w:t>
            </w:r>
          </w:p>
        </w:tc>
        <w:tc>
          <w:tcPr>
            <w:tcW w:w="3870" w:type="dxa"/>
          </w:tcPr>
          <w:p w:rsidR="00DE2B3A" w:rsidRPr="001D7778" w:rsidRDefault="001D7778" w:rsidP="00DE2B3A">
            <w:pPr>
              <w:rPr>
                <w:rFonts w:eastAsia="Calibri"/>
                <w:b/>
              </w:rPr>
            </w:pPr>
            <m:oMathPara>
              <m:oMathParaPr>
                <m:jc m:val="left"/>
              </m:oMathParaPr>
              <m:oMath>
                <m:r>
                  <m:rPr>
                    <m:sty m:val="bi"/>
                  </m:rPr>
                  <w:rPr>
                    <w:rFonts w:ascii="Cambria Math" w:eastAsiaTheme="minorEastAsia" w:hAnsi="Cambria Math"/>
                  </w:rPr>
                  <m:t>iEnd-1 times</m:t>
                </m:r>
              </m:oMath>
            </m:oMathPara>
          </w:p>
        </w:tc>
      </w:tr>
      <w:tr w:rsidR="00DE2B3A" w:rsidTr="00743B33">
        <w:tc>
          <w:tcPr>
            <w:tcW w:w="3571" w:type="dxa"/>
          </w:tcPr>
          <w:p w:rsidR="00DE2B3A" w:rsidRDefault="00DE2B3A" w:rsidP="00DE2B3A">
            <w:r>
              <w:t>Total time needed to finish this loop:</w:t>
            </w:r>
          </w:p>
        </w:tc>
        <w:tc>
          <w:tcPr>
            <w:tcW w:w="7139" w:type="dxa"/>
            <w:gridSpan w:val="2"/>
          </w:tcPr>
          <w:p w:rsidR="00DE2B3A" w:rsidRPr="00446A67" w:rsidRDefault="00EA0BD6" w:rsidP="005B1981">
            <m:oMathPara>
              <m:oMath>
                <m:r>
                  <m:rPr>
                    <m:sty m:val="bi"/>
                  </m:rPr>
                  <w:rPr>
                    <w:rFonts w:ascii="Cambria Math" w:hAnsi="Cambria Math"/>
                  </w:rPr>
                  <m:t>C</m:t>
                </m:r>
                <m:r>
                  <m:rPr>
                    <m:sty m:val="bi"/>
                  </m:rPr>
                  <w:rPr>
                    <w:rFonts w:ascii="Cambria Math" w:hAnsi="Cambria Math"/>
                  </w:rPr>
                  <m:t>1+C</m:t>
                </m:r>
                <m:r>
                  <m:rPr>
                    <m:sty m:val="bi"/>
                  </m:rPr>
                  <w:rPr>
                    <w:rFonts w:ascii="Cambria Math" w:hAnsi="Cambria Math"/>
                  </w:rPr>
                  <m:t>2</m:t>
                </m:r>
                <m:d>
                  <m:dPr>
                    <m:ctrlPr>
                      <w:rPr>
                        <w:rFonts w:ascii="Cambria Math" w:hAnsi="Cambria Math"/>
                        <w:b/>
                        <w:i/>
                      </w:rPr>
                    </m:ctrlPr>
                  </m:dPr>
                  <m:e>
                    <m:r>
                      <m:rPr>
                        <m:sty m:val="bi"/>
                      </m:rPr>
                      <w:rPr>
                        <w:rFonts w:ascii="Cambria Math" w:hAnsi="Cambria Math"/>
                      </w:rPr>
                      <m:t>iEnd</m:t>
                    </m:r>
                  </m:e>
                </m:d>
                <m:r>
                  <m:rPr>
                    <m:sty m:val="bi"/>
                  </m:rPr>
                  <w:rPr>
                    <w:rFonts w:ascii="Cambria Math" w:hAnsi="Cambria Math"/>
                  </w:rPr>
                  <m:t>+C</m:t>
                </m:r>
                <m:r>
                  <m:rPr>
                    <m:sty m:val="bi"/>
                  </m:rPr>
                  <w:rPr>
                    <w:rFonts w:ascii="Cambria Math" w:hAnsi="Cambria Math"/>
                  </w:rPr>
                  <m:t>3</m:t>
                </m:r>
                <m:d>
                  <m:dPr>
                    <m:ctrlPr>
                      <w:rPr>
                        <w:rFonts w:ascii="Cambria Math" w:hAnsi="Cambria Math"/>
                        <w:b/>
                        <w:i/>
                      </w:rPr>
                    </m:ctrlPr>
                  </m:dPr>
                  <m:e>
                    <m:r>
                      <m:rPr>
                        <m:sty m:val="bi"/>
                      </m:rPr>
                      <w:rPr>
                        <w:rFonts w:ascii="Cambria Math" w:hAnsi="Cambria Math"/>
                      </w:rPr>
                      <m:t>iEnd</m:t>
                    </m:r>
                    <m:d>
                      <m:dPr>
                        <m:ctrlPr>
                          <w:rPr>
                            <w:rFonts w:ascii="Cambria Math" w:hAnsi="Cambria Math"/>
                            <w:b/>
                            <w:i/>
                          </w:rPr>
                        </m:ctrlPr>
                      </m:dPr>
                      <m:e>
                        <m:r>
                          <m:rPr>
                            <m:sty m:val="bi"/>
                          </m:rPr>
                          <w:rPr>
                            <w:rFonts w:ascii="Cambria Math" w:hAnsi="Cambria Math"/>
                          </w:rPr>
                          <m:t>iMiddle</m:t>
                        </m:r>
                      </m:e>
                    </m:d>
                    <m:r>
                      <m:rPr>
                        <m:sty m:val="bi"/>
                      </m:rPr>
                      <w:rPr>
                        <w:rFonts w:ascii="Cambria Math" w:hAnsi="Cambria Math"/>
                      </w:rPr>
                      <m:t xml:space="preserve"> or iEnd(j)</m:t>
                    </m:r>
                  </m:e>
                </m:d>
                <m:r>
                  <m:rPr>
                    <m:sty m:val="bi"/>
                  </m:rPr>
                  <w:rPr>
                    <w:rFonts w:ascii="Cambria Math" w:hAnsi="Cambria Math"/>
                  </w:rPr>
                  <m:t>+C</m:t>
                </m:r>
                <m:r>
                  <m:rPr>
                    <m:sty m:val="bi"/>
                  </m:rPr>
                  <w:rPr>
                    <w:rFonts w:ascii="Cambria Math" w:hAnsi="Cambria Math"/>
                  </w:rPr>
                  <m:t>4</m:t>
                </m:r>
                <m:d>
                  <m:dPr>
                    <m:ctrlPr>
                      <w:rPr>
                        <w:rFonts w:ascii="Cambria Math" w:hAnsi="Cambria Math"/>
                        <w:b/>
                        <w:i/>
                      </w:rPr>
                    </m:ctrlPr>
                  </m:dPr>
                  <m:e>
                    <m:r>
                      <m:rPr>
                        <m:sty m:val="bi"/>
                      </m:rPr>
                      <w:rPr>
                        <w:rFonts w:ascii="Cambria Math" w:hAnsi="Cambria Math"/>
                      </w:rPr>
                      <m:t>iEnd</m:t>
                    </m:r>
                    <m:d>
                      <m:dPr>
                        <m:ctrlPr>
                          <w:rPr>
                            <w:rFonts w:ascii="Cambria Math" w:hAnsi="Cambria Math"/>
                            <w:b/>
                            <w:i/>
                          </w:rPr>
                        </m:ctrlPr>
                      </m:dPr>
                      <m:e>
                        <m:r>
                          <m:rPr>
                            <m:sty m:val="bi"/>
                          </m:rPr>
                          <w:rPr>
                            <w:rFonts w:ascii="Cambria Math" w:hAnsi="Cambria Math"/>
                          </w:rPr>
                          <m:t>iMiddle</m:t>
                        </m:r>
                      </m:e>
                    </m:d>
                    <m:r>
                      <m:rPr>
                        <m:sty m:val="bi"/>
                      </m:rPr>
                      <w:rPr>
                        <w:rFonts w:ascii="Cambria Math" w:hAnsi="Cambria Math"/>
                      </w:rPr>
                      <m:t xml:space="preserve"> or iEnd(j)</m:t>
                    </m:r>
                  </m:e>
                </m:d>
                <m:r>
                  <m:rPr>
                    <m:sty m:val="bi"/>
                  </m:rPr>
                  <w:rPr>
                    <w:rFonts w:ascii="Cambria Math" w:hAnsi="Cambria Math"/>
                  </w:rPr>
                  <m:t>+C</m:t>
                </m:r>
                <m:r>
                  <m:rPr>
                    <m:sty m:val="bi"/>
                  </m:rPr>
                  <w:rPr>
                    <w:rFonts w:ascii="Cambria Math" w:hAnsi="Cambria Math"/>
                  </w:rPr>
                  <m:t>5</m:t>
                </m:r>
                <m:d>
                  <m:dPr>
                    <m:ctrlPr>
                      <w:rPr>
                        <w:rFonts w:ascii="Cambria Math" w:hAnsi="Cambria Math"/>
                        <w:b/>
                        <w:i/>
                      </w:rPr>
                    </m:ctrlPr>
                  </m:dPr>
                  <m:e>
                    <m:r>
                      <m:rPr>
                        <m:sty m:val="bi"/>
                      </m:rPr>
                      <w:rPr>
                        <w:rFonts w:ascii="Cambria Math" w:hAnsi="Cambria Math"/>
                      </w:rPr>
                      <m:t>iEnd</m:t>
                    </m:r>
                    <m:d>
                      <m:dPr>
                        <m:ctrlPr>
                          <w:rPr>
                            <w:rFonts w:ascii="Cambria Math" w:hAnsi="Cambria Math"/>
                            <w:b/>
                            <w:i/>
                          </w:rPr>
                        </m:ctrlPr>
                      </m:dPr>
                      <m:e>
                        <m:r>
                          <m:rPr>
                            <m:sty m:val="bi"/>
                          </m:rPr>
                          <w:rPr>
                            <w:rFonts w:ascii="Cambria Math" w:hAnsi="Cambria Math"/>
                          </w:rPr>
                          <m:t>iMiddle</m:t>
                        </m:r>
                      </m:e>
                    </m:d>
                    <m:r>
                      <m:rPr>
                        <m:sty m:val="bi"/>
                      </m:rPr>
                      <w:rPr>
                        <w:rFonts w:ascii="Cambria Math" w:hAnsi="Cambria Math"/>
                      </w:rPr>
                      <m:t xml:space="preserve"> or iEnd(j)</m:t>
                    </m:r>
                  </m:e>
                </m:d>
                <m:r>
                  <m:rPr>
                    <m:sty m:val="bi"/>
                  </m:rPr>
                  <w:rPr>
                    <w:rFonts w:ascii="Cambria Math" w:hAnsi="Cambria Math"/>
                  </w:rPr>
                  <m:t>+ C</m:t>
                </m:r>
                <m:r>
                  <m:rPr>
                    <m:sty m:val="bi"/>
                  </m:rPr>
                  <w:rPr>
                    <w:rFonts w:ascii="Cambria Math" w:hAnsi="Cambria Math"/>
                  </w:rPr>
                  <m:t>6</m:t>
                </m:r>
                <m:d>
                  <m:dPr>
                    <m:ctrlPr>
                      <w:rPr>
                        <w:rFonts w:ascii="Cambria Math" w:hAnsi="Cambria Math"/>
                        <w:b/>
                        <w:i/>
                      </w:rPr>
                    </m:ctrlPr>
                  </m:dPr>
                  <m:e>
                    <m:r>
                      <m:rPr>
                        <m:sty m:val="bi"/>
                      </m:rPr>
                      <w:rPr>
                        <w:rFonts w:ascii="Cambria Math" w:eastAsiaTheme="minorEastAsia" w:hAnsi="Cambria Math"/>
                      </w:rPr>
                      <m:t>iEnd-1 times</m:t>
                    </m:r>
                    <m:ctrlPr>
                      <w:rPr>
                        <w:rFonts w:ascii="Cambria Math" w:eastAsiaTheme="minorEastAsia" w:hAnsi="Cambria Math"/>
                        <w:b/>
                        <w:i/>
                      </w:rPr>
                    </m:ctrlPr>
                  </m:e>
                </m:d>
                <m:r>
                  <m:rPr>
                    <m:sty m:val="bi"/>
                  </m:rPr>
                  <w:rPr>
                    <w:rFonts w:ascii="Cambria Math" w:eastAsiaTheme="minorEastAsia" w:hAnsi="Cambria Math"/>
                  </w:rPr>
                  <m:t>+</m:t>
                </m:r>
                <m:r>
                  <m:rPr>
                    <m:sty m:val="bi"/>
                  </m:rPr>
                  <w:rPr>
                    <w:rFonts w:ascii="Cambria Math" w:eastAsiaTheme="minorEastAsia" w:hAnsi="Cambria Math"/>
                    <w:vanish/>
                  </w:rPr>
                  <m:t>6(</m:t>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bi"/>
                  </m:rPr>
                  <w:rPr>
                    <w:rFonts w:ascii="Cambria Math" w:eastAsiaTheme="minorEastAsia" w:hAnsi="Cambria Math"/>
                  </w:rPr>
                  <m:t>C</m:t>
                </m:r>
                <m:r>
                  <m:rPr>
                    <m:sty m:val="bi"/>
                  </m:rPr>
                  <w:rPr>
                    <w:rFonts w:ascii="Cambria Math" w:eastAsiaTheme="minorEastAsia" w:hAnsi="Cambria Math"/>
                  </w:rPr>
                  <m:t>7(iEnd-1 times)+C</m:t>
                </m:r>
                <m:r>
                  <m:rPr>
                    <m:sty m:val="bi"/>
                  </m:rPr>
                  <w:rPr>
                    <w:rFonts w:ascii="Cambria Math" w:eastAsiaTheme="minorEastAsia" w:hAnsi="Cambria Math"/>
                  </w:rPr>
                  <m:t>8(iEnd-1 times)</m:t>
                </m:r>
                <m:r>
                  <m:rPr>
                    <m:sty m:val="bi"/>
                  </m:rPr>
                  <w:rPr>
                    <w:rFonts w:ascii="Cambria Math" w:hAnsi="Cambria Math"/>
                    <w:vanish/>
                  </w:rPr>
                  <m:t>)d le( for loop reaches  true. Once that occurs, the else statement n ran enough times, however</m:t>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oMath>
            </m:oMathPara>
          </w:p>
        </w:tc>
      </w:tr>
    </w:tbl>
    <w:p w:rsidR="00BE021B" w:rsidRDefault="00BE021B"/>
    <w:p w:rsidR="00446A67" w:rsidRDefault="00BE021B">
      <w:r>
        <w:rPr>
          <w:noProof/>
        </w:rPr>
        <w:lastRenderedPageBreak/>
        <w:drawing>
          <wp:inline distT="0" distB="0" distL="0" distR="0" wp14:anchorId="51ECA200" wp14:editId="36DC1FDD">
            <wp:extent cx="5695238" cy="2780952"/>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5238" cy="2780952"/>
                    </a:xfrm>
                    <a:prstGeom prst="rect">
                      <a:avLst/>
                    </a:prstGeom>
                  </pic:spPr>
                </pic:pic>
              </a:graphicData>
            </a:graphic>
          </wp:inline>
        </w:drawing>
      </w:r>
    </w:p>
    <w:p w:rsidR="00DD0159" w:rsidRDefault="00F86D88">
      <w:r>
        <w:t>The above function will run many times, until iEnd and iBegin are less than 2. Otherwise, the function repeatedly calls itself until using iMiddle as the new iBegin and iEnd points. iMiddle will progressively get smaller and smaller until it sorts both the beginning and ending of the array.</w:t>
      </w:r>
    </w:p>
    <w:tbl>
      <w:tblPr>
        <w:tblStyle w:val="TableGrid"/>
        <w:tblW w:w="0" w:type="auto"/>
        <w:tblLook w:val="04A0" w:firstRow="1" w:lastRow="0" w:firstColumn="1" w:lastColumn="0" w:noHBand="0" w:noVBand="1"/>
      </w:tblPr>
      <w:tblGrid>
        <w:gridCol w:w="3116"/>
        <w:gridCol w:w="3117"/>
        <w:gridCol w:w="3117"/>
      </w:tblGrid>
      <w:tr w:rsidR="00DD0159" w:rsidTr="00DD0159">
        <w:tc>
          <w:tcPr>
            <w:tcW w:w="3116" w:type="dxa"/>
          </w:tcPr>
          <w:p w:rsidR="00DD0159" w:rsidRDefault="00DD0159">
            <w:r>
              <w:t>Line no.</w:t>
            </w:r>
          </w:p>
        </w:tc>
        <w:tc>
          <w:tcPr>
            <w:tcW w:w="3117" w:type="dxa"/>
          </w:tcPr>
          <w:p w:rsidR="00DD0159" w:rsidRDefault="00DD0159">
            <w:r>
              <w:t>Time taken to run this line of  code.</w:t>
            </w:r>
          </w:p>
        </w:tc>
        <w:tc>
          <w:tcPr>
            <w:tcW w:w="3117" w:type="dxa"/>
          </w:tcPr>
          <w:p w:rsidR="00DD0159" w:rsidRDefault="00DD0159">
            <w:r>
              <w:t>Total number of times needed to run this line of code.</w:t>
            </w:r>
          </w:p>
        </w:tc>
      </w:tr>
      <w:tr w:rsidR="00DD0159" w:rsidTr="00DD0159">
        <w:tc>
          <w:tcPr>
            <w:tcW w:w="3116" w:type="dxa"/>
          </w:tcPr>
          <w:p w:rsidR="00DD0159" w:rsidRPr="00F86D88" w:rsidRDefault="00DD0159">
            <w:r>
              <w:t>1</w:t>
            </w:r>
            <w:r w:rsidR="00F86D88">
              <w:t xml:space="preserve"> </w:t>
            </w:r>
            <w:r w:rsidR="00F86D88">
              <w:rPr>
                <w:i/>
              </w:rPr>
              <w:t>(if(iEnd – iBegin &lt; 2))</w:t>
            </w:r>
          </w:p>
        </w:tc>
        <w:tc>
          <w:tcPr>
            <w:tcW w:w="3117" w:type="dxa"/>
          </w:tcPr>
          <w:p w:rsidR="00DD0159" w:rsidRDefault="00DD0159">
            <w:r>
              <w:t>C1</w:t>
            </w:r>
          </w:p>
        </w:tc>
        <w:tc>
          <w:tcPr>
            <w:tcW w:w="3117" w:type="dxa"/>
          </w:tcPr>
          <w:p w:rsidR="00DD0159" w:rsidRPr="00F86D88" w:rsidRDefault="0014213D" w:rsidP="0022529C">
            <m:oMath>
              <m:r>
                <m:rPr>
                  <m:sty m:val="bi"/>
                </m:rPr>
                <w:rPr>
                  <w:rFonts w:ascii="Cambria Math" w:eastAsiaTheme="minorEastAsia" w:hAnsi="Cambria Math"/>
                </w:rPr>
                <m:t>(</m:t>
              </m:r>
              <m:r>
                <m:rPr>
                  <m:sty m:val="bi"/>
                </m:rPr>
                <w:rPr>
                  <w:rFonts w:ascii="Cambria Math" w:hAnsi="Cambria Math"/>
                </w:rPr>
                <m:t>iEnd-iBegin=1)</m:t>
              </m:r>
            </m:oMath>
            <w:r>
              <w:rPr>
                <w:rFonts w:eastAsiaTheme="minorEastAsia"/>
                <w:b/>
              </w:rPr>
              <w:t xml:space="preserve"> times.</w:t>
            </w:r>
            <w:r w:rsidR="0088647A">
              <w:t xml:space="preserve"> This line does not return</w:t>
            </w:r>
            <w:r w:rsidR="002C61C8">
              <w:t xml:space="preserve"> anything until iMiddle has beco</w:t>
            </w:r>
            <w:r w:rsidR="0088647A">
              <w:t>me progressively small enough to meet the condition of the if statement. For iMiddle to reach this this condition, the function must be ran</w:t>
            </w:r>
            <w:r>
              <w:t xml:space="preserve"> until the if statement is true. </w:t>
            </w:r>
          </w:p>
        </w:tc>
      </w:tr>
      <w:tr w:rsidR="00DD0159" w:rsidTr="00DD0159">
        <w:tc>
          <w:tcPr>
            <w:tcW w:w="3116" w:type="dxa"/>
          </w:tcPr>
          <w:p w:rsidR="00DD0159" w:rsidRDefault="00DD0159">
            <w:r>
              <w:t>2</w:t>
            </w:r>
          </w:p>
        </w:tc>
        <w:tc>
          <w:tcPr>
            <w:tcW w:w="3117" w:type="dxa"/>
          </w:tcPr>
          <w:p w:rsidR="00DD0159" w:rsidRDefault="00DD0159">
            <w:r>
              <w:t>C2</w:t>
            </w:r>
          </w:p>
        </w:tc>
        <w:tc>
          <w:tcPr>
            <w:tcW w:w="3117" w:type="dxa"/>
          </w:tcPr>
          <w:p w:rsidR="00414F45" w:rsidRPr="00414F45" w:rsidRDefault="006C456C" w:rsidP="00414F45">
            <w:pPr>
              <w:rPr>
                <w:rFonts w:eastAsiaTheme="minorEastAsia"/>
              </w:rPr>
            </w:pPr>
            <m:oMath>
              <m:d>
                <m:dPr>
                  <m:ctrlPr>
                    <w:rPr>
                      <w:rFonts w:ascii="Cambria Math" w:eastAsiaTheme="minorEastAsia" w:hAnsi="Cambria Math"/>
                      <w:b/>
                      <w:i/>
                    </w:rPr>
                  </m:ctrlPr>
                </m:dPr>
                <m:e>
                  <m:r>
                    <m:rPr>
                      <m:sty m:val="bi"/>
                    </m:rPr>
                    <w:rPr>
                      <w:rFonts w:ascii="Cambria Math" w:hAnsi="Cambria Math"/>
                    </w:rPr>
                    <m:t>iEnd-iBegin=1</m:t>
                  </m:r>
                  <m:ctrlPr>
                    <w:rPr>
                      <w:rFonts w:ascii="Cambria Math" w:hAnsi="Cambria Math"/>
                      <w:b/>
                      <w:i/>
                    </w:rPr>
                  </m:ctrlPr>
                </m:e>
              </m:d>
            </m:oMath>
            <w:r w:rsidR="00414F45">
              <w:rPr>
                <w:rFonts w:eastAsiaTheme="minorEastAsia"/>
                <w:b/>
              </w:rPr>
              <w:t xml:space="preserve"> times.</w:t>
            </w:r>
          </w:p>
        </w:tc>
      </w:tr>
      <w:tr w:rsidR="00DD0159" w:rsidTr="00DD0159">
        <w:tc>
          <w:tcPr>
            <w:tcW w:w="3116" w:type="dxa"/>
          </w:tcPr>
          <w:p w:rsidR="00DD0159" w:rsidRDefault="00DD0159">
            <w:r>
              <w:t>3</w:t>
            </w:r>
          </w:p>
        </w:tc>
        <w:tc>
          <w:tcPr>
            <w:tcW w:w="3117" w:type="dxa"/>
          </w:tcPr>
          <w:p w:rsidR="00DD0159" w:rsidRDefault="00DD0159">
            <w:r>
              <w:t>C3</w:t>
            </w:r>
          </w:p>
        </w:tc>
        <w:tc>
          <w:tcPr>
            <w:tcW w:w="3117" w:type="dxa"/>
          </w:tcPr>
          <w:p w:rsidR="00DD0159" w:rsidRPr="00F86D88" w:rsidRDefault="006C456C" w:rsidP="00223910">
            <w:pPr>
              <w:tabs>
                <w:tab w:val="center" w:pos="1450"/>
              </w:tabs>
              <w:rPr>
                <w:b/>
              </w:rPr>
            </w:pPr>
            <m:oMath>
              <m:d>
                <m:dPr>
                  <m:ctrlPr>
                    <w:rPr>
                      <w:rFonts w:ascii="Cambria Math" w:eastAsiaTheme="minorEastAsia" w:hAnsi="Cambria Math"/>
                      <w:b/>
                      <w:i/>
                    </w:rPr>
                  </m:ctrlPr>
                </m:dPr>
                <m:e>
                  <m:r>
                    <m:rPr>
                      <m:sty m:val="bi"/>
                    </m:rPr>
                    <w:rPr>
                      <w:rFonts w:ascii="Cambria Math" w:hAnsi="Cambria Math"/>
                    </w:rPr>
                    <m:t>iEnd-iBegin=1</m:t>
                  </m:r>
                  <m:ctrlPr>
                    <w:rPr>
                      <w:rFonts w:ascii="Cambria Math" w:hAnsi="Cambria Math"/>
                      <w:b/>
                      <w:i/>
                    </w:rPr>
                  </m:ctrlPr>
                </m:e>
              </m:d>
            </m:oMath>
            <w:r w:rsidR="00223910">
              <w:rPr>
                <w:rFonts w:eastAsiaTheme="minorEastAsia"/>
                <w:b/>
              </w:rPr>
              <w:t xml:space="preserve"> times.</w:t>
            </w:r>
          </w:p>
        </w:tc>
      </w:tr>
      <w:tr w:rsidR="00DD0159" w:rsidTr="00DD0159">
        <w:tc>
          <w:tcPr>
            <w:tcW w:w="3116" w:type="dxa"/>
          </w:tcPr>
          <w:p w:rsidR="00DD0159" w:rsidRDefault="00DD0159">
            <w:r>
              <w:t>4</w:t>
            </w:r>
          </w:p>
        </w:tc>
        <w:tc>
          <w:tcPr>
            <w:tcW w:w="3117" w:type="dxa"/>
          </w:tcPr>
          <w:p w:rsidR="00DD0159" w:rsidRDefault="00DD0159">
            <w:r>
              <w:t>C4</w:t>
            </w:r>
          </w:p>
        </w:tc>
        <w:tc>
          <w:tcPr>
            <w:tcW w:w="3117" w:type="dxa"/>
          </w:tcPr>
          <w:p w:rsidR="00DD0159" w:rsidRDefault="006C456C">
            <m:oMath>
              <m:d>
                <m:dPr>
                  <m:ctrlPr>
                    <w:rPr>
                      <w:rFonts w:ascii="Cambria Math" w:eastAsiaTheme="minorEastAsia" w:hAnsi="Cambria Math"/>
                      <w:b/>
                      <w:i/>
                    </w:rPr>
                  </m:ctrlPr>
                </m:dPr>
                <m:e>
                  <m:r>
                    <m:rPr>
                      <m:sty m:val="bi"/>
                    </m:rPr>
                    <w:rPr>
                      <w:rFonts w:ascii="Cambria Math" w:hAnsi="Cambria Math"/>
                    </w:rPr>
                    <m:t>iEnd-iBegin=1</m:t>
                  </m:r>
                  <m:ctrlPr>
                    <w:rPr>
                      <w:rFonts w:ascii="Cambria Math" w:hAnsi="Cambria Math"/>
                      <w:b/>
                      <w:i/>
                    </w:rPr>
                  </m:ctrlPr>
                </m:e>
              </m:d>
            </m:oMath>
            <w:r w:rsidR="00223910">
              <w:rPr>
                <w:rFonts w:eastAsiaTheme="minorEastAsia"/>
                <w:b/>
              </w:rPr>
              <w:t xml:space="preserve"> times.</w:t>
            </w:r>
          </w:p>
        </w:tc>
      </w:tr>
      <w:tr w:rsidR="00DD0159" w:rsidTr="00DD0159">
        <w:tc>
          <w:tcPr>
            <w:tcW w:w="3116" w:type="dxa"/>
          </w:tcPr>
          <w:p w:rsidR="00DD0159" w:rsidRDefault="00DD0159">
            <w:r>
              <w:t>5</w:t>
            </w:r>
          </w:p>
        </w:tc>
        <w:tc>
          <w:tcPr>
            <w:tcW w:w="3117" w:type="dxa"/>
          </w:tcPr>
          <w:p w:rsidR="00DD0159" w:rsidRDefault="00DD0159">
            <w:r>
              <w:t>C5</w:t>
            </w:r>
          </w:p>
        </w:tc>
        <w:tc>
          <w:tcPr>
            <w:tcW w:w="3117" w:type="dxa"/>
          </w:tcPr>
          <w:p w:rsidR="00DD0159" w:rsidRDefault="006C456C">
            <m:oMath>
              <m:d>
                <m:dPr>
                  <m:ctrlPr>
                    <w:rPr>
                      <w:rFonts w:ascii="Cambria Math" w:eastAsiaTheme="minorEastAsia" w:hAnsi="Cambria Math"/>
                      <w:b/>
                      <w:i/>
                    </w:rPr>
                  </m:ctrlPr>
                </m:dPr>
                <m:e>
                  <m:r>
                    <m:rPr>
                      <m:sty m:val="bi"/>
                    </m:rPr>
                    <w:rPr>
                      <w:rFonts w:ascii="Cambria Math" w:hAnsi="Cambria Math"/>
                    </w:rPr>
                    <m:t>iEnd-iBegin=1</m:t>
                  </m:r>
                  <m:ctrlPr>
                    <w:rPr>
                      <w:rFonts w:ascii="Cambria Math" w:hAnsi="Cambria Math"/>
                      <w:b/>
                      <w:i/>
                    </w:rPr>
                  </m:ctrlPr>
                </m:e>
              </m:d>
            </m:oMath>
            <w:r w:rsidR="00223910">
              <w:rPr>
                <w:rFonts w:eastAsiaTheme="minorEastAsia"/>
                <w:b/>
              </w:rPr>
              <w:t xml:space="preserve"> times.</w:t>
            </w:r>
          </w:p>
        </w:tc>
      </w:tr>
      <w:tr w:rsidR="00DD0159" w:rsidTr="00DD0159">
        <w:tc>
          <w:tcPr>
            <w:tcW w:w="3116" w:type="dxa"/>
          </w:tcPr>
          <w:p w:rsidR="00DD0159" w:rsidRPr="00F86D88" w:rsidRDefault="00DD0159">
            <w:pPr>
              <w:rPr>
                <w:i/>
              </w:rPr>
            </w:pPr>
            <w:r>
              <w:t>6</w:t>
            </w:r>
            <w:r w:rsidR="00F86D88">
              <w:t xml:space="preserve"> (</w:t>
            </w:r>
            <w:r w:rsidR="00F86D88">
              <w:rPr>
                <w:i/>
              </w:rPr>
              <w:t>TopDownMerge(B, iBegin, iMiddle, iEnd, A))</w:t>
            </w:r>
          </w:p>
        </w:tc>
        <w:tc>
          <w:tcPr>
            <w:tcW w:w="3117" w:type="dxa"/>
          </w:tcPr>
          <w:p w:rsidR="00DD0159" w:rsidRDefault="00DD0159">
            <w:r>
              <w:t>C6</w:t>
            </w:r>
          </w:p>
        </w:tc>
        <w:tc>
          <w:tcPr>
            <w:tcW w:w="3117" w:type="dxa"/>
          </w:tcPr>
          <w:p w:rsidR="00DD0159" w:rsidRDefault="006C456C">
            <m:oMath>
              <m:d>
                <m:dPr>
                  <m:ctrlPr>
                    <w:rPr>
                      <w:rFonts w:ascii="Cambria Math" w:eastAsiaTheme="minorEastAsia" w:hAnsi="Cambria Math"/>
                      <w:b/>
                      <w:i/>
                    </w:rPr>
                  </m:ctrlPr>
                </m:dPr>
                <m:e>
                  <m:r>
                    <m:rPr>
                      <m:sty m:val="bi"/>
                    </m:rPr>
                    <w:rPr>
                      <w:rFonts w:ascii="Cambria Math" w:hAnsi="Cambria Math"/>
                    </w:rPr>
                    <m:t>iEnd-iBegin=1</m:t>
                  </m:r>
                  <m:ctrlPr>
                    <w:rPr>
                      <w:rFonts w:ascii="Cambria Math" w:hAnsi="Cambria Math"/>
                      <w:b/>
                      <w:i/>
                    </w:rPr>
                  </m:ctrlPr>
                </m:e>
              </m:d>
            </m:oMath>
            <w:r w:rsidR="00223910">
              <w:rPr>
                <w:rFonts w:eastAsiaTheme="minorEastAsia"/>
                <w:b/>
              </w:rPr>
              <w:t xml:space="preserve"> times.</w:t>
            </w:r>
          </w:p>
        </w:tc>
      </w:tr>
      <w:tr w:rsidR="00DD0159" w:rsidTr="00DD0159">
        <w:tc>
          <w:tcPr>
            <w:tcW w:w="3116" w:type="dxa"/>
          </w:tcPr>
          <w:p w:rsidR="00DD0159" w:rsidRDefault="00DD0159">
            <w:r>
              <w:t>Total time needed to finish this loop:</w:t>
            </w:r>
          </w:p>
        </w:tc>
        <w:tc>
          <w:tcPr>
            <w:tcW w:w="3117" w:type="dxa"/>
          </w:tcPr>
          <w:p w:rsidR="00DD0159" w:rsidRDefault="00DD0159"/>
        </w:tc>
        <w:tc>
          <w:tcPr>
            <w:tcW w:w="3117" w:type="dxa"/>
          </w:tcPr>
          <w:p w:rsidR="00DD0159" w:rsidRDefault="00DD0159"/>
        </w:tc>
      </w:tr>
    </w:tbl>
    <w:p w:rsidR="00DD0159" w:rsidRDefault="00DD0159"/>
    <w:p w:rsidR="00517385" w:rsidRDefault="00517385">
      <w:pPr>
        <w:rPr>
          <w:b/>
        </w:rPr>
      </w:pPr>
      <w:r>
        <w:rPr>
          <w:b/>
        </w:rPr>
        <w:lastRenderedPageBreak/>
        <w:t>Quick sort recurrence equation</w:t>
      </w:r>
      <w:r w:rsidR="00C85EDE">
        <w:rPr>
          <w:b/>
        </w:rPr>
        <w:t xml:space="preserve"> from a slide in the recursion </w:t>
      </w:r>
      <w:r w:rsidR="00F87A9A">
        <w:rPr>
          <w:b/>
        </w:rPr>
        <w:t>ppt</w:t>
      </w:r>
    </w:p>
    <w:p w:rsidR="00517385" w:rsidRDefault="00517385">
      <w:pPr>
        <w:rPr>
          <w:b/>
        </w:rPr>
      </w:pPr>
    </w:p>
    <w:p w:rsidR="00517385" w:rsidRDefault="00517385">
      <w:pPr>
        <w:rPr>
          <w:b/>
        </w:rPr>
      </w:pPr>
      <w:r>
        <w:rPr>
          <w:b/>
        </w:rPr>
        <w:t xml:space="preserve">Q sort </w:t>
      </w:r>
    </w:p>
    <w:p w:rsidR="00517385" w:rsidRDefault="00517385">
      <w:pPr>
        <w:rPr>
          <w:b/>
        </w:rPr>
      </w:pPr>
    </w:p>
    <w:p w:rsidR="00517385" w:rsidRDefault="00517385">
      <w:pPr>
        <w:rPr>
          <w:b/>
        </w:rPr>
      </w:pPr>
      <w:r>
        <w:rPr>
          <w:b/>
        </w:rPr>
        <w:t xml:space="preserve">T(n) = C0 </w:t>
      </w:r>
      <w:r>
        <w:rPr>
          <w:b/>
        </w:rPr>
        <w:tab/>
      </w:r>
      <w:r>
        <w:rPr>
          <w:b/>
        </w:rPr>
        <w:tab/>
      </w:r>
      <w:r>
        <w:rPr>
          <w:b/>
        </w:rPr>
        <w:tab/>
      </w:r>
      <w:r>
        <w:rPr>
          <w:b/>
        </w:rPr>
        <w:tab/>
      </w:r>
      <w:r>
        <w:rPr>
          <w:b/>
        </w:rPr>
        <w:tab/>
      </w:r>
      <w:r>
        <w:rPr>
          <w:b/>
        </w:rPr>
        <w:tab/>
      </w:r>
      <w:r>
        <w:rPr>
          <w:b/>
        </w:rPr>
        <w:tab/>
      </w:r>
      <w:r>
        <w:rPr>
          <w:b/>
        </w:rPr>
        <w:tab/>
      </w:r>
      <w:r>
        <w:rPr>
          <w:b/>
        </w:rPr>
        <w:tab/>
        <w:t>if n = 0, 1.</w:t>
      </w:r>
    </w:p>
    <w:p w:rsidR="00F87A9A" w:rsidRDefault="00F87A9A">
      <w:pPr>
        <w:rPr>
          <w:b/>
        </w:rPr>
      </w:pPr>
      <w:r>
        <w:rPr>
          <w:b/>
        </w:rPr>
        <w:tab/>
      </w:r>
    </w:p>
    <w:p w:rsidR="00F87A9A" w:rsidRDefault="00F87A9A">
      <w:pPr>
        <w:rPr>
          <w:b/>
        </w:rPr>
      </w:pPr>
    </w:p>
    <w:p w:rsidR="00517385" w:rsidRDefault="00F87A9A">
      <w:pPr>
        <w:rPr>
          <w:b/>
        </w:rPr>
      </w:pPr>
      <w:r>
        <w:rPr>
          <w:b/>
        </w:rPr>
        <w:t xml:space="preserve">= C1 * n + C0 + 2T(n/2) The /2 comes from the two resulting subproblems </w:t>
      </w:r>
      <w:r>
        <w:rPr>
          <w:b/>
        </w:rPr>
        <w:tab/>
      </w:r>
      <w:r w:rsidR="00517385">
        <w:rPr>
          <w:b/>
        </w:rPr>
        <w:t>BC n &gt; 1</w:t>
      </w:r>
    </w:p>
    <w:p w:rsidR="00517385" w:rsidRDefault="008C3006">
      <w:pPr>
        <w:rPr>
          <w:b/>
        </w:rPr>
      </w:pPr>
      <w:r>
        <w:rPr>
          <w:b/>
        </w:rPr>
        <w:t xml:space="preserve">= C1 * n + C0 + </w:t>
      </w:r>
      <w:r w:rsidR="00F87A9A">
        <w:rPr>
          <w:b/>
        </w:rPr>
        <w:t>T(n-1</w:t>
      </w:r>
      <w:r w:rsidR="00F87A9A">
        <w:rPr>
          <w:b/>
        </w:rPr>
        <w:t>)</w:t>
      </w:r>
      <w:r w:rsidR="00517385">
        <w:rPr>
          <w:b/>
        </w:rPr>
        <w:tab/>
      </w:r>
      <w:r w:rsidR="00517385">
        <w:rPr>
          <w:b/>
        </w:rPr>
        <w:tab/>
      </w:r>
      <w:r w:rsidR="00517385">
        <w:rPr>
          <w:b/>
        </w:rPr>
        <w:tab/>
      </w:r>
      <w:r w:rsidR="00517385">
        <w:rPr>
          <w:b/>
        </w:rPr>
        <w:tab/>
      </w:r>
      <w:r w:rsidR="00517385">
        <w:rPr>
          <w:b/>
        </w:rPr>
        <w:tab/>
      </w:r>
      <w:r w:rsidR="00517385">
        <w:rPr>
          <w:b/>
        </w:rPr>
        <w:tab/>
      </w:r>
      <w:r w:rsidR="00517385">
        <w:rPr>
          <w:b/>
        </w:rPr>
        <w:tab/>
      </w:r>
      <w:r w:rsidR="00517385">
        <w:rPr>
          <w:b/>
        </w:rPr>
        <w:tab/>
        <w:t xml:space="preserve">WC n &gt; 1 </w:t>
      </w:r>
    </w:p>
    <w:p w:rsidR="00517385" w:rsidRDefault="008C3006">
      <w:pPr>
        <w:rPr>
          <w:b/>
        </w:rPr>
      </w:pPr>
      <w:r>
        <w:rPr>
          <w:b/>
        </w:rPr>
        <w:t xml:space="preserve">= C1 * n + C0 + </w:t>
      </w:r>
      <w:r w:rsidR="006969A9">
        <w:rPr>
          <w:b/>
        </w:rPr>
        <w:t>T(.8n</w:t>
      </w:r>
      <w:r w:rsidR="006969A9">
        <w:rPr>
          <w:b/>
        </w:rPr>
        <w:t>)</w:t>
      </w:r>
      <w:r w:rsidR="006969A9">
        <w:rPr>
          <w:b/>
        </w:rPr>
        <w:t xml:space="preserve"> + T(.2n)</w:t>
      </w:r>
      <w:r w:rsidR="006969A9">
        <w:rPr>
          <w:b/>
        </w:rPr>
        <w:tab/>
      </w:r>
      <w:r w:rsidR="006969A9">
        <w:rPr>
          <w:b/>
        </w:rPr>
        <w:tab/>
      </w:r>
      <w:r w:rsidR="006969A9">
        <w:rPr>
          <w:b/>
        </w:rPr>
        <w:tab/>
      </w:r>
      <w:r w:rsidR="006969A9">
        <w:rPr>
          <w:b/>
        </w:rPr>
        <w:tab/>
      </w:r>
      <w:r w:rsidR="006969A9">
        <w:rPr>
          <w:b/>
        </w:rPr>
        <w:tab/>
      </w:r>
      <w:r w:rsidR="006969A9">
        <w:rPr>
          <w:b/>
        </w:rPr>
        <w:tab/>
      </w:r>
      <w:r w:rsidR="006969A9">
        <w:rPr>
          <w:b/>
        </w:rPr>
        <w:tab/>
      </w:r>
      <w:r w:rsidR="00517385">
        <w:rPr>
          <w:b/>
        </w:rPr>
        <w:t>Avg 80:20</w:t>
      </w:r>
    </w:p>
    <w:p w:rsidR="000F2164" w:rsidRDefault="000F2164">
      <w:pPr>
        <w:rPr>
          <w:b/>
        </w:rPr>
      </w:pPr>
      <w:r>
        <w:rPr>
          <w:b/>
        </w:rPr>
        <w:t>For BC and Avg, the Big O is (n log n)</w:t>
      </w:r>
    </w:p>
    <w:p w:rsidR="000F2164" w:rsidRPr="00517385" w:rsidRDefault="000F2164">
      <w:pPr>
        <w:rPr>
          <w:b/>
        </w:rPr>
      </w:pPr>
      <w:r>
        <w:rPr>
          <w:b/>
        </w:rPr>
        <w:t>For WC, the Big O is n^2.</w:t>
      </w:r>
    </w:p>
    <w:sectPr w:rsidR="000F2164" w:rsidRPr="00517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F43"/>
    <w:rsid w:val="00000DAD"/>
    <w:rsid w:val="000104B5"/>
    <w:rsid w:val="00033468"/>
    <w:rsid w:val="000C013A"/>
    <w:rsid w:val="000F2164"/>
    <w:rsid w:val="0010616B"/>
    <w:rsid w:val="0014213D"/>
    <w:rsid w:val="00142FCB"/>
    <w:rsid w:val="00143851"/>
    <w:rsid w:val="00143C00"/>
    <w:rsid w:val="001B160A"/>
    <w:rsid w:val="001B6F33"/>
    <w:rsid w:val="001D14F4"/>
    <w:rsid w:val="001D7778"/>
    <w:rsid w:val="00223910"/>
    <w:rsid w:val="0022529C"/>
    <w:rsid w:val="002C61C8"/>
    <w:rsid w:val="00320148"/>
    <w:rsid w:val="00360DD2"/>
    <w:rsid w:val="00401333"/>
    <w:rsid w:val="00402C03"/>
    <w:rsid w:val="00414F45"/>
    <w:rsid w:val="00446A67"/>
    <w:rsid w:val="00466750"/>
    <w:rsid w:val="00477C2D"/>
    <w:rsid w:val="00517385"/>
    <w:rsid w:val="0054538A"/>
    <w:rsid w:val="005B1981"/>
    <w:rsid w:val="005B581F"/>
    <w:rsid w:val="006213CA"/>
    <w:rsid w:val="00672081"/>
    <w:rsid w:val="006969A9"/>
    <w:rsid w:val="006B5A05"/>
    <w:rsid w:val="006C456C"/>
    <w:rsid w:val="0072735C"/>
    <w:rsid w:val="00733FDA"/>
    <w:rsid w:val="00743B33"/>
    <w:rsid w:val="007D7067"/>
    <w:rsid w:val="00826192"/>
    <w:rsid w:val="0088647A"/>
    <w:rsid w:val="008C3006"/>
    <w:rsid w:val="008C6F43"/>
    <w:rsid w:val="008E2956"/>
    <w:rsid w:val="00932056"/>
    <w:rsid w:val="00994ED2"/>
    <w:rsid w:val="009A64E2"/>
    <w:rsid w:val="009D26CA"/>
    <w:rsid w:val="009E15F2"/>
    <w:rsid w:val="00A24F07"/>
    <w:rsid w:val="00A339F7"/>
    <w:rsid w:val="00A81A76"/>
    <w:rsid w:val="00A947CD"/>
    <w:rsid w:val="00AA2663"/>
    <w:rsid w:val="00AA70B5"/>
    <w:rsid w:val="00AE77C7"/>
    <w:rsid w:val="00BD4719"/>
    <w:rsid w:val="00BD4B1E"/>
    <w:rsid w:val="00BE021B"/>
    <w:rsid w:val="00C67DD6"/>
    <w:rsid w:val="00C85EDE"/>
    <w:rsid w:val="00CE0D36"/>
    <w:rsid w:val="00CE58BA"/>
    <w:rsid w:val="00CF01B1"/>
    <w:rsid w:val="00D24CEB"/>
    <w:rsid w:val="00DD0159"/>
    <w:rsid w:val="00DE2B3A"/>
    <w:rsid w:val="00E2142A"/>
    <w:rsid w:val="00EA0BD6"/>
    <w:rsid w:val="00ED6551"/>
    <w:rsid w:val="00F279AB"/>
    <w:rsid w:val="00F86D88"/>
    <w:rsid w:val="00F87A9A"/>
    <w:rsid w:val="00FA3C85"/>
    <w:rsid w:val="00FE6896"/>
    <w:rsid w:val="00FF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87D83-089A-4E6E-958F-6463DF4EC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F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C6F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5</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that.parker.guy@live.com</cp:lastModifiedBy>
  <cp:revision>55</cp:revision>
  <dcterms:created xsi:type="dcterms:W3CDTF">2016-11-01T01:41:00Z</dcterms:created>
  <dcterms:modified xsi:type="dcterms:W3CDTF">2016-11-04T01:35:00Z</dcterms:modified>
</cp:coreProperties>
</file>