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Collin Puchta, Hassain Shiju, Noah Hinckley, Darren Brunelle</w:t>
        <w:tab/>
        <w:tab/>
        <w:t xml:space="preserve">4/28/2020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Group Meeting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What has been done since last meeting (4/20/2020):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Collin: Has created a working JAR file with tracks working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Darren: Is putting the finishing touches on the Car class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Hassain: Has implemented a volume slider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Noah:  Has begun working on the TileMap levels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What will be done before next meeting (4/27/2020):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Collin: Will create an installer for the final JAR file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Darren: Will</w:t>
      </w:r>
      <w:r w:rsidDel="00000000" w:rsidR="00000000" w:rsidRPr="00000000">
        <w:rPr>
          <w:sz w:val="24"/>
          <w:szCs w:val="24"/>
          <w:rtl w:val="0"/>
        </w:rPr>
        <w:t xml:space="preserve"> complete programming of the car class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Hassain: Will fix the bug causing the audio settings to crash the game</w:t>
      </w:r>
    </w:p>
    <w:p w:rsidR="00000000" w:rsidDel="00000000" w:rsidP="00000000" w:rsidRDefault="00000000" w:rsidRPr="00000000" w14:paraId="00000010">
      <w:pPr>
        <w:rPr>
          <w:i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Noah: Will complete work on the TileMap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