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915DE" w:rsidR="00DE4907" w:rsidP="00C01695" w:rsidRDefault="0007209A" w14:paraId="3DD8997A" w14:textId="7E78E008">
      <w:pPr>
        <w:spacing w:after="111" w:line="259" w:lineRule="auto"/>
        <w:ind w:left="0" w:firstLine="0"/>
        <w:jc w:val="left"/>
        <w:rPr>
          <w:b/>
          <w:bCs/>
          <w:sz w:val="28"/>
          <w:szCs w:val="28"/>
        </w:rPr>
      </w:pPr>
      <w:r w:rsidRPr="005915DE">
        <w:rPr>
          <w:b/>
          <w:bCs/>
          <w:sz w:val="28"/>
          <w:szCs w:val="28"/>
        </w:rPr>
        <w:t>Collin</w:t>
      </w:r>
      <w:r w:rsidRPr="005915DE" w:rsidR="00ED6EB4">
        <w:rPr>
          <w:b/>
          <w:bCs/>
          <w:sz w:val="28"/>
          <w:szCs w:val="28"/>
        </w:rPr>
        <w:t xml:space="preserve"> </w:t>
      </w:r>
      <w:r w:rsidRPr="005915DE">
        <w:rPr>
          <w:b/>
          <w:bCs/>
          <w:sz w:val="28"/>
          <w:szCs w:val="28"/>
        </w:rPr>
        <w:t>Paschall</w:t>
      </w:r>
    </w:p>
    <w:p w:rsidRPr="00AD5728" w:rsidR="008E22A4" w:rsidP="186A781F" w:rsidRDefault="008E22A4" w14:paraId="6210AF73" w14:textId="292CF00F">
      <w:pPr>
        <w:spacing w:after="111" w:line="259" w:lineRule="auto"/>
        <w:ind w:left="0" w:firstLine="0"/>
        <w:jc w:val="left"/>
        <w:rPr>
          <w:i w:val="1"/>
          <w:iCs w:val="1"/>
          <w:sz w:val="24"/>
          <w:szCs w:val="24"/>
        </w:rPr>
      </w:pPr>
      <w:r w:rsidRPr="186A781F" w:rsidR="008E22A4">
        <w:rPr>
          <w:i w:val="1"/>
          <w:iCs w:val="1"/>
          <w:sz w:val="24"/>
          <w:szCs w:val="24"/>
        </w:rPr>
        <w:t xml:space="preserve">Current as of </w:t>
      </w:r>
      <w:r w:rsidRPr="186A781F" w:rsidR="053AF35A">
        <w:rPr>
          <w:i w:val="1"/>
          <w:iCs w:val="1"/>
          <w:sz w:val="24"/>
          <w:szCs w:val="24"/>
        </w:rPr>
        <w:t>7/1/2025</w:t>
      </w:r>
    </w:p>
    <w:p w:rsidRPr="00AD5728" w:rsidR="00DE4907" w:rsidP="00C01695" w:rsidRDefault="0007209A" w14:paraId="3984BB35" w14:textId="536C729C">
      <w:pPr>
        <w:spacing w:after="0"/>
        <w:ind w:left="-5" w:right="10"/>
        <w:jc w:val="left"/>
        <w:rPr>
          <w:sz w:val="24"/>
        </w:rPr>
      </w:pPr>
      <w:r w:rsidRPr="00AD5728">
        <w:rPr>
          <w:sz w:val="24"/>
        </w:rPr>
        <w:t xml:space="preserve">Center for </w:t>
      </w:r>
      <w:r w:rsidRPr="00AD5728" w:rsidR="006C4A06">
        <w:rPr>
          <w:sz w:val="24"/>
        </w:rPr>
        <w:t>Data Analytics, Policy, and Government</w:t>
      </w:r>
    </w:p>
    <w:p w:rsidRPr="00AD5728" w:rsidR="00ED6EB4" w:rsidP="00ED6EB4" w:rsidRDefault="00ED6EB4" w14:paraId="7EE031EA" w14:textId="77777777">
      <w:pPr>
        <w:spacing w:after="0"/>
        <w:ind w:left="-5" w:right="10"/>
        <w:jc w:val="left"/>
        <w:rPr>
          <w:sz w:val="24"/>
        </w:rPr>
      </w:pPr>
      <w:r w:rsidRPr="00AD5728">
        <w:rPr>
          <w:sz w:val="24"/>
        </w:rPr>
        <w:t>Advanced Academic Programs</w:t>
      </w:r>
    </w:p>
    <w:p w:rsidRPr="00AD5728" w:rsidR="00ED6EB4" w:rsidP="00ED6EB4" w:rsidRDefault="00ED6EB4" w14:paraId="3126F40B" w14:textId="16AA263B">
      <w:pPr>
        <w:spacing w:after="0"/>
        <w:ind w:left="-5" w:right="10"/>
        <w:jc w:val="left"/>
        <w:rPr>
          <w:sz w:val="24"/>
        </w:rPr>
      </w:pPr>
      <w:r w:rsidRPr="00AD5728">
        <w:rPr>
          <w:sz w:val="24"/>
        </w:rPr>
        <w:t>Krieger School of Arts and Sciences</w:t>
      </w:r>
    </w:p>
    <w:p w:rsidRPr="00AD5728" w:rsidR="00DE4907" w:rsidP="00C01695" w:rsidRDefault="0007209A" w14:paraId="340EAA95" w14:textId="77777777">
      <w:pPr>
        <w:spacing w:after="0"/>
        <w:ind w:left="-5" w:right="10"/>
        <w:jc w:val="left"/>
        <w:rPr>
          <w:sz w:val="24"/>
        </w:rPr>
      </w:pPr>
      <w:r w:rsidRPr="00AD5728">
        <w:rPr>
          <w:sz w:val="24"/>
        </w:rPr>
        <w:t>Johns Hopkins University</w:t>
      </w:r>
    </w:p>
    <w:p w:rsidRPr="00AD5728" w:rsidR="008C0F21" w:rsidP="00C01695" w:rsidRDefault="008C0F21" w14:paraId="7F8C2111" w14:textId="77777777">
      <w:pPr>
        <w:spacing w:after="0" w:line="240" w:lineRule="auto"/>
        <w:ind w:left="0" w:right="6178" w:hanging="14"/>
        <w:jc w:val="left"/>
        <w:rPr>
          <w:sz w:val="24"/>
        </w:rPr>
      </w:pPr>
    </w:p>
    <w:p w:rsidRPr="00AD5728" w:rsidR="00715C64" w:rsidP="00C01695" w:rsidRDefault="00E859B4" w14:paraId="580C0FD3" w14:textId="237E4794">
      <w:pPr>
        <w:spacing w:after="0" w:line="240" w:lineRule="auto"/>
        <w:ind w:left="0" w:right="6178" w:hanging="14"/>
        <w:jc w:val="left"/>
        <w:rPr>
          <w:sz w:val="24"/>
        </w:rPr>
      </w:pPr>
      <w:r w:rsidRPr="00AD5728">
        <w:rPr>
          <w:sz w:val="24"/>
        </w:rPr>
        <w:t>(</w:t>
      </w:r>
      <w:r w:rsidRPr="00AD5728" w:rsidR="006C4A06">
        <w:rPr>
          <w:sz w:val="24"/>
        </w:rPr>
        <w:t>402</w:t>
      </w:r>
      <w:r w:rsidRPr="00AD5728">
        <w:rPr>
          <w:sz w:val="24"/>
        </w:rPr>
        <w:t xml:space="preserve">) </w:t>
      </w:r>
      <w:r w:rsidRPr="00AD5728" w:rsidR="006C4A06">
        <w:rPr>
          <w:sz w:val="24"/>
        </w:rPr>
        <w:t>651</w:t>
      </w:r>
      <w:r w:rsidRPr="00AD5728">
        <w:rPr>
          <w:sz w:val="24"/>
        </w:rPr>
        <w:t>-</w:t>
      </w:r>
      <w:r w:rsidRPr="00AD5728" w:rsidR="006C4A06">
        <w:rPr>
          <w:sz w:val="24"/>
        </w:rPr>
        <w:t>1733</w:t>
      </w:r>
    </w:p>
    <w:p w:rsidRPr="00AD5728" w:rsidR="00ED6EB4" w:rsidP="00ED6EB4" w:rsidRDefault="0007209A" w14:paraId="6947C397" w14:textId="0708B46F">
      <w:pPr>
        <w:spacing w:after="0" w:line="240" w:lineRule="auto"/>
        <w:ind w:left="0" w:right="6178" w:hanging="14"/>
        <w:jc w:val="left"/>
        <w:rPr>
          <w:sz w:val="24"/>
        </w:rPr>
      </w:pPr>
      <w:r w:rsidRPr="00AD5728">
        <w:rPr>
          <w:sz w:val="24"/>
        </w:rPr>
        <w:t>cpaschall</w:t>
      </w:r>
      <w:r w:rsidRPr="00AD5728" w:rsidR="00ED6EB4">
        <w:rPr>
          <w:sz w:val="24"/>
        </w:rPr>
        <w:t>@</w:t>
      </w:r>
      <w:r w:rsidRPr="00AD5728">
        <w:rPr>
          <w:sz w:val="24"/>
        </w:rPr>
        <w:t>jhu.edu</w:t>
      </w:r>
      <w:r w:rsidRPr="00AD5728" w:rsidR="009B3F22">
        <w:rPr>
          <w:sz w:val="24"/>
        </w:rPr>
        <w:t xml:space="preserve"> </w:t>
      </w:r>
    </w:p>
    <w:p w:rsidRPr="00AD5728" w:rsidR="008C0F21" w:rsidP="00C01695" w:rsidRDefault="008C0F21" w14:paraId="738AE6FC" w14:textId="2E6D0F4A">
      <w:pPr>
        <w:spacing w:after="0" w:line="240" w:lineRule="auto"/>
        <w:ind w:left="0" w:right="6178" w:hanging="14"/>
        <w:jc w:val="left"/>
        <w:rPr>
          <w:sz w:val="24"/>
        </w:rPr>
      </w:pPr>
    </w:p>
    <w:p w:rsidRPr="00AD5728" w:rsidR="00DE4907" w:rsidP="00C01695" w:rsidRDefault="00035FB8" w14:paraId="0127549F" w14:textId="7179D51C">
      <w:pPr>
        <w:ind w:left="-5" w:right="10"/>
        <w:jc w:val="left"/>
        <w:rPr>
          <w:b/>
          <w:bCs/>
          <w:sz w:val="24"/>
        </w:rPr>
      </w:pPr>
      <w:r>
        <w:rPr>
          <w:b/>
          <w:bCs/>
          <w:sz w:val="24"/>
        </w:rPr>
        <w:t>Faculty Appointments</w:t>
      </w:r>
    </w:p>
    <w:p w:rsidRPr="004E5BF6" w:rsidR="004E5BF6" w:rsidP="00C01695" w:rsidRDefault="004E5BF6" w14:paraId="74377437" w14:textId="6514350A">
      <w:pPr>
        <w:ind w:left="-5" w:right="10"/>
        <w:jc w:val="left"/>
        <w:rPr>
          <w:i/>
          <w:iCs/>
          <w:sz w:val="24"/>
        </w:rPr>
      </w:pPr>
      <w:r>
        <w:rPr>
          <w:i/>
          <w:iCs/>
          <w:sz w:val="24"/>
        </w:rPr>
        <w:t>At Johns Hopkins University, Center for Data Analytics, Policy, and Government</w:t>
      </w:r>
      <w:r w:rsidR="00035FB8">
        <w:rPr>
          <w:i/>
          <w:iCs/>
          <w:sz w:val="24"/>
        </w:rPr>
        <w:t>, with academic rank as senior lecture</w:t>
      </w:r>
      <w:r w:rsidR="00593F22">
        <w:rPr>
          <w:i/>
          <w:iCs/>
          <w:sz w:val="24"/>
        </w:rPr>
        <w:t>r:</w:t>
      </w:r>
    </w:p>
    <w:p w:rsidR="004E5BF6" w:rsidP="00C01695" w:rsidRDefault="004E5BF6" w14:paraId="6457CE29" w14:textId="475F3E0C">
      <w:pPr>
        <w:ind w:left="-5" w:right="10"/>
        <w:jc w:val="left"/>
        <w:rPr>
          <w:sz w:val="24"/>
        </w:rPr>
      </w:pPr>
      <w:r>
        <w:rPr>
          <w:sz w:val="24"/>
        </w:rPr>
        <w:t>2025 – present. Interim Program Director, M.A. in Government</w:t>
      </w:r>
    </w:p>
    <w:p w:rsidR="006C4A06" w:rsidP="00C01695" w:rsidRDefault="006C4A06" w14:paraId="6250D089" w14:textId="4A8EFFCE">
      <w:pPr>
        <w:ind w:left="-5" w:right="10"/>
        <w:jc w:val="left"/>
        <w:rPr>
          <w:sz w:val="24"/>
        </w:rPr>
      </w:pPr>
      <w:r w:rsidRPr="00AD5728">
        <w:rPr>
          <w:sz w:val="24"/>
        </w:rPr>
        <w:t>2023 – present. Program Director, M.S. in Data Analytics and Policy</w:t>
      </w:r>
    </w:p>
    <w:p w:rsidRPr="00AD5728" w:rsidR="00D2416C" w:rsidP="00D2416C" w:rsidRDefault="00D2416C" w14:paraId="1C4C83E9" w14:textId="7C3AAB75">
      <w:pPr>
        <w:ind w:left="-5" w:right="10"/>
        <w:jc w:val="left"/>
        <w:rPr>
          <w:sz w:val="24"/>
        </w:rPr>
      </w:pPr>
      <w:r w:rsidRPr="00AD5728">
        <w:rPr>
          <w:sz w:val="24"/>
        </w:rPr>
        <w:t xml:space="preserve">2024 – </w:t>
      </w:r>
      <w:r>
        <w:rPr>
          <w:sz w:val="24"/>
        </w:rPr>
        <w:t>2025</w:t>
      </w:r>
      <w:r w:rsidRPr="00AD5728">
        <w:rPr>
          <w:sz w:val="24"/>
        </w:rPr>
        <w:t>. Interim Assistant Center Director</w:t>
      </w:r>
    </w:p>
    <w:p w:rsidRPr="00AD5728" w:rsidR="006C4A06" w:rsidP="00C01695" w:rsidRDefault="006C4A06" w14:paraId="35E69621" w14:textId="63A3C477">
      <w:pPr>
        <w:ind w:left="-5" w:right="10"/>
        <w:jc w:val="left"/>
        <w:rPr>
          <w:sz w:val="24"/>
        </w:rPr>
      </w:pPr>
      <w:r w:rsidRPr="00AD5728">
        <w:rPr>
          <w:sz w:val="24"/>
        </w:rPr>
        <w:t>2022 – 2023. Interim Program Director, M.S. in Data Analytics and Policy</w:t>
      </w:r>
    </w:p>
    <w:p w:rsidR="00035FB8" w:rsidP="00C01695" w:rsidRDefault="0007209A" w14:paraId="2B656E46" w14:textId="4A2FCE78">
      <w:pPr>
        <w:ind w:left="-5" w:right="10"/>
        <w:jc w:val="left"/>
        <w:rPr>
          <w:sz w:val="24"/>
        </w:rPr>
      </w:pPr>
      <w:r w:rsidRPr="00AD5728">
        <w:rPr>
          <w:sz w:val="24"/>
        </w:rPr>
        <w:t>2019</w:t>
      </w:r>
      <w:r w:rsidRPr="00AD5728" w:rsidR="006C4A06">
        <w:rPr>
          <w:sz w:val="24"/>
        </w:rPr>
        <w:t xml:space="preserve"> – 2022</w:t>
      </w:r>
      <w:r w:rsidRPr="00AD5728">
        <w:rPr>
          <w:sz w:val="24"/>
        </w:rPr>
        <w:t>. Program Coordinator</w:t>
      </w:r>
      <w:r w:rsidR="00593F22">
        <w:rPr>
          <w:sz w:val="24"/>
        </w:rPr>
        <w:t xml:space="preserve"> for M.A. in Government and M.S. in Data Analytics and Policy</w:t>
      </w:r>
    </w:p>
    <w:p w:rsidRPr="00035FB8" w:rsidR="00DE4907" w:rsidP="00C01695" w:rsidRDefault="0007209A" w14:paraId="5CE6064A" w14:textId="1F4B71DD">
      <w:pPr>
        <w:ind w:left="-5" w:right="10"/>
        <w:jc w:val="left"/>
        <w:rPr>
          <w:b/>
          <w:bCs/>
          <w:sz w:val="24"/>
        </w:rPr>
      </w:pPr>
      <w:r w:rsidRPr="00AD5728">
        <w:rPr>
          <w:sz w:val="24"/>
        </w:rPr>
        <w:t xml:space="preserve"> </w:t>
      </w:r>
      <w:r w:rsidR="00035FB8">
        <w:rPr>
          <w:b/>
          <w:bCs/>
          <w:sz w:val="24"/>
        </w:rPr>
        <w:t>Post-Doctoral Experience</w:t>
      </w:r>
    </w:p>
    <w:p w:rsidRPr="00AD5728" w:rsidR="00DE4907" w:rsidP="00C01695" w:rsidRDefault="0007209A" w14:paraId="7F8C3D5D" w14:textId="31D69BFC">
      <w:pPr>
        <w:ind w:left="-5" w:right="10"/>
        <w:jc w:val="left"/>
        <w:rPr>
          <w:sz w:val="24"/>
        </w:rPr>
      </w:pPr>
      <w:r w:rsidRPr="00AD5728">
        <w:rPr>
          <w:sz w:val="24"/>
        </w:rPr>
        <w:t>2018</w:t>
      </w:r>
      <w:r w:rsidRPr="00AD5728" w:rsidR="006C4A06">
        <w:rPr>
          <w:sz w:val="24"/>
        </w:rPr>
        <w:t xml:space="preserve"> – </w:t>
      </w:r>
      <w:r w:rsidRPr="00AD5728">
        <w:rPr>
          <w:sz w:val="24"/>
        </w:rPr>
        <w:t>2019. American Political Science Association Congressional Fellow, Office of Congressmember Karen Bass (CA-37)</w:t>
      </w:r>
    </w:p>
    <w:p w:rsidRPr="00AD5728" w:rsidR="00DE4907" w:rsidP="00C01695" w:rsidRDefault="0007209A" w14:paraId="421B2773" w14:textId="77777777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Education</w:t>
      </w:r>
    </w:p>
    <w:p w:rsidRPr="00AD5728" w:rsidR="004A619A" w:rsidP="00A028F1" w:rsidRDefault="0007209A" w14:paraId="4C21B4C0" w14:textId="018BAB66">
      <w:pPr>
        <w:spacing w:after="0"/>
        <w:ind w:left="705" w:right="-180" w:hanging="705"/>
        <w:jc w:val="left"/>
        <w:rPr>
          <w:sz w:val="24"/>
        </w:rPr>
      </w:pPr>
      <w:r w:rsidRPr="00AD5728">
        <w:rPr>
          <w:sz w:val="24"/>
        </w:rPr>
        <w:t>Ph.D., 2018. University of Illinois at Urbana-Champaign</w:t>
      </w:r>
      <w:r w:rsidR="00247A0C">
        <w:rPr>
          <w:sz w:val="24"/>
        </w:rPr>
        <w:t>, Political Science</w:t>
      </w:r>
    </w:p>
    <w:p w:rsidRPr="00AD5728" w:rsidR="004A619A" w:rsidP="004A619A" w:rsidRDefault="004A619A" w14:paraId="5119CFAD" w14:textId="77777777">
      <w:pPr>
        <w:spacing w:after="0"/>
        <w:ind w:left="705" w:right="2713" w:firstLine="0"/>
        <w:jc w:val="left"/>
        <w:rPr>
          <w:sz w:val="24"/>
        </w:rPr>
      </w:pPr>
    </w:p>
    <w:p w:rsidRPr="00AD5728" w:rsidR="00DE4907" w:rsidP="00C01695" w:rsidRDefault="0007209A" w14:paraId="3D49D7AD" w14:textId="55201DBD">
      <w:pPr>
        <w:ind w:left="-5" w:right="10"/>
        <w:jc w:val="left"/>
        <w:rPr>
          <w:sz w:val="24"/>
        </w:rPr>
      </w:pPr>
      <w:r w:rsidRPr="00AD5728">
        <w:rPr>
          <w:sz w:val="24"/>
        </w:rPr>
        <w:t>J.D., 2011. The George Washington University Law School</w:t>
      </w:r>
    </w:p>
    <w:p w:rsidRPr="00AD5728" w:rsidR="00DE4907" w:rsidP="00891428" w:rsidRDefault="0007209A" w14:paraId="54E3DE8A" w14:textId="20C15154">
      <w:pPr>
        <w:ind w:left="705" w:right="593" w:hanging="720"/>
        <w:jc w:val="left"/>
        <w:rPr>
          <w:sz w:val="24"/>
        </w:rPr>
      </w:pPr>
      <w:r w:rsidRPr="00AD5728">
        <w:rPr>
          <w:sz w:val="24"/>
        </w:rPr>
        <w:t>B.A., 2008. University of Nebraska-Lincoln, Political Science and International Studies</w:t>
      </w:r>
      <w:r w:rsidRPr="00AD5728" w:rsidR="00A873C9">
        <w:rPr>
          <w:sz w:val="24"/>
        </w:rPr>
        <w:t xml:space="preserve"> </w:t>
      </w:r>
    </w:p>
    <w:p w:rsidRPr="00AD5728" w:rsidR="00DE4907" w:rsidP="00C01695" w:rsidRDefault="0007209A" w14:paraId="44DD340B" w14:textId="77777777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Research Interests</w:t>
      </w:r>
    </w:p>
    <w:p w:rsidRPr="00AD5728" w:rsidR="00715C64" w:rsidP="00C01695" w:rsidRDefault="006C4A06" w14:paraId="205B83A8" w14:textId="13F409EC">
      <w:pPr>
        <w:spacing w:after="0" w:line="515" w:lineRule="auto"/>
        <w:ind w:left="-5" w:right="10"/>
        <w:jc w:val="left"/>
        <w:rPr>
          <w:sz w:val="24"/>
        </w:rPr>
      </w:pPr>
      <w:r w:rsidRPr="00AD5728">
        <w:rPr>
          <w:sz w:val="24"/>
        </w:rPr>
        <w:t xml:space="preserve">Expertise and policymaking, </w:t>
      </w:r>
      <w:r w:rsidRPr="00AD5728" w:rsidR="00C01695">
        <w:rPr>
          <w:sz w:val="24"/>
        </w:rPr>
        <w:t xml:space="preserve">representation and policy responsiveness, </w:t>
      </w:r>
      <w:r w:rsidRPr="00AD5728">
        <w:rPr>
          <w:sz w:val="24"/>
        </w:rPr>
        <w:t>democratic citizenship</w:t>
      </w:r>
    </w:p>
    <w:p w:rsidRPr="00AD5728" w:rsidR="00DE4907" w:rsidP="00C01695" w:rsidRDefault="0007209A" w14:paraId="752250A7" w14:textId="1CE66309">
      <w:pPr>
        <w:spacing w:after="0" w:line="515" w:lineRule="auto"/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Publications</w:t>
      </w:r>
    </w:p>
    <w:p w:rsidRPr="00AD5728" w:rsidR="00846A4C" w:rsidP="008C0F21" w:rsidRDefault="00846A4C" w14:paraId="147452EF" w14:textId="6D370A13">
      <w:pPr>
        <w:ind w:left="-5" w:right="10"/>
        <w:jc w:val="left"/>
        <w:rPr>
          <w:sz w:val="24"/>
        </w:rPr>
      </w:pPr>
      <w:r w:rsidRPr="00AD5728">
        <w:rPr>
          <w:sz w:val="24"/>
        </w:rPr>
        <w:lastRenderedPageBreak/>
        <w:t xml:space="preserve">“Perceptions of policy problems and solutions: Climate change and structural racism” </w:t>
      </w:r>
      <w:r w:rsidRPr="00AD5728" w:rsidR="006C4A06">
        <w:rPr>
          <w:sz w:val="24"/>
        </w:rPr>
        <w:t xml:space="preserve">with Benjamin Kantack </w:t>
      </w:r>
      <w:r w:rsidRPr="00AD5728">
        <w:rPr>
          <w:sz w:val="24"/>
        </w:rPr>
        <w:t>(</w:t>
      </w:r>
      <w:r w:rsidRPr="00AD5728">
        <w:rPr>
          <w:i/>
          <w:iCs/>
          <w:sz w:val="24"/>
        </w:rPr>
        <w:t>Public Understanding of Science</w:t>
      </w:r>
      <w:r w:rsidRPr="00AD5728">
        <w:rPr>
          <w:sz w:val="24"/>
        </w:rPr>
        <w:t>, February 2023).</w:t>
      </w:r>
      <w:r w:rsidRPr="00AD5728" w:rsidR="005B26AB">
        <w:rPr>
          <w:sz w:val="24"/>
        </w:rPr>
        <w:t xml:space="preserve"> https://doi.org/10.1177/09636625221133520</w:t>
      </w:r>
    </w:p>
    <w:p w:rsidRPr="00AD5728" w:rsidR="008C0F21" w:rsidP="008C0F21" w:rsidRDefault="008C0F21" w14:paraId="2A70E346" w14:textId="32B2E7D3">
      <w:pPr>
        <w:ind w:left="-5" w:right="10"/>
        <w:jc w:val="left"/>
        <w:rPr>
          <w:color w:val="auto"/>
          <w:sz w:val="24"/>
        </w:rPr>
      </w:pPr>
      <w:r w:rsidRPr="00AD5728">
        <w:rPr>
          <w:i/>
          <w:iCs/>
          <w:color w:val="auto"/>
          <w:sz w:val="24"/>
        </w:rPr>
        <w:t xml:space="preserve">Speaking Truth to Power: Expertise, Governance and Politics </w:t>
      </w:r>
      <w:r w:rsidRPr="00AD5728">
        <w:rPr>
          <w:color w:val="auto"/>
          <w:sz w:val="24"/>
        </w:rPr>
        <w:t>with Benjamin Ginsberg (Edward Elgar Publishing</w:t>
      </w:r>
      <w:r w:rsidRPr="00AD5728" w:rsidR="00846A4C">
        <w:rPr>
          <w:color w:val="auto"/>
          <w:sz w:val="24"/>
        </w:rPr>
        <w:t>, 2022</w:t>
      </w:r>
      <w:r w:rsidRPr="00AD5728">
        <w:rPr>
          <w:color w:val="auto"/>
          <w:sz w:val="24"/>
        </w:rPr>
        <w:t>).</w:t>
      </w:r>
    </w:p>
    <w:p w:rsidRPr="00AD5728" w:rsidR="00F759EF" w:rsidP="00F759EF" w:rsidRDefault="00F759EF" w14:paraId="7E9D040C" w14:textId="204BA775">
      <w:pPr>
        <w:ind w:left="-5" w:right="10"/>
        <w:jc w:val="left"/>
        <w:rPr>
          <w:color w:val="auto"/>
          <w:sz w:val="24"/>
        </w:rPr>
      </w:pPr>
      <w:r w:rsidRPr="00AD5728">
        <w:rPr>
          <w:color w:val="auto"/>
          <w:sz w:val="24"/>
        </w:rPr>
        <w:t xml:space="preserve">“Bosses Behaving Badly: Congressional Staff and Scandals” with Casey Burgat (in </w:t>
      </w:r>
      <w:r w:rsidRPr="00AD5728">
        <w:rPr>
          <w:i/>
          <w:iCs/>
          <w:color w:val="auto"/>
          <w:sz w:val="24"/>
        </w:rPr>
        <w:t>Scandal and Corruption in Congress</w:t>
      </w:r>
      <w:r w:rsidRPr="00AD5728">
        <w:rPr>
          <w:color w:val="auto"/>
          <w:sz w:val="24"/>
        </w:rPr>
        <w:t>, ed. Michael J. Pomante, Emerald Publishing</w:t>
      </w:r>
      <w:r w:rsidRPr="00AD5728" w:rsidR="00846A4C">
        <w:rPr>
          <w:color w:val="auto"/>
          <w:sz w:val="24"/>
        </w:rPr>
        <w:t>, 2022</w:t>
      </w:r>
      <w:r w:rsidRPr="00AD5728">
        <w:rPr>
          <w:color w:val="auto"/>
          <w:sz w:val="24"/>
        </w:rPr>
        <w:t>).</w:t>
      </w:r>
      <w:r w:rsidRPr="00AD5728" w:rsidR="005B26AB">
        <w:rPr>
          <w:color w:val="auto"/>
          <w:sz w:val="24"/>
        </w:rPr>
        <w:t xml:space="preserve"> https://doi.org/10.1108/978-1-80117-119-920221015</w:t>
      </w:r>
    </w:p>
    <w:p w:rsidRPr="00AD5728" w:rsidR="00DE4907" w:rsidP="00C01695" w:rsidRDefault="00052F39" w14:paraId="407CFB86" w14:textId="4397DAB7">
      <w:pPr>
        <w:ind w:left="-5" w:right="10"/>
        <w:jc w:val="left"/>
        <w:rPr>
          <w:color w:val="auto"/>
          <w:sz w:val="24"/>
        </w:rPr>
      </w:pPr>
      <w:r w:rsidRPr="00AD5728">
        <w:rPr>
          <w:color w:val="auto"/>
          <w:sz w:val="24"/>
        </w:rPr>
        <w:t>“</w:t>
      </w:r>
      <w:r w:rsidRPr="00AD5728" w:rsidR="0007209A">
        <w:rPr>
          <w:color w:val="auto"/>
          <w:sz w:val="24"/>
        </w:rPr>
        <w:t>Tuning in to the Noise</w:t>
      </w:r>
      <w:r w:rsidRPr="00AD5728" w:rsidR="005B26AB">
        <w:rPr>
          <w:color w:val="auto"/>
          <w:sz w:val="24"/>
        </w:rPr>
        <w:t>: Reconsidering</w:t>
      </w:r>
      <w:r w:rsidRPr="00AD5728" w:rsidR="0007209A">
        <w:rPr>
          <w:color w:val="auto"/>
          <w:sz w:val="24"/>
        </w:rPr>
        <w:t xml:space="preserve"> Congressional Effectiveness” (</w:t>
      </w:r>
      <w:r w:rsidRPr="00AD5728" w:rsidR="0007209A">
        <w:rPr>
          <w:i/>
          <w:iCs/>
          <w:color w:val="auto"/>
          <w:sz w:val="24"/>
        </w:rPr>
        <w:t>PS: Political Science and Politics</w:t>
      </w:r>
      <w:r w:rsidRPr="00AD5728" w:rsidR="00E04F58">
        <w:rPr>
          <w:color w:val="auto"/>
          <w:sz w:val="24"/>
        </w:rPr>
        <w:t>,</w:t>
      </w:r>
      <w:r w:rsidRPr="00AD5728" w:rsidR="00C01695">
        <w:rPr>
          <w:color w:val="auto"/>
          <w:sz w:val="24"/>
        </w:rPr>
        <w:t xml:space="preserve"> April 2020</w:t>
      </w:r>
      <w:r w:rsidRPr="00AD5728" w:rsidR="0007209A">
        <w:rPr>
          <w:color w:val="auto"/>
          <w:sz w:val="24"/>
        </w:rPr>
        <w:t>).</w:t>
      </w:r>
      <w:r w:rsidRPr="00AD5728" w:rsidR="005B26AB">
        <w:rPr>
          <w:color w:val="auto"/>
          <w:sz w:val="24"/>
        </w:rPr>
        <w:t xml:space="preserve"> </w:t>
      </w:r>
      <w:r w:rsidRPr="00AD5728" w:rsidR="005B26AB">
        <w:rPr>
          <w:rStyle w:val="text"/>
          <w:color w:val="auto"/>
          <w:sz w:val="24"/>
        </w:rPr>
        <w:t>https://doi.org/10.1017/S1049096520000116</w:t>
      </w:r>
    </w:p>
    <w:p w:rsidRPr="00AD5728" w:rsidR="00DE4907" w:rsidP="00C01695" w:rsidRDefault="0007209A" w14:paraId="15CA0A0A" w14:textId="31CB193B">
      <w:pPr>
        <w:ind w:left="-5" w:right="10"/>
        <w:jc w:val="left"/>
        <w:rPr>
          <w:color w:val="auto"/>
          <w:sz w:val="24"/>
        </w:rPr>
      </w:pPr>
      <w:r w:rsidRPr="00AD5728">
        <w:rPr>
          <w:color w:val="auto"/>
          <w:sz w:val="24"/>
        </w:rPr>
        <w:t xml:space="preserve">“Does </w:t>
      </w:r>
      <w:r w:rsidRPr="00AD5728" w:rsidR="008A12B3">
        <w:rPr>
          <w:color w:val="auto"/>
          <w:sz w:val="24"/>
        </w:rPr>
        <w:t>‘</w:t>
      </w:r>
      <w:r w:rsidRPr="00AD5728">
        <w:rPr>
          <w:color w:val="auto"/>
          <w:sz w:val="24"/>
        </w:rPr>
        <w:t>Politicizing</w:t>
      </w:r>
      <w:r w:rsidRPr="00AD5728" w:rsidR="008A12B3">
        <w:rPr>
          <w:color w:val="auto"/>
          <w:sz w:val="24"/>
        </w:rPr>
        <w:t>’</w:t>
      </w:r>
      <w:r w:rsidRPr="00AD5728">
        <w:rPr>
          <w:color w:val="auto"/>
          <w:sz w:val="24"/>
        </w:rPr>
        <w:t xml:space="preserve"> Gun Violence Increase Support for Gun Control? Experimental Evidence from the Las Vegas Shooting” with Benjamin Kantack </w:t>
      </w:r>
      <w:r w:rsidRPr="00AD5728" w:rsidR="00F759EF">
        <w:rPr>
          <w:color w:val="auto"/>
          <w:sz w:val="24"/>
        </w:rPr>
        <w:t>(</w:t>
      </w:r>
      <w:r w:rsidRPr="00AD5728">
        <w:rPr>
          <w:i/>
          <w:iCs/>
          <w:color w:val="auto"/>
          <w:sz w:val="24"/>
        </w:rPr>
        <w:t>Social Science Quarterly</w:t>
      </w:r>
      <w:r w:rsidRPr="00AD5728">
        <w:rPr>
          <w:color w:val="auto"/>
          <w:sz w:val="24"/>
        </w:rPr>
        <w:t>, December 2019</w:t>
      </w:r>
      <w:r w:rsidRPr="00AD5728" w:rsidR="00F759EF">
        <w:rPr>
          <w:color w:val="auto"/>
          <w:sz w:val="24"/>
        </w:rPr>
        <w:t>).</w:t>
      </w:r>
      <w:r w:rsidRPr="00AD5728" w:rsidR="005B26AB">
        <w:rPr>
          <w:color w:val="auto"/>
          <w:sz w:val="24"/>
        </w:rPr>
        <w:t xml:space="preserve"> https://doi.org/10.1111/ssqu.12754</w:t>
      </w:r>
    </w:p>
    <w:p w:rsidRPr="00AD5728" w:rsidR="00DE4907" w:rsidP="00C01695" w:rsidRDefault="0007209A" w14:paraId="02EFEA9E" w14:textId="2EBC42DC">
      <w:pPr>
        <w:ind w:left="-5" w:right="10"/>
        <w:jc w:val="left"/>
        <w:rPr>
          <w:color w:val="auto"/>
          <w:sz w:val="24"/>
        </w:rPr>
      </w:pPr>
      <w:r w:rsidRPr="00AD5728">
        <w:rPr>
          <w:color w:val="auto"/>
          <w:sz w:val="24"/>
        </w:rPr>
        <w:t xml:space="preserve">“The Legislative Consequences of Congressional Scandal” with Tracy Sulkin and William Bernhard </w:t>
      </w:r>
      <w:r w:rsidRPr="00AD5728" w:rsidR="00F759EF">
        <w:rPr>
          <w:color w:val="auto"/>
          <w:sz w:val="24"/>
        </w:rPr>
        <w:t>(</w:t>
      </w:r>
      <w:r w:rsidRPr="00AD5728">
        <w:rPr>
          <w:i/>
          <w:iCs/>
          <w:color w:val="auto"/>
          <w:sz w:val="24"/>
        </w:rPr>
        <w:t>Political Research Quarterly</w:t>
      </w:r>
      <w:r w:rsidRPr="00AD5728">
        <w:rPr>
          <w:color w:val="auto"/>
          <w:sz w:val="24"/>
        </w:rPr>
        <w:t>, February 2019</w:t>
      </w:r>
      <w:r w:rsidRPr="00AD5728" w:rsidR="00F759EF">
        <w:rPr>
          <w:color w:val="auto"/>
          <w:sz w:val="24"/>
        </w:rPr>
        <w:t>)</w:t>
      </w:r>
      <w:r w:rsidRPr="00AD5728" w:rsidR="00373DF0">
        <w:rPr>
          <w:color w:val="auto"/>
          <w:sz w:val="24"/>
        </w:rPr>
        <w:t>.</w:t>
      </w:r>
      <w:r w:rsidRPr="00AD5728" w:rsidR="005B26AB">
        <w:rPr>
          <w:color w:val="auto"/>
          <w:sz w:val="24"/>
        </w:rPr>
        <w:t xml:space="preserve"> https://doi.org/10.1177/1065912919826224</w:t>
      </w:r>
    </w:p>
    <w:p w:rsidR="00DE4907" w:rsidP="00C01695" w:rsidRDefault="0007209A" w14:paraId="614D427B" w14:textId="2C3FAE20">
      <w:pPr>
        <w:ind w:left="-5" w:right="10"/>
        <w:jc w:val="left"/>
        <w:rPr>
          <w:color w:val="auto"/>
          <w:sz w:val="24"/>
        </w:rPr>
      </w:pPr>
      <w:r w:rsidRPr="00AD5728">
        <w:rPr>
          <w:color w:val="auto"/>
          <w:sz w:val="24"/>
        </w:rPr>
        <w:t>“Broken System, Troubled Program: Defense Acquisitions and the KC-X Aerial Refueling Tanker”</w:t>
      </w:r>
      <w:r w:rsidRPr="00AD5728" w:rsidR="008A12B3">
        <w:rPr>
          <w:color w:val="auto"/>
          <w:sz w:val="24"/>
        </w:rPr>
        <w:t xml:space="preserve"> (</w:t>
      </w:r>
      <w:r w:rsidRPr="00AD5728" w:rsidR="008A12B3">
        <w:rPr>
          <w:i/>
          <w:iCs/>
          <w:color w:val="auto"/>
          <w:sz w:val="24"/>
        </w:rPr>
        <w:t>Public Contract Law Journal</w:t>
      </w:r>
      <w:r w:rsidRPr="00AD5728" w:rsidR="00691BE6">
        <w:rPr>
          <w:color w:val="auto"/>
          <w:sz w:val="24"/>
        </w:rPr>
        <w:t>,</w:t>
      </w:r>
      <w:r w:rsidRPr="00AD5728" w:rsidR="008A12B3">
        <w:rPr>
          <w:i/>
          <w:iCs/>
          <w:color w:val="auto"/>
          <w:sz w:val="24"/>
        </w:rPr>
        <w:t xml:space="preserve"> </w:t>
      </w:r>
      <w:r w:rsidRPr="00AD5728" w:rsidR="008A12B3">
        <w:rPr>
          <w:color w:val="auto"/>
          <w:sz w:val="24"/>
        </w:rPr>
        <w:t>2011</w:t>
      </w:r>
      <w:r w:rsidRPr="00AD5728" w:rsidR="005B26AB">
        <w:rPr>
          <w:color w:val="auto"/>
          <w:sz w:val="24"/>
        </w:rPr>
        <w:t>, pp. 554-570</w:t>
      </w:r>
      <w:r w:rsidRPr="00AD5728" w:rsidR="008A12B3">
        <w:rPr>
          <w:color w:val="auto"/>
          <w:sz w:val="24"/>
        </w:rPr>
        <w:t>).</w:t>
      </w:r>
    </w:p>
    <w:p w:rsidR="001B1825" w:rsidP="00C01695" w:rsidRDefault="001B1825" w14:paraId="06094205" w14:textId="394A7951">
      <w:pPr>
        <w:ind w:left="-5" w:right="10"/>
        <w:jc w:val="left"/>
        <w:rPr>
          <w:b/>
          <w:bCs/>
          <w:color w:val="auto"/>
          <w:sz w:val="24"/>
        </w:rPr>
      </w:pPr>
      <w:r>
        <w:rPr>
          <w:b/>
          <w:bCs/>
          <w:color w:val="auto"/>
          <w:sz w:val="24"/>
        </w:rPr>
        <w:t>Funding</w:t>
      </w:r>
    </w:p>
    <w:p w:rsidRPr="001B1825" w:rsidR="001B1825" w:rsidP="00C01695" w:rsidRDefault="001B1825" w14:paraId="67530331" w14:textId="7EE8116F">
      <w:pPr>
        <w:ind w:left="-5" w:right="10"/>
        <w:jc w:val="left"/>
        <w:rPr>
          <w:color w:val="auto"/>
          <w:sz w:val="24"/>
        </w:rPr>
      </w:pPr>
      <w:r>
        <w:rPr>
          <w:color w:val="auto"/>
          <w:sz w:val="24"/>
        </w:rPr>
        <w:t xml:space="preserve">Johns Hopkins University Nexus Grant ($25,000), </w:t>
      </w:r>
      <w:r>
        <w:rPr>
          <w:i/>
          <w:iCs/>
          <w:color w:val="auto"/>
          <w:sz w:val="24"/>
        </w:rPr>
        <w:t>Data Analytics and Policy Hackathon</w:t>
      </w:r>
      <w:r w:rsidR="009073B6">
        <w:rPr>
          <w:color w:val="auto"/>
          <w:sz w:val="24"/>
        </w:rPr>
        <w:t xml:space="preserve"> (anticipated spring 2026</w:t>
      </w:r>
      <w:r w:rsidR="0066484D">
        <w:rPr>
          <w:color w:val="auto"/>
          <w:sz w:val="24"/>
        </w:rPr>
        <w:t>, with Dr. Chris Kromphardt)</w:t>
      </w:r>
    </w:p>
    <w:p w:rsidRPr="00AD5728" w:rsidR="001E1114" w:rsidP="001E1114" w:rsidRDefault="001E1114" w14:paraId="05841DF9" w14:textId="77777777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Conference Papers and Presentations</w:t>
      </w:r>
    </w:p>
    <w:p w:rsidRPr="00AD5728" w:rsidR="001E1114" w:rsidP="001E1114" w:rsidRDefault="001E1114" w14:paraId="387E831E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2021. “Speaking Truth to Bureaucracy.” American Political Science Association Annual Meeting, Online</w:t>
      </w:r>
    </w:p>
    <w:p w:rsidRPr="00AD5728" w:rsidR="001E1114" w:rsidP="001E1114" w:rsidRDefault="001E1114" w14:paraId="6878EF70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2021. “Speaking Truth to Bureaucracy.” Midwest Political Science Association Annual Meeting, Online</w:t>
      </w:r>
    </w:p>
    <w:p w:rsidRPr="00AD5728" w:rsidR="001E1114" w:rsidP="001E1114" w:rsidRDefault="001E1114" w14:paraId="028677DA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2019. “Legislative Specialization, Legislative Effectiveness, and the Congressional Career.” American Political Science Association Annual Meeting, Washington, DC</w:t>
      </w:r>
    </w:p>
    <w:p w:rsidRPr="00AD5728" w:rsidR="001E1114" w:rsidP="001E1114" w:rsidRDefault="001E1114" w14:paraId="7BB0A9B4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2018. “Policy Investment and Congressional Careers.” Midwest Political Science Association Annual Meeting, Chicago, IL</w:t>
      </w:r>
    </w:p>
    <w:p w:rsidRPr="00AD5728" w:rsidR="001E1114" w:rsidP="001E1114" w:rsidRDefault="001E1114" w14:paraId="436B517C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lastRenderedPageBreak/>
        <w:t>2017. “Policy Investment in Congress.” Notre Dame-Illinois and Washington University-Illinois Student Exchanges</w:t>
      </w:r>
    </w:p>
    <w:p w:rsidRPr="00AD5728" w:rsidR="001E1114" w:rsidP="001E1114" w:rsidRDefault="001E1114" w14:paraId="0721CC9B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2017. “The Legislative Consequences of Congressional Scandal.” Midwest Political Science Association Annual Meeting, Chicago, IL</w:t>
      </w:r>
    </w:p>
    <w:p w:rsidRPr="00AD5728" w:rsidR="001E1114" w:rsidP="001E1114" w:rsidRDefault="001E1114" w14:paraId="36B2FF85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2017. “Policy Investment Among Members of Congress.” Midwest Political Science Association Annual Meeting, Chicago, IL</w:t>
      </w:r>
    </w:p>
    <w:p w:rsidRPr="00AD5728" w:rsidR="001E1114" w:rsidP="001E1114" w:rsidRDefault="001E1114" w14:paraId="0C01676A" w14:textId="77777777">
      <w:pPr>
        <w:spacing w:after="0"/>
        <w:ind w:left="-5" w:right="10"/>
        <w:jc w:val="left"/>
        <w:rPr>
          <w:sz w:val="24"/>
        </w:rPr>
      </w:pPr>
      <w:r w:rsidRPr="00AD5728">
        <w:rPr>
          <w:sz w:val="24"/>
        </w:rPr>
        <w:t>2015. “Testing the Racial Contact Hypothesis: Methodological Approaches to Addressing the</w:t>
      </w:r>
    </w:p>
    <w:p w:rsidRPr="00AD5728" w:rsidR="001E1114" w:rsidP="001E1114" w:rsidRDefault="001E1114" w14:paraId="2CE8F5AC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Problem of Self-Selection.” Politics of Race, Immigration, and Ethnicity Consortium, University of Notre Dame</w:t>
      </w:r>
    </w:p>
    <w:p w:rsidRPr="00AD5728" w:rsidR="001E1114" w:rsidP="001E1114" w:rsidRDefault="001E1114" w14:paraId="002588C0" w14:textId="77777777">
      <w:pPr>
        <w:spacing w:after="0"/>
        <w:ind w:left="-5" w:right="10"/>
        <w:jc w:val="left"/>
        <w:rPr>
          <w:sz w:val="24"/>
        </w:rPr>
      </w:pPr>
      <w:r w:rsidRPr="00AD5728">
        <w:rPr>
          <w:sz w:val="24"/>
        </w:rPr>
        <w:t>2015. “Testing the Racial Contact Hypothesis: Methodological Approaches to Addressing the</w:t>
      </w:r>
    </w:p>
    <w:p w:rsidRPr="00AD5728" w:rsidR="001E1114" w:rsidP="001E1114" w:rsidRDefault="001E1114" w14:paraId="685AFC0B" w14:textId="02E95E9A">
      <w:pPr>
        <w:ind w:left="-5" w:right="10"/>
        <w:jc w:val="left"/>
        <w:rPr>
          <w:sz w:val="24"/>
        </w:rPr>
      </w:pPr>
      <w:r w:rsidRPr="00AD5728">
        <w:rPr>
          <w:sz w:val="24"/>
        </w:rPr>
        <w:t>Problem of Self-Selection.” Midwest Political Science Association Annual Meeting, Chicago, IL</w:t>
      </w:r>
    </w:p>
    <w:p w:rsidRPr="00AD5728" w:rsidR="00044B17" w:rsidP="00044B17" w:rsidRDefault="00044B17" w14:paraId="71778BEE" w14:textId="77777777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Awards and Honors</w:t>
      </w:r>
    </w:p>
    <w:p w:rsidRPr="00AD5728" w:rsidR="00044B17" w:rsidP="00044B17" w:rsidRDefault="00044B17" w14:paraId="124014D6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Johns Hopkins University Center for Advanced Governmental Studies Outstanding Teaching Award, Spring 2020</w:t>
      </w:r>
    </w:p>
    <w:p w:rsidRPr="00AD5728" w:rsidR="00044B17" w:rsidP="00044B17" w:rsidRDefault="00044B17" w14:paraId="3F6C1475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William Bernhard Award for Best Dissertation Prospectus, University of Illinois at Urbana-Champaign Department of Political Science, 2019</w:t>
      </w:r>
    </w:p>
    <w:p w:rsidRPr="00AD5728" w:rsidR="00DE4907" w:rsidP="00C01695" w:rsidRDefault="00F759EF" w14:paraId="5FFE328A" w14:textId="36565117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Courses Offered</w:t>
      </w:r>
    </w:p>
    <w:p w:rsidRPr="00AD5728" w:rsidR="00DE4907" w:rsidP="00C01695" w:rsidRDefault="0007209A" w14:paraId="35E5C947" w14:textId="7CD23A0B">
      <w:pPr>
        <w:ind w:left="-5" w:right="10"/>
        <w:jc w:val="left"/>
        <w:rPr>
          <w:i/>
          <w:iCs/>
          <w:sz w:val="24"/>
        </w:rPr>
      </w:pPr>
      <w:r w:rsidRPr="00AD5728">
        <w:rPr>
          <w:i/>
          <w:iCs/>
          <w:sz w:val="24"/>
        </w:rPr>
        <w:t>At Johns Hopkins University</w:t>
      </w:r>
    </w:p>
    <w:p w:rsidRPr="00AD5728" w:rsidR="00893C9F" w:rsidP="00C01695" w:rsidRDefault="00893C9F" w14:paraId="557D7A90" w14:textId="37EF3AAB">
      <w:pPr>
        <w:ind w:left="-5" w:right="10"/>
        <w:jc w:val="left"/>
        <w:rPr>
          <w:sz w:val="24"/>
        </w:rPr>
      </w:pPr>
      <w:r w:rsidRPr="00AD5728">
        <w:rPr>
          <w:sz w:val="24"/>
        </w:rPr>
        <w:t xml:space="preserve">(All courses </w:t>
      </w:r>
      <w:r w:rsidR="00C45E25">
        <w:rPr>
          <w:sz w:val="24"/>
        </w:rPr>
        <w:t>10-</w:t>
      </w:r>
      <w:r w:rsidRPr="00AD5728">
        <w:rPr>
          <w:sz w:val="24"/>
        </w:rPr>
        <w:t>15 students per section)</w:t>
      </w:r>
    </w:p>
    <w:p w:rsidRPr="00AD5728" w:rsidR="007A01A7" w:rsidP="007A01A7" w:rsidRDefault="007A01A7" w14:paraId="7657E159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AS.470.667: Machine Learning Methods and Applications (Fall 2024)</w:t>
      </w:r>
    </w:p>
    <w:p w:rsidRPr="00AD5728" w:rsidR="00B7152F" w:rsidP="00C01695" w:rsidRDefault="00B7152F" w14:paraId="34BFCB42" w14:textId="3D64AD1C">
      <w:pPr>
        <w:ind w:left="-5" w:right="10"/>
        <w:jc w:val="left"/>
        <w:rPr>
          <w:sz w:val="24"/>
        </w:rPr>
      </w:pPr>
      <w:r w:rsidRPr="00AD5728">
        <w:rPr>
          <w:sz w:val="24"/>
        </w:rPr>
        <w:t>AS.470.709: Quantitative Methods</w:t>
      </w:r>
      <w:r w:rsidRPr="00AD5728" w:rsidR="00893C9F">
        <w:rPr>
          <w:sz w:val="24"/>
        </w:rPr>
        <w:t xml:space="preserve"> (Summer 2024 [2 sections])</w:t>
      </w:r>
    </w:p>
    <w:p w:rsidRPr="00AD5728" w:rsidR="006C4A06" w:rsidP="00C01695" w:rsidRDefault="006C4A06" w14:paraId="2F9B3904" w14:textId="4BD15801">
      <w:pPr>
        <w:ind w:left="-5" w:right="10"/>
        <w:jc w:val="left"/>
        <w:rPr>
          <w:sz w:val="24"/>
        </w:rPr>
      </w:pPr>
      <w:r w:rsidRPr="00AD5728">
        <w:rPr>
          <w:sz w:val="24"/>
        </w:rPr>
        <w:t>AS.470.862: Capstone for Data Analytics and Policy</w:t>
      </w:r>
      <w:r w:rsidRPr="00AD5728" w:rsidR="00893C9F">
        <w:rPr>
          <w:sz w:val="24"/>
        </w:rPr>
        <w:t xml:space="preserve"> (Summer 2023, Fall 2023, Spring 2024</w:t>
      </w:r>
      <w:r w:rsidR="0066484D">
        <w:rPr>
          <w:sz w:val="24"/>
        </w:rPr>
        <w:t>, Summer 2025</w:t>
      </w:r>
      <w:r w:rsidRPr="00AD5728" w:rsidR="00893C9F">
        <w:rPr>
          <w:sz w:val="24"/>
        </w:rPr>
        <w:t>)</w:t>
      </w:r>
    </w:p>
    <w:p w:rsidRPr="00AD5728" w:rsidR="006C4A06" w:rsidP="00C01695" w:rsidRDefault="006C4A06" w14:paraId="6C59DAF9" w14:textId="767DD2F2">
      <w:pPr>
        <w:ind w:left="-5" w:right="10"/>
        <w:jc w:val="left"/>
        <w:rPr>
          <w:sz w:val="24"/>
        </w:rPr>
      </w:pPr>
      <w:r w:rsidRPr="00AD5728">
        <w:rPr>
          <w:sz w:val="24"/>
        </w:rPr>
        <w:t>AS.470.662: Expertise and Evidence in Policymaking</w:t>
      </w:r>
      <w:r w:rsidRPr="00AD5728" w:rsidR="00893C9F">
        <w:rPr>
          <w:sz w:val="24"/>
        </w:rPr>
        <w:t xml:space="preserve"> (Fall 2022</w:t>
      </w:r>
      <w:r w:rsidR="00C041C3">
        <w:rPr>
          <w:sz w:val="24"/>
        </w:rPr>
        <w:t>, Summer 2025</w:t>
      </w:r>
      <w:r w:rsidRPr="00AD5728" w:rsidR="00893C9F">
        <w:rPr>
          <w:sz w:val="24"/>
        </w:rPr>
        <w:t>)</w:t>
      </w:r>
    </w:p>
    <w:p w:rsidRPr="00AD5728" w:rsidR="00846A4C" w:rsidP="00C01695" w:rsidRDefault="00846A4C" w14:paraId="08FB3B36" w14:textId="6CBAA509">
      <w:pPr>
        <w:ind w:left="-5" w:right="10"/>
        <w:jc w:val="left"/>
        <w:rPr>
          <w:sz w:val="24"/>
        </w:rPr>
      </w:pPr>
      <w:r w:rsidRPr="00AD5728">
        <w:rPr>
          <w:sz w:val="24"/>
        </w:rPr>
        <w:t>AS 470.768: Programming and Data and Management</w:t>
      </w:r>
      <w:r w:rsidRPr="00AD5728" w:rsidR="00893C9F">
        <w:rPr>
          <w:sz w:val="24"/>
        </w:rPr>
        <w:t xml:space="preserve"> (Spring 2023 [2 sections])</w:t>
      </w:r>
    </w:p>
    <w:p w:rsidRPr="00AD5728" w:rsidR="00052F39" w:rsidP="00C01695" w:rsidRDefault="00052F39" w14:paraId="361DA12A" w14:textId="1592D4A2">
      <w:pPr>
        <w:ind w:left="-5" w:right="10"/>
        <w:jc w:val="left"/>
        <w:rPr>
          <w:sz w:val="24"/>
        </w:rPr>
      </w:pPr>
      <w:r w:rsidRPr="00AD5728">
        <w:rPr>
          <w:sz w:val="24"/>
        </w:rPr>
        <w:t>AS 470.708: Unleashing Open Data with Python</w:t>
      </w:r>
      <w:r w:rsidRPr="00AD5728" w:rsidR="00893C9F">
        <w:rPr>
          <w:sz w:val="24"/>
        </w:rPr>
        <w:t xml:space="preserve"> (Fall 2021, Spring 2022)</w:t>
      </w:r>
    </w:p>
    <w:p w:rsidRPr="00AD5728" w:rsidR="00DE4907" w:rsidP="00C01695" w:rsidRDefault="0007209A" w14:paraId="4B6766E8" w14:textId="1322C2AF">
      <w:pPr>
        <w:ind w:left="-5" w:right="10"/>
        <w:jc w:val="left"/>
        <w:rPr>
          <w:sz w:val="24"/>
        </w:rPr>
      </w:pPr>
      <w:r w:rsidRPr="00AD5728">
        <w:rPr>
          <w:sz w:val="24"/>
        </w:rPr>
        <w:t xml:space="preserve">AS 470.850: Research and Thesis </w:t>
      </w:r>
      <w:r w:rsidRPr="00AD5728" w:rsidR="006C4A06">
        <w:rPr>
          <w:sz w:val="24"/>
        </w:rPr>
        <w:t>I</w:t>
      </w:r>
      <w:r w:rsidRPr="00AD5728" w:rsidR="00893C9F">
        <w:rPr>
          <w:sz w:val="24"/>
        </w:rPr>
        <w:t xml:space="preserve"> (Fall 2019; Spring 2020, Fall 2020, Spring 2021, Fall 2021, Spring 2022</w:t>
      </w:r>
    </w:p>
    <w:p w:rsidRPr="00AD5728" w:rsidR="00DE4907" w:rsidP="00C01695" w:rsidRDefault="0007209A" w14:paraId="58E3C25F" w14:textId="5C51138C">
      <w:pPr>
        <w:ind w:left="-5" w:right="10"/>
        <w:jc w:val="left"/>
        <w:rPr>
          <w:sz w:val="24"/>
        </w:rPr>
      </w:pPr>
      <w:r w:rsidRPr="00AD5728">
        <w:rPr>
          <w:sz w:val="24"/>
        </w:rPr>
        <w:lastRenderedPageBreak/>
        <w:t>AS 470.673: Data Visualization</w:t>
      </w:r>
      <w:r w:rsidRPr="00AD5728" w:rsidR="00893C9F">
        <w:rPr>
          <w:sz w:val="24"/>
        </w:rPr>
        <w:t xml:space="preserve"> (Fall 2019, Spring 2020, Summer 2020, Fall 2020, Spring 2021)</w:t>
      </w:r>
    </w:p>
    <w:p w:rsidRPr="00AD5728" w:rsidR="00DE4907" w:rsidP="00C01695" w:rsidRDefault="0007209A" w14:paraId="34A4AC86" w14:textId="5E5A66CB">
      <w:pPr>
        <w:ind w:left="-5" w:right="10"/>
        <w:jc w:val="left"/>
        <w:rPr>
          <w:sz w:val="24"/>
        </w:rPr>
      </w:pPr>
      <w:r w:rsidRPr="00AD5728">
        <w:rPr>
          <w:sz w:val="24"/>
        </w:rPr>
        <w:t>AS 470.608: Public Management Capstone</w:t>
      </w:r>
      <w:r w:rsidRPr="00AD5728" w:rsidR="00893C9F">
        <w:rPr>
          <w:sz w:val="24"/>
        </w:rPr>
        <w:t xml:space="preserve"> (Spring 2020)</w:t>
      </w:r>
    </w:p>
    <w:p w:rsidRPr="00AD5728" w:rsidR="00DE4907" w:rsidP="00C01695" w:rsidRDefault="0007209A" w14:paraId="786E2998" w14:textId="08208954">
      <w:pPr>
        <w:ind w:left="-5" w:right="10"/>
        <w:jc w:val="left"/>
        <w:rPr>
          <w:i/>
          <w:iCs/>
          <w:sz w:val="24"/>
        </w:rPr>
      </w:pPr>
      <w:r w:rsidRPr="00AD5728">
        <w:rPr>
          <w:i/>
          <w:iCs/>
          <w:sz w:val="24"/>
        </w:rPr>
        <w:t>At the University of Illinois at Urbana-Champaign</w:t>
      </w:r>
      <w:r w:rsidRPr="00AD5728" w:rsidR="001E1114">
        <w:rPr>
          <w:i/>
          <w:iCs/>
          <w:sz w:val="24"/>
        </w:rPr>
        <w:t xml:space="preserve"> (Independently taught as graduate student)</w:t>
      </w:r>
    </w:p>
    <w:p w:rsidRPr="00AD5728" w:rsidR="00C01695" w:rsidP="00C01695" w:rsidRDefault="00C01695" w14:paraId="282BEDB3" w14:textId="15E1FA0A">
      <w:pPr>
        <w:ind w:left="-5" w:right="10"/>
        <w:jc w:val="left"/>
        <w:rPr>
          <w:i/>
          <w:iCs/>
          <w:sz w:val="24"/>
        </w:rPr>
      </w:pPr>
      <w:r w:rsidRPr="00AD5728">
        <w:rPr>
          <w:sz w:val="24"/>
        </w:rPr>
        <w:t>PS 224: Politics of the National Parks</w:t>
      </w:r>
      <w:r w:rsidRPr="00AD5728" w:rsidR="001E1114">
        <w:rPr>
          <w:sz w:val="24"/>
        </w:rPr>
        <w:t xml:space="preserve"> (</w:t>
      </w:r>
      <w:r w:rsidRPr="00AD5728" w:rsidR="00044B17">
        <w:rPr>
          <w:sz w:val="24"/>
        </w:rPr>
        <w:t>Winter 2017-2018)</w:t>
      </w:r>
    </w:p>
    <w:p w:rsidRPr="00AD5728" w:rsidR="00DE4907" w:rsidP="00C01695" w:rsidRDefault="0007209A" w14:paraId="353EB0EB" w14:textId="5F4C3085">
      <w:pPr>
        <w:ind w:left="-5" w:right="10"/>
        <w:jc w:val="left"/>
        <w:rPr>
          <w:sz w:val="24"/>
        </w:rPr>
      </w:pPr>
      <w:r w:rsidRPr="00AD5728">
        <w:rPr>
          <w:sz w:val="24"/>
        </w:rPr>
        <w:t>PS 100: Introduction to Political Scienc</w:t>
      </w:r>
      <w:r w:rsidRPr="00AD5728" w:rsidR="00044B17">
        <w:rPr>
          <w:sz w:val="24"/>
        </w:rPr>
        <w:t>e (Fall 2015)</w:t>
      </w:r>
    </w:p>
    <w:p w:rsidRPr="00AD5728" w:rsidR="00DE4907" w:rsidP="00C01695" w:rsidRDefault="0007209A" w14:paraId="4115F539" w14:textId="2897C2A1">
      <w:pPr>
        <w:ind w:left="-5" w:right="10"/>
        <w:jc w:val="left"/>
        <w:rPr>
          <w:sz w:val="24"/>
        </w:rPr>
      </w:pPr>
      <w:r w:rsidRPr="00AD5728">
        <w:rPr>
          <w:sz w:val="24"/>
        </w:rPr>
        <w:t>PS 101: Introduction to American Politic</w:t>
      </w:r>
      <w:r w:rsidRPr="00AD5728" w:rsidR="00B7152F">
        <w:rPr>
          <w:sz w:val="24"/>
        </w:rPr>
        <w:t>s</w:t>
      </w:r>
      <w:r w:rsidRPr="00AD5728" w:rsidR="00044B17">
        <w:rPr>
          <w:sz w:val="24"/>
        </w:rPr>
        <w:t xml:space="preserve"> (Summer 2014)</w:t>
      </w:r>
    </w:p>
    <w:p w:rsidRPr="00AD5728" w:rsidR="00893C9F" w:rsidP="00C01695" w:rsidRDefault="00893C9F" w14:paraId="403DADFD" w14:textId="00288C63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Program Management</w:t>
      </w:r>
    </w:p>
    <w:p w:rsidRPr="00AD5728" w:rsidR="001E1114" w:rsidP="186A781F" w:rsidRDefault="001E1114" w14:paraId="2EF56410" w14:textId="455E383F">
      <w:pPr>
        <w:ind w:left="-5" w:right="10"/>
        <w:jc w:val="left"/>
        <w:rPr>
          <w:sz w:val="24"/>
          <w:szCs w:val="24"/>
        </w:rPr>
      </w:pPr>
      <w:r w:rsidRPr="186A781F" w:rsidR="001E1114">
        <w:rPr>
          <w:sz w:val="24"/>
          <w:szCs w:val="24"/>
        </w:rPr>
        <w:t xml:space="preserve">As program director, I </w:t>
      </w:r>
      <w:r w:rsidRPr="186A781F" w:rsidR="001E1114">
        <w:rPr>
          <w:sz w:val="24"/>
          <w:szCs w:val="24"/>
        </w:rPr>
        <w:t>am responsible for</w:t>
      </w:r>
      <w:r w:rsidRPr="186A781F" w:rsidR="001E1114">
        <w:rPr>
          <w:sz w:val="24"/>
          <w:szCs w:val="24"/>
        </w:rPr>
        <w:t xml:space="preserve"> </w:t>
      </w:r>
      <w:r w:rsidRPr="186A781F" w:rsidR="72FABF58">
        <w:rPr>
          <w:sz w:val="24"/>
          <w:szCs w:val="24"/>
        </w:rPr>
        <w:t xml:space="preserve">developing, maintaining, </w:t>
      </w:r>
      <w:r w:rsidRPr="186A781F" w:rsidR="006B6CCE">
        <w:rPr>
          <w:sz w:val="24"/>
          <w:szCs w:val="24"/>
        </w:rPr>
        <w:t xml:space="preserve">staffing and managing </w:t>
      </w:r>
      <w:r w:rsidRPr="186A781F" w:rsidR="001E1114">
        <w:rPr>
          <w:sz w:val="24"/>
          <w:szCs w:val="24"/>
        </w:rPr>
        <w:t>the following courses:</w:t>
      </w:r>
    </w:p>
    <w:p w:rsidRPr="00AD5728" w:rsidR="00893C9F" w:rsidP="186A781F" w:rsidRDefault="00893C9F" w14:paraId="3FE26A43" w14:textId="3226E8EC">
      <w:pPr>
        <w:ind w:left="-5" w:right="10"/>
        <w:jc w:val="left"/>
        <w:rPr>
          <w:sz w:val="24"/>
          <w:szCs w:val="24"/>
        </w:rPr>
      </w:pPr>
      <w:r w:rsidRPr="186A781F" w:rsidR="00893C9F">
        <w:rPr>
          <w:sz w:val="24"/>
          <w:szCs w:val="24"/>
        </w:rPr>
        <w:t xml:space="preserve">470.681, </w:t>
      </w:r>
      <w:r w:rsidRPr="186A781F" w:rsidR="0BA6B702">
        <w:rPr>
          <w:sz w:val="24"/>
          <w:szCs w:val="24"/>
        </w:rPr>
        <w:t>Introduction to Data Analytics and Policy</w:t>
      </w:r>
    </w:p>
    <w:p w:rsidRPr="00AD5728" w:rsidR="005B26AB" w:rsidP="00C01695" w:rsidRDefault="005B26AB" w14:paraId="3413E8B2" w14:textId="17F751EC">
      <w:pPr>
        <w:ind w:left="-5" w:right="10"/>
        <w:jc w:val="left"/>
        <w:rPr>
          <w:sz w:val="24"/>
        </w:rPr>
      </w:pPr>
      <w:r w:rsidRPr="00AD5728">
        <w:rPr>
          <w:sz w:val="24"/>
        </w:rPr>
        <w:t>470.768, Programming and Data Management</w:t>
      </w:r>
    </w:p>
    <w:p w:rsidRPr="00AD5728" w:rsidR="005B26AB" w:rsidP="00C01695" w:rsidRDefault="005B26AB" w14:paraId="751B0EA4" w14:textId="0F5C38E3">
      <w:pPr>
        <w:ind w:left="-5" w:right="10"/>
        <w:jc w:val="left"/>
        <w:rPr>
          <w:sz w:val="24"/>
        </w:rPr>
      </w:pPr>
      <w:r w:rsidRPr="00AD5728">
        <w:rPr>
          <w:sz w:val="24"/>
        </w:rPr>
        <w:t>470.673, Data Visualization</w:t>
      </w:r>
    </w:p>
    <w:p w:rsidRPr="00AD5728" w:rsidR="005B26AB" w:rsidP="00C01695" w:rsidRDefault="005B26AB" w14:paraId="582D158C" w14:textId="61F793ED">
      <w:pPr>
        <w:ind w:left="-5" w:right="10"/>
        <w:jc w:val="left"/>
        <w:rPr>
          <w:sz w:val="24"/>
        </w:rPr>
      </w:pPr>
      <w:r w:rsidRPr="186A781F" w:rsidR="005B26AB">
        <w:rPr>
          <w:sz w:val="24"/>
          <w:szCs w:val="24"/>
        </w:rPr>
        <w:t>470.709, Quantitative Methods</w:t>
      </w:r>
    </w:p>
    <w:p w:rsidR="781A8A1B" w:rsidP="186A781F" w:rsidRDefault="781A8A1B" w14:paraId="5A551125" w14:textId="49A9116C">
      <w:pPr>
        <w:ind w:left="-5" w:right="10"/>
        <w:jc w:val="left"/>
        <w:rPr>
          <w:sz w:val="24"/>
          <w:szCs w:val="24"/>
        </w:rPr>
      </w:pPr>
      <w:r w:rsidRPr="186A781F" w:rsidR="781A8A1B">
        <w:rPr>
          <w:sz w:val="24"/>
          <w:szCs w:val="24"/>
        </w:rPr>
        <w:t>470.667, Machine Learning Methods and Applications</w:t>
      </w:r>
    </w:p>
    <w:p w:rsidRPr="00AD5728" w:rsidR="005B26AB" w:rsidP="00C01695" w:rsidRDefault="005B26AB" w14:paraId="0CF514C6" w14:textId="457BB7FB">
      <w:pPr>
        <w:ind w:left="-5" w:right="10"/>
        <w:jc w:val="left"/>
        <w:rPr>
          <w:sz w:val="24"/>
        </w:rPr>
      </w:pPr>
      <w:r w:rsidRPr="00AD5728">
        <w:rPr>
          <w:sz w:val="24"/>
        </w:rPr>
        <w:t>470.862, Capstone for Data Analytics and Policy</w:t>
      </w:r>
    </w:p>
    <w:p w:rsidRPr="00AD5728" w:rsidR="005B26AB" w:rsidP="00C01695" w:rsidRDefault="005B26AB" w14:paraId="7C61BAB5" w14:textId="721213C0">
      <w:pPr>
        <w:ind w:left="-5" w:right="10"/>
        <w:jc w:val="left"/>
        <w:rPr>
          <w:sz w:val="24"/>
        </w:rPr>
      </w:pPr>
      <w:r w:rsidRPr="00AD5728">
        <w:rPr>
          <w:sz w:val="24"/>
        </w:rPr>
        <w:t>470.643, Text as Data</w:t>
      </w:r>
    </w:p>
    <w:p w:rsidRPr="00AD5728" w:rsidR="005B26AB" w:rsidP="00C01695" w:rsidRDefault="005B26AB" w14:paraId="41A300A9" w14:textId="392FF5C8">
      <w:pPr>
        <w:ind w:left="-5" w:right="10"/>
        <w:jc w:val="left"/>
        <w:rPr>
          <w:sz w:val="24"/>
        </w:rPr>
      </w:pPr>
      <w:r w:rsidRPr="186A781F" w:rsidR="005B26AB">
        <w:rPr>
          <w:sz w:val="24"/>
          <w:szCs w:val="24"/>
        </w:rPr>
        <w:t>470.669, Math for Data Scientists</w:t>
      </w:r>
    </w:p>
    <w:p w:rsidR="2E98192D" w:rsidP="186A781F" w:rsidRDefault="2E98192D" w14:paraId="29DE73DC" w14:textId="5A02463D">
      <w:pPr>
        <w:ind w:left="-5" w:right="10"/>
        <w:jc w:val="left"/>
        <w:rPr>
          <w:sz w:val="24"/>
          <w:szCs w:val="24"/>
        </w:rPr>
      </w:pPr>
      <w:r w:rsidRPr="186A781F" w:rsidR="2E98192D">
        <w:rPr>
          <w:sz w:val="24"/>
          <w:szCs w:val="24"/>
        </w:rPr>
        <w:t>470.700, Advanced Computation for Data Analytics and Policy</w:t>
      </w:r>
    </w:p>
    <w:p w:rsidRPr="00AD5728" w:rsidR="005B26AB" w:rsidP="00C01695" w:rsidRDefault="005B26AB" w14:paraId="6B0CC737" w14:textId="18D0BD6B">
      <w:pPr>
        <w:ind w:left="-5" w:right="10"/>
        <w:jc w:val="left"/>
        <w:rPr>
          <w:sz w:val="24"/>
        </w:rPr>
      </w:pPr>
      <w:r w:rsidRPr="00AD5728">
        <w:rPr>
          <w:sz w:val="24"/>
        </w:rPr>
        <w:t>470.703, Urban Data Analytics</w:t>
      </w:r>
    </w:p>
    <w:p w:rsidRPr="00AD5728" w:rsidR="005B26AB" w:rsidP="186A781F" w:rsidRDefault="005B26AB" w14:paraId="547DC661" w14:textId="1D6E8615">
      <w:pPr>
        <w:ind w:left="-5" w:right="10"/>
        <w:jc w:val="left"/>
        <w:rPr>
          <w:sz w:val="24"/>
          <w:szCs w:val="24"/>
        </w:rPr>
      </w:pPr>
      <w:r w:rsidRPr="186A781F" w:rsidR="005B26AB">
        <w:rPr>
          <w:sz w:val="24"/>
          <w:szCs w:val="24"/>
        </w:rPr>
        <w:t xml:space="preserve">470.738, </w:t>
      </w:r>
      <w:r w:rsidRPr="186A781F" w:rsidR="0CAC58F7">
        <w:rPr>
          <w:sz w:val="24"/>
          <w:szCs w:val="24"/>
        </w:rPr>
        <w:t xml:space="preserve">AI </w:t>
      </w:r>
      <w:r w:rsidRPr="186A781F" w:rsidR="005B26AB">
        <w:rPr>
          <w:sz w:val="24"/>
          <w:szCs w:val="24"/>
        </w:rPr>
        <w:t>Policy, Technology, and Innovation</w:t>
      </w:r>
    </w:p>
    <w:p w:rsidRPr="00AD5728" w:rsidR="005B26AB" w:rsidP="00C01695" w:rsidRDefault="005B26AB" w14:paraId="0B978004" w14:textId="293630AE">
      <w:pPr>
        <w:ind w:left="-5" w:right="10"/>
        <w:jc w:val="left"/>
        <w:rPr>
          <w:sz w:val="24"/>
        </w:rPr>
      </w:pPr>
      <w:r w:rsidRPr="186A781F" w:rsidR="005B26AB">
        <w:rPr>
          <w:sz w:val="24"/>
          <w:szCs w:val="24"/>
        </w:rPr>
        <w:t xml:space="preserve">470.758, Data-Driven Campaigns and </w:t>
      </w:r>
      <w:r w:rsidRPr="186A781F" w:rsidR="001E1114">
        <w:rPr>
          <w:sz w:val="24"/>
          <w:szCs w:val="24"/>
        </w:rPr>
        <w:t>Elections</w:t>
      </w:r>
    </w:p>
    <w:p w:rsidRPr="00AD5728" w:rsidR="001E1114" w:rsidP="00C01695" w:rsidRDefault="001E1114" w14:paraId="2755BC02" w14:textId="1450A988">
      <w:pPr>
        <w:ind w:left="-5" w:right="10"/>
        <w:jc w:val="left"/>
        <w:rPr>
          <w:sz w:val="24"/>
        </w:rPr>
      </w:pPr>
      <w:r w:rsidRPr="00AD5728">
        <w:rPr>
          <w:sz w:val="24"/>
        </w:rPr>
        <w:t>470.764, Survey Methodology</w:t>
      </w:r>
    </w:p>
    <w:p w:rsidRPr="00AD5728" w:rsidR="001E1114" w:rsidP="00C01695" w:rsidRDefault="001E1114" w14:paraId="79D0FBE7" w14:textId="78E53049">
      <w:pPr>
        <w:ind w:left="-5" w:right="10"/>
        <w:jc w:val="left"/>
        <w:rPr>
          <w:sz w:val="24"/>
        </w:rPr>
      </w:pPr>
      <w:r w:rsidRPr="00AD5728">
        <w:rPr>
          <w:sz w:val="24"/>
        </w:rPr>
        <w:t>470.769, Data Science for Public Policy</w:t>
      </w:r>
    </w:p>
    <w:p w:rsidRPr="00AD5728" w:rsidR="001E1114" w:rsidP="00C01695" w:rsidRDefault="001E1114" w14:paraId="6E650767" w14:textId="4B1246BE">
      <w:pPr>
        <w:ind w:left="-5" w:right="10"/>
        <w:jc w:val="left"/>
        <w:rPr>
          <w:sz w:val="24"/>
        </w:rPr>
      </w:pPr>
      <w:r w:rsidRPr="186A781F" w:rsidR="001E1114">
        <w:rPr>
          <w:sz w:val="24"/>
          <w:szCs w:val="24"/>
        </w:rPr>
        <w:t>470.662, Expertise and Evidence in Policy</w:t>
      </w:r>
    </w:p>
    <w:p w:rsidR="186A781F" w:rsidP="186A781F" w:rsidRDefault="186A781F" w14:paraId="1B66E220" w14:textId="391AF45C">
      <w:pPr>
        <w:ind w:left="-5" w:right="10"/>
        <w:jc w:val="left"/>
        <w:rPr>
          <w:b w:val="1"/>
          <w:bCs w:val="1"/>
          <w:sz w:val="24"/>
          <w:szCs w:val="24"/>
        </w:rPr>
      </w:pPr>
    </w:p>
    <w:p w:rsidR="186A781F" w:rsidP="186A781F" w:rsidRDefault="186A781F" w14:paraId="6828F063" w14:textId="54C9A559">
      <w:pPr>
        <w:ind w:left="-5" w:right="10"/>
        <w:jc w:val="left"/>
        <w:rPr>
          <w:b w:val="1"/>
          <w:bCs w:val="1"/>
          <w:sz w:val="24"/>
          <w:szCs w:val="24"/>
        </w:rPr>
      </w:pPr>
    </w:p>
    <w:p w:rsidRPr="00AD5728" w:rsidR="009066FD" w:rsidP="00C01695" w:rsidRDefault="009066FD" w14:paraId="44B9EC14" w14:textId="4E1A751C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Open-Source Teaching</w:t>
      </w:r>
    </w:p>
    <w:p w:rsidR="009066FD" w:rsidP="009066FD" w:rsidRDefault="009066FD" w14:paraId="0CE1AF8A" w14:textId="171D3F88">
      <w:pPr>
        <w:ind w:left="-5" w:right="10"/>
        <w:jc w:val="left"/>
        <w:rPr>
          <w:sz w:val="24"/>
        </w:rPr>
      </w:pPr>
      <w:r w:rsidRPr="186A781F" w:rsidR="009066FD">
        <w:rPr>
          <w:sz w:val="24"/>
          <w:szCs w:val="24"/>
        </w:rPr>
        <w:t>Coursera Specialization, “</w:t>
      </w:r>
      <w:hyperlink r:id="R368ba0f9f2f44b86">
        <w:r w:rsidRPr="186A781F" w:rsidR="009066FD">
          <w:rPr>
            <w:rStyle w:val="Hyperlink"/>
            <w:sz w:val="24"/>
            <w:szCs w:val="24"/>
          </w:rPr>
          <w:t>Data Visualization and Dashboarding with</w:t>
        </w:r>
      </w:hyperlink>
      <w:r w:rsidRPr="186A781F" w:rsidR="009066FD">
        <w:rPr>
          <w:sz w:val="24"/>
          <w:szCs w:val="24"/>
        </w:rPr>
        <w:t xml:space="preserve"> R”</w:t>
      </w:r>
      <w:r w:rsidRPr="186A781F" w:rsidR="001F1D0E">
        <w:rPr>
          <w:sz w:val="24"/>
          <w:szCs w:val="24"/>
        </w:rPr>
        <w:t xml:space="preserve"> (more than 30,000 enrolled students since 2020) </w:t>
      </w:r>
    </w:p>
    <w:p w:rsidRPr="00AD5728" w:rsidR="006B6CCE" w:rsidP="001F1D0E" w:rsidRDefault="006B6CCE" w14:paraId="15247EC7" w14:textId="347D7A08">
      <w:pPr>
        <w:ind w:left="0" w:right="10" w:firstLine="0"/>
        <w:jc w:val="left"/>
        <w:rPr>
          <w:sz w:val="24"/>
        </w:rPr>
      </w:pPr>
      <w:r w:rsidRPr="00AD5728">
        <w:rPr>
          <w:b/>
          <w:bCs/>
          <w:sz w:val="24"/>
        </w:rPr>
        <w:t>Advising</w:t>
      </w:r>
    </w:p>
    <w:p w:rsidR="006B6CCE" w:rsidP="186A781F" w:rsidRDefault="006B6CCE" w14:paraId="606CA78E" w14:textId="2D7E1971">
      <w:pPr>
        <w:ind w:left="-5" w:right="10"/>
        <w:jc w:val="left"/>
        <w:rPr>
          <w:sz w:val="24"/>
          <w:szCs w:val="24"/>
        </w:rPr>
      </w:pPr>
      <w:r w:rsidRPr="186A781F" w:rsidR="006B6CCE">
        <w:rPr>
          <w:sz w:val="24"/>
          <w:szCs w:val="24"/>
        </w:rPr>
        <w:t>As program director, I am the primary academic advisor for all Data Analytics and Policy students. This is approximately 1</w:t>
      </w:r>
      <w:r w:rsidRPr="186A781F" w:rsidR="19A22B35">
        <w:rPr>
          <w:sz w:val="24"/>
          <w:szCs w:val="24"/>
        </w:rPr>
        <w:t>50-175</w:t>
      </w:r>
      <w:r w:rsidRPr="186A781F" w:rsidR="006B6CCE">
        <w:rPr>
          <w:sz w:val="24"/>
          <w:szCs w:val="24"/>
        </w:rPr>
        <w:t xml:space="preserve"> students in any given semester.</w:t>
      </w:r>
    </w:p>
    <w:p w:rsidRPr="00AD5728" w:rsidR="001E1114" w:rsidP="00C01695" w:rsidRDefault="001E1114" w14:paraId="3F39C9C6" w14:textId="113F3291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Staff Mentorship and Supervision</w:t>
      </w:r>
    </w:p>
    <w:p w:rsidRPr="00AD5728" w:rsidR="001E1114" w:rsidP="186A781F" w:rsidRDefault="001E1114" w14:paraId="548FAD1F" w14:textId="64843515">
      <w:pPr>
        <w:ind w:left="-5" w:right="10"/>
        <w:jc w:val="left"/>
        <w:rPr>
          <w:sz w:val="24"/>
          <w:szCs w:val="24"/>
        </w:rPr>
      </w:pPr>
      <w:r w:rsidRPr="186A781F" w:rsidR="001E1114">
        <w:rPr>
          <w:sz w:val="24"/>
          <w:szCs w:val="24"/>
        </w:rPr>
        <w:t>I serve as the supervisor for the Assistant Director for Data Analytics and Policy, and I manage a team of approximately 1</w:t>
      </w:r>
      <w:r w:rsidRPr="186A781F" w:rsidR="4CDD6FD7">
        <w:rPr>
          <w:sz w:val="24"/>
          <w:szCs w:val="24"/>
        </w:rPr>
        <w:t>0</w:t>
      </w:r>
      <w:r w:rsidRPr="186A781F" w:rsidR="001E1114">
        <w:rPr>
          <w:sz w:val="24"/>
          <w:szCs w:val="24"/>
        </w:rPr>
        <w:t xml:space="preserve"> part-time instructional faculty who rotate teaching responsibilities for our courses.</w:t>
      </w:r>
      <w:r w:rsidRPr="186A781F" w:rsidR="001E1114">
        <w:rPr>
          <w:sz w:val="24"/>
          <w:szCs w:val="24"/>
        </w:rPr>
        <w:t xml:space="preserve"> This involves working with the instructors on course development and maintenance, addressing student concerns, and providing feedback on course performance and student assessment. </w:t>
      </w:r>
      <w:r w:rsidRPr="186A781F" w:rsidR="006B6CCE">
        <w:rPr>
          <w:sz w:val="24"/>
          <w:szCs w:val="24"/>
        </w:rPr>
        <w:t xml:space="preserve">I also construct the schedule and manage </w:t>
      </w:r>
      <w:r w:rsidRPr="186A781F" w:rsidR="00BA21AF">
        <w:rPr>
          <w:sz w:val="24"/>
          <w:szCs w:val="24"/>
        </w:rPr>
        <w:t xml:space="preserve">course </w:t>
      </w:r>
      <w:r w:rsidRPr="186A781F" w:rsidR="006B6CCE">
        <w:rPr>
          <w:sz w:val="24"/>
          <w:szCs w:val="24"/>
        </w:rPr>
        <w:t>enrollment for the Data Analytics and Policy program.</w:t>
      </w:r>
    </w:p>
    <w:p w:rsidRPr="00AD5728" w:rsidR="00044B17" w:rsidP="00044B17" w:rsidRDefault="00044B17" w14:paraId="09AAD9AB" w14:textId="77777777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Departmental, University, and Professional Service</w:t>
      </w:r>
    </w:p>
    <w:p w:rsidRPr="00AD5728" w:rsidR="00044B17" w:rsidP="00044B17" w:rsidRDefault="00044B17" w14:paraId="7A6D29DE" w14:textId="77777777">
      <w:pPr>
        <w:ind w:left="0" w:right="10" w:firstLine="0"/>
        <w:jc w:val="left"/>
        <w:rPr>
          <w:sz w:val="24"/>
        </w:rPr>
      </w:pPr>
      <w:r w:rsidRPr="00AD5728">
        <w:rPr>
          <w:sz w:val="24"/>
        </w:rPr>
        <w:t>Faculty Representative, Johns Hopkins University Advanced Academic Programs Ad Hoc Policy Committee Member</w:t>
      </w:r>
    </w:p>
    <w:p w:rsidRPr="00AD5728" w:rsidR="00044B17" w:rsidP="00044B17" w:rsidRDefault="00044B17" w14:paraId="48EC250E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Faculty Representative, Johns Hopkins University Advanced Academic Programs Admissions Review Committee</w:t>
      </w:r>
    </w:p>
    <w:p w:rsidRPr="00AD5728" w:rsidR="00044B17" w:rsidP="00044B17" w:rsidRDefault="00044B17" w14:paraId="26566A39" w14:textId="77777777">
      <w:pPr>
        <w:ind w:left="0" w:right="10" w:firstLine="0"/>
        <w:jc w:val="left"/>
        <w:rPr>
          <w:sz w:val="24"/>
        </w:rPr>
      </w:pPr>
      <w:r w:rsidRPr="00AD5728">
        <w:rPr>
          <w:sz w:val="24"/>
        </w:rPr>
        <w:t>Faculty Representative, Johns Hopkins University Advanced Academic Programs Grade Appeals Committee</w:t>
      </w:r>
    </w:p>
    <w:p w:rsidRPr="00AD5728" w:rsidR="00893C9F" w:rsidP="00044B17" w:rsidRDefault="00044B17" w14:paraId="0BE4CE7F" w14:textId="5D8FFB7E">
      <w:pPr>
        <w:ind w:left="-5" w:right="10"/>
        <w:jc w:val="left"/>
        <w:rPr>
          <w:sz w:val="24"/>
        </w:rPr>
      </w:pPr>
      <w:r w:rsidRPr="00AD5728">
        <w:rPr>
          <w:sz w:val="24"/>
        </w:rPr>
        <w:t xml:space="preserve">Reviewer for </w:t>
      </w:r>
      <w:r w:rsidRPr="00AD5728">
        <w:rPr>
          <w:i/>
          <w:iCs/>
          <w:sz w:val="24"/>
        </w:rPr>
        <w:t>Public Understanding of Science, Political Behavior</w:t>
      </w:r>
      <w:r w:rsidRPr="00AD5728">
        <w:rPr>
          <w:sz w:val="24"/>
        </w:rPr>
        <w:t xml:space="preserve">, </w:t>
      </w:r>
      <w:r w:rsidRPr="00AD5728">
        <w:rPr>
          <w:i/>
          <w:iCs/>
          <w:sz w:val="24"/>
        </w:rPr>
        <w:t xml:space="preserve">Legislative Studies Quarterly, </w:t>
      </w:r>
      <w:r w:rsidRPr="00AD5728">
        <w:rPr>
          <w:sz w:val="24"/>
        </w:rPr>
        <w:t>and</w:t>
      </w:r>
      <w:r w:rsidRPr="00AD5728">
        <w:rPr>
          <w:i/>
          <w:iCs/>
          <w:sz w:val="24"/>
        </w:rPr>
        <w:t xml:space="preserve"> Political Research Quarterly</w:t>
      </w:r>
    </w:p>
    <w:p w:rsidRPr="00AD5728" w:rsidR="00DE4907" w:rsidP="00C01695" w:rsidRDefault="0007209A" w14:paraId="70247D0F" w14:textId="0E4F3A04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 xml:space="preserve">Methodological </w:t>
      </w:r>
      <w:r w:rsidRPr="00AD5728" w:rsidR="008C0F21">
        <w:rPr>
          <w:b/>
          <w:bCs/>
          <w:sz w:val="24"/>
        </w:rPr>
        <w:t xml:space="preserve">and Technical </w:t>
      </w:r>
      <w:r w:rsidRPr="00AD5728" w:rsidR="00F759EF">
        <w:rPr>
          <w:b/>
          <w:bCs/>
          <w:sz w:val="24"/>
        </w:rPr>
        <w:t>Skills</w:t>
      </w:r>
    </w:p>
    <w:p w:rsidRPr="00AD5728" w:rsidR="00DE4907" w:rsidP="186A781F" w:rsidRDefault="0007209A" w14:paraId="42DEAC66" w14:textId="663B9244">
      <w:pPr>
        <w:ind w:left="-5" w:right="10"/>
        <w:jc w:val="left"/>
        <w:rPr>
          <w:sz w:val="24"/>
          <w:szCs w:val="24"/>
        </w:rPr>
      </w:pPr>
      <w:r w:rsidRPr="186A781F" w:rsidR="0007209A">
        <w:rPr>
          <w:sz w:val="24"/>
          <w:szCs w:val="24"/>
        </w:rPr>
        <w:t xml:space="preserve">Quantitative Analysis: </w:t>
      </w:r>
      <w:r w:rsidRPr="186A781F" w:rsidR="006C4A06">
        <w:rPr>
          <w:sz w:val="24"/>
          <w:szCs w:val="24"/>
        </w:rPr>
        <w:t xml:space="preserve">Regression, classification, </w:t>
      </w:r>
      <w:r w:rsidRPr="186A781F" w:rsidR="0007209A">
        <w:rPr>
          <w:sz w:val="24"/>
          <w:szCs w:val="24"/>
        </w:rPr>
        <w:t>causal inference</w:t>
      </w:r>
      <w:r w:rsidRPr="186A781F" w:rsidR="00044B17">
        <w:rPr>
          <w:sz w:val="24"/>
          <w:szCs w:val="24"/>
        </w:rPr>
        <w:t>, machine learning, predictive analytics</w:t>
      </w:r>
      <w:r w:rsidRPr="186A781F" w:rsidR="08BD2E18">
        <w:rPr>
          <w:sz w:val="24"/>
          <w:szCs w:val="24"/>
        </w:rPr>
        <w:t>, text as data</w:t>
      </w:r>
    </w:p>
    <w:p w:rsidRPr="00AD5728" w:rsidR="00DE4907" w:rsidP="00C01695" w:rsidRDefault="0007209A" w14:paraId="738899F2" w14:textId="633AF9AF">
      <w:pPr>
        <w:ind w:left="-5" w:right="10"/>
        <w:jc w:val="left"/>
        <w:rPr>
          <w:sz w:val="24"/>
        </w:rPr>
      </w:pPr>
      <w:r w:rsidRPr="00AD5728">
        <w:rPr>
          <w:sz w:val="24"/>
        </w:rPr>
        <w:t xml:space="preserve">Programming and Software: R, </w:t>
      </w:r>
      <w:r w:rsidRPr="00AD5728" w:rsidR="00F759EF">
        <w:rPr>
          <w:sz w:val="24"/>
        </w:rPr>
        <w:t xml:space="preserve">Python, </w:t>
      </w:r>
      <w:r w:rsidRPr="00AD5728">
        <w:rPr>
          <w:sz w:val="24"/>
        </w:rPr>
        <w:t>Stata, Markdown, Qualtrics, Tableau</w:t>
      </w:r>
    </w:p>
    <w:p w:rsidRPr="00AD5728" w:rsidR="00DE4907" w:rsidP="00C01695" w:rsidRDefault="0007209A" w14:paraId="5A86D166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lastRenderedPageBreak/>
        <w:t>Research Methods: Survey research, experimental design, legal research, legislative and policy research</w:t>
      </w:r>
    </w:p>
    <w:p w:rsidRPr="00AD5728" w:rsidR="00C01695" w:rsidP="00C01695" w:rsidRDefault="002A1910" w14:paraId="272F98A4" w14:textId="39605039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Professional Development</w:t>
      </w:r>
    </w:p>
    <w:p w:rsidRPr="00AD5728" w:rsidR="006B6CCE" w:rsidP="00C01695" w:rsidRDefault="006B6CCE" w14:paraId="0283900A" w14:textId="6E0FBD60">
      <w:pPr>
        <w:ind w:left="-5" w:right="10"/>
        <w:jc w:val="left"/>
        <w:rPr>
          <w:sz w:val="24"/>
        </w:rPr>
      </w:pPr>
      <w:r w:rsidRPr="00AD5728">
        <w:rPr>
          <w:sz w:val="24"/>
        </w:rPr>
        <w:t>Attendee, Posit Conference, Fall 2024</w:t>
      </w:r>
    </w:p>
    <w:p w:rsidRPr="00AD5728" w:rsidR="006B6CCE" w:rsidP="006B6CCE" w:rsidRDefault="006B6CCE" w14:paraId="55CBDDAC" w14:textId="0903EB20">
      <w:pPr>
        <w:ind w:left="-5" w:right="10"/>
        <w:jc w:val="left"/>
        <w:rPr>
          <w:sz w:val="24"/>
        </w:rPr>
      </w:pPr>
      <w:r w:rsidRPr="00AD5728">
        <w:rPr>
          <w:sz w:val="24"/>
        </w:rPr>
        <w:t>Attendee, Open Data Science Conference, Fall 2023</w:t>
      </w:r>
    </w:p>
    <w:p w:rsidRPr="00AD5728" w:rsidR="006B6CCE" w:rsidP="006B6CCE" w:rsidRDefault="006B6CCE" w14:paraId="38B037CB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Attendee, Code for America, Spring 2023</w:t>
      </w:r>
    </w:p>
    <w:p w:rsidRPr="00AD5728" w:rsidR="006B6CCE" w:rsidP="006B6CCE" w:rsidRDefault="006B6CCE" w14:paraId="6441408A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Attendee, APSA Teaching and Learning Conference, Spring 2023</w:t>
      </w:r>
    </w:p>
    <w:p w:rsidRPr="00AD5728" w:rsidR="006B6CCE" w:rsidP="006B6CCE" w:rsidRDefault="006B6CCE" w14:paraId="57AFF36B" w14:textId="55F27050">
      <w:pPr>
        <w:ind w:left="-5" w:right="10"/>
        <w:jc w:val="left"/>
        <w:rPr>
          <w:sz w:val="24"/>
        </w:rPr>
      </w:pPr>
      <w:r w:rsidRPr="00AD5728">
        <w:rPr>
          <w:sz w:val="24"/>
        </w:rPr>
        <w:t>Attendee, R Gov Conference, Fall 2022</w:t>
      </w:r>
    </w:p>
    <w:p w:rsidRPr="00AD5728" w:rsidR="006B6CCE" w:rsidP="00C01695" w:rsidRDefault="006B6CCE" w14:paraId="14E54476" w14:textId="347EE0D1">
      <w:pPr>
        <w:ind w:left="-5" w:right="10"/>
        <w:jc w:val="left"/>
        <w:rPr>
          <w:sz w:val="24"/>
        </w:rPr>
      </w:pPr>
      <w:r w:rsidRPr="00AD5728">
        <w:rPr>
          <w:sz w:val="24"/>
        </w:rPr>
        <w:t>Attendee, Learning and the Brain Conference, Spring 2022</w:t>
      </w:r>
    </w:p>
    <w:p w:rsidRPr="00AD5728" w:rsidR="00F759EF" w:rsidP="00052F39" w:rsidRDefault="00F759EF" w14:paraId="0B95227D" w14:textId="1EA616B8">
      <w:pPr>
        <w:ind w:left="-5" w:right="10"/>
        <w:jc w:val="left"/>
        <w:rPr>
          <w:sz w:val="24"/>
        </w:rPr>
      </w:pPr>
      <w:r w:rsidRPr="00AD5728">
        <w:rPr>
          <w:sz w:val="24"/>
        </w:rPr>
        <w:t xml:space="preserve">ICPSR Summer Course, </w:t>
      </w:r>
      <w:r w:rsidRPr="00AD5728">
        <w:rPr>
          <w:i/>
          <w:iCs/>
          <w:sz w:val="24"/>
        </w:rPr>
        <w:t>Applied Bayesian Models for Social Scientists</w:t>
      </w:r>
      <w:r w:rsidRPr="00AD5728">
        <w:rPr>
          <w:sz w:val="24"/>
        </w:rPr>
        <w:t>, Summer 2021</w:t>
      </w:r>
    </w:p>
    <w:p w:rsidRPr="00AD5728" w:rsidR="00F759EF" w:rsidP="00052F39" w:rsidRDefault="00F759EF" w14:paraId="50C56C4F" w14:textId="31566451">
      <w:pPr>
        <w:ind w:left="-5" w:right="10"/>
        <w:jc w:val="left"/>
        <w:rPr>
          <w:sz w:val="24"/>
        </w:rPr>
      </w:pPr>
      <w:r w:rsidRPr="00AD5728">
        <w:rPr>
          <w:sz w:val="24"/>
        </w:rPr>
        <w:t>ICPSR Summer Course</w:t>
      </w:r>
      <w:r w:rsidRPr="00AD5728">
        <w:rPr>
          <w:i/>
          <w:iCs/>
          <w:sz w:val="24"/>
        </w:rPr>
        <w:t>, Social Network Analysis</w:t>
      </w:r>
      <w:r w:rsidRPr="00AD5728">
        <w:rPr>
          <w:sz w:val="24"/>
        </w:rPr>
        <w:t>, Summer 2020</w:t>
      </w:r>
    </w:p>
    <w:p w:rsidRPr="00AD5728" w:rsidR="002A1910" w:rsidP="00052F39" w:rsidRDefault="00052F39" w14:paraId="5B99B600" w14:textId="6651D706">
      <w:pPr>
        <w:ind w:left="-5" w:right="10"/>
        <w:jc w:val="left"/>
        <w:rPr>
          <w:sz w:val="24"/>
        </w:rPr>
      </w:pPr>
      <w:r w:rsidRPr="00AD5728">
        <w:rPr>
          <w:sz w:val="24"/>
        </w:rPr>
        <w:t>Inclusive Graduate Education Network Fundamental</w:t>
      </w:r>
      <w:r w:rsidRPr="00AD5728" w:rsidR="00755356">
        <w:rPr>
          <w:sz w:val="24"/>
        </w:rPr>
        <w:t>s</w:t>
      </w:r>
      <w:r w:rsidRPr="00AD5728">
        <w:rPr>
          <w:sz w:val="24"/>
        </w:rPr>
        <w:t xml:space="preserve"> of Equity in Graduate Admissions Workshop, May 2021</w:t>
      </w:r>
    </w:p>
    <w:p w:rsidRPr="00AD5728" w:rsidR="00DE4907" w:rsidP="00C01695" w:rsidRDefault="0007209A" w14:paraId="7F16F7DB" w14:textId="77777777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Professional Affiliations</w:t>
      </w:r>
    </w:p>
    <w:p w:rsidRPr="00AD5728" w:rsidR="00DE4907" w:rsidP="00C01695" w:rsidRDefault="0007209A" w14:paraId="2F2F765C" w14:textId="77777777">
      <w:pPr>
        <w:ind w:left="-5" w:right="10"/>
        <w:jc w:val="left"/>
        <w:rPr>
          <w:sz w:val="24"/>
        </w:rPr>
      </w:pPr>
      <w:r w:rsidRPr="00AD5728">
        <w:rPr>
          <w:sz w:val="24"/>
        </w:rPr>
        <w:t>American Political Science Association, Midwest Political Science Association, Virginia Bar Association</w:t>
      </w:r>
    </w:p>
    <w:p w:rsidRPr="00AD5728" w:rsidR="00DE4907" w:rsidP="00C01695" w:rsidRDefault="008C0F21" w14:paraId="4ADC6D2E" w14:textId="4F748208">
      <w:pPr>
        <w:ind w:left="-5" w:right="10"/>
        <w:jc w:val="left"/>
        <w:rPr>
          <w:b/>
          <w:bCs/>
          <w:sz w:val="24"/>
        </w:rPr>
      </w:pPr>
      <w:r w:rsidRPr="00AD5728">
        <w:rPr>
          <w:b/>
          <w:bCs/>
          <w:sz w:val="24"/>
        </w:rPr>
        <w:t>Other</w:t>
      </w:r>
      <w:r w:rsidRPr="00AD5728" w:rsidR="0007209A">
        <w:rPr>
          <w:b/>
          <w:bCs/>
          <w:sz w:val="24"/>
        </w:rPr>
        <w:t xml:space="preserve"> Experience</w:t>
      </w:r>
    </w:p>
    <w:p w:rsidRPr="00AD5728" w:rsidR="00DE4907" w:rsidP="00C01695" w:rsidRDefault="0007209A" w14:paraId="05555BAD" w14:textId="335D8DDA">
      <w:pPr>
        <w:ind w:left="-5" w:right="10"/>
        <w:jc w:val="left"/>
        <w:rPr>
          <w:sz w:val="24"/>
        </w:rPr>
      </w:pPr>
      <w:r w:rsidRPr="00AD5728">
        <w:rPr>
          <w:sz w:val="24"/>
        </w:rPr>
        <w:t>AmeriCorps VISTA, Civic Engagement Office at Cornell College, Mount Vernon, Iowa, 2011 - 2013</w:t>
      </w:r>
    </w:p>
    <w:sectPr w:rsidRPr="00AD5728" w:rsidR="00DE4907">
      <w:footerReference w:type="even" r:id="rId7"/>
      <w:footerReference w:type="default" r:id="rId8"/>
      <w:footerReference w:type="first" r:id="rId9"/>
      <w:pgSz w:w="12240" w:h="15840" w:orient="portrait"/>
      <w:pgMar w:top="1404" w:right="1440" w:bottom="1402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31A0" w:rsidRDefault="008931A0" w14:paraId="21E9DC91" w14:textId="77777777">
      <w:pPr>
        <w:spacing w:after="0" w:line="240" w:lineRule="auto"/>
      </w:pPr>
      <w:r>
        <w:separator/>
      </w:r>
    </w:p>
  </w:endnote>
  <w:endnote w:type="continuationSeparator" w:id="0">
    <w:p w:rsidR="008931A0" w:rsidRDefault="008931A0" w14:paraId="029721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907" w:rsidRDefault="0007209A" w14:paraId="467B5A2E" w14:textId="77777777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907" w:rsidRDefault="0007209A" w14:paraId="6D4C48B6" w14:textId="77777777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907" w:rsidRDefault="0007209A" w14:paraId="4C257D3B" w14:textId="77777777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31A0" w:rsidRDefault="008931A0" w14:paraId="058CA8A3" w14:textId="77777777">
      <w:pPr>
        <w:spacing w:after="0" w:line="240" w:lineRule="auto"/>
      </w:pPr>
      <w:r>
        <w:separator/>
      </w:r>
    </w:p>
  </w:footnote>
  <w:footnote w:type="continuationSeparator" w:id="0">
    <w:p w:rsidR="008931A0" w:rsidRDefault="008931A0" w14:paraId="03271F25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07"/>
    <w:rsid w:val="00035FB8"/>
    <w:rsid w:val="00044B17"/>
    <w:rsid w:val="00052F39"/>
    <w:rsid w:val="000574B8"/>
    <w:rsid w:val="0007209A"/>
    <w:rsid w:val="000A5A45"/>
    <w:rsid w:val="001141ED"/>
    <w:rsid w:val="001227DB"/>
    <w:rsid w:val="00126C21"/>
    <w:rsid w:val="0014094A"/>
    <w:rsid w:val="00163A9A"/>
    <w:rsid w:val="001A29A8"/>
    <w:rsid w:val="001B1825"/>
    <w:rsid w:val="001D09A5"/>
    <w:rsid w:val="001E1114"/>
    <w:rsid w:val="001F1D0E"/>
    <w:rsid w:val="00212740"/>
    <w:rsid w:val="002374C8"/>
    <w:rsid w:val="00247A0C"/>
    <w:rsid w:val="00255D07"/>
    <w:rsid w:val="002A1910"/>
    <w:rsid w:val="003133E2"/>
    <w:rsid w:val="00343740"/>
    <w:rsid w:val="00373DF0"/>
    <w:rsid w:val="003A6966"/>
    <w:rsid w:val="003E6D9E"/>
    <w:rsid w:val="0040778F"/>
    <w:rsid w:val="00453884"/>
    <w:rsid w:val="004A619A"/>
    <w:rsid w:val="004E5BF6"/>
    <w:rsid w:val="005915DE"/>
    <w:rsid w:val="00593F22"/>
    <w:rsid w:val="005B26AB"/>
    <w:rsid w:val="005B2790"/>
    <w:rsid w:val="00655244"/>
    <w:rsid w:val="0066484D"/>
    <w:rsid w:val="00684E3B"/>
    <w:rsid w:val="00691BE6"/>
    <w:rsid w:val="006B6CCE"/>
    <w:rsid w:val="006C4A06"/>
    <w:rsid w:val="006D0405"/>
    <w:rsid w:val="006E26A2"/>
    <w:rsid w:val="00715C64"/>
    <w:rsid w:val="007233D6"/>
    <w:rsid w:val="007464BD"/>
    <w:rsid w:val="00755356"/>
    <w:rsid w:val="00770F4A"/>
    <w:rsid w:val="00792121"/>
    <w:rsid w:val="007A01A7"/>
    <w:rsid w:val="00846A4C"/>
    <w:rsid w:val="00861B19"/>
    <w:rsid w:val="00881E5C"/>
    <w:rsid w:val="00891428"/>
    <w:rsid w:val="008931A0"/>
    <w:rsid w:val="00893743"/>
    <w:rsid w:val="00893C9F"/>
    <w:rsid w:val="008A12B3"/>
    <w:rsid w:val="008C0F21"/>
    <w:rsid w:val="008D1BEB"/>
    <w:rsid w:val="008E22A4"/>
    <w:rsid w:val="008E67BF"/>
    <w:rsid w:val="00900E86"/>
    <w:rsid w:val="009066FD"/>
    <w:rsid w:val="009073B6"/>
    <w:rsid w:val="009829AC"/>
    <w:rsid w:val="009B3F22"/>
    <w:rsid w:val="009B6762"/>
    <w:rsid w:val="009D5759"/>
    <w:rsid w:val="00A028F1"/>
    <w:rsid w:val="00A873C9"/>
    <w:rsid w:val="00AC0C18"/>
    <w:rsid w:val="00AD5728"/>
    <w:rsid w:val="00B05010"/>
    <w:rsid w:val="00B7152F"/>
    <w:rsid w:val="00BA21AF"/>
    <w:rsid w:val="00BD7916"/>
    <w:rsid w:val="00BE589C"/>
    <w:rsid w:val="00C01695"/>
    <w:rsid w:val="00C041C3"/>
    <w:rsid w:val="00C231ED"/>
    <w:rsid w:val="00C45E25"/>
    <w:rsid w:val="00C54055"/>
    <w:rsid w:val="00CA3970"/>
    <w:rsid w:val="00CC5BDA"/>
    <w:rsid w:val="00D2416C"/>
    <w:rsid w:val="00D3575E"/>
    <w:rsid w:val="00D35D53"/>
    <w:rsid w:val="00DE4907"/>
    <w:rsid w:val="00E04F58"/>
    <w:rsid w:val="00E57323"/>
    <w:rsid w:val="00E8556A"/>
    <w:rsid w:val="00E859B4"/>
    <w:rsid w:val="00ED6EB4"/>
    <w:rsid w:val="00F04CF6"/>
    <w:rsid w:val="00F37CEA"/>
    <w:rsid w:val="00F759EF"/>
    <w:rsid w:val="00FF1576"/>
    <w:rsid w:val="053AF35A"/>
    <w:rsid w:val="08BD2E18"/>
    <w:rsid w:val="08F5FE98"/>
    <w:rsid w:val="0BA6B702"/>
    <w:rsid w:val="0CAC58F7"/>
    <w:rsid w:val="1638341F"/>
    <w:rsid w:val="186A781F"/>
    <w:rsid w:val="19A22B35"/>
    <w:rsid w:val="2E98192D"/>
    <w:rsid w:val="3EF1D4E6"/>
    <w:rsid w:val="4CDD6FD7"/>
    <w:rsid w:val="72FABF58"/>
    <w:rsid w:val="781A8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8670"/>
  <w15:docId w15:val="{C11362FA-973D-D34E-91C9-25DE72E1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65" w:line="262" w:lineRule="auto"/>
      <w:ind w:left="10" w:hanging="10"/>
      <w:jc w:val="both"/>
    </w:pPr>
    <w:rPr>
      <w:rFonts w:ascii="Times New Roman" w:hAnsi="Times New Roman" w:eastAsia="Times New Roman" w:cs="Times New Roman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16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695"/>
    <w:rPr>
      <w:color w:val="605E5C"/>
      <w:shd w:val="clear" w:color="auto" w:fill="E1DFDD"/>
    </w:rPr>
  </w:style>
  <w:style w:type="character" w:styleId="text" w:customStyle="1">
    <w:name w:val="text"/>
    <w:basedOn w:val="DefaultParagraphFont"/>
    <w:rsid w:val="005B26AB"/>
  </w:style>
  <w:style w:type="character" w:styleId="FollowedHyperlink">
    <w:name w:val="FollowedHyperlink"/>
    <w:basedOn w:val="DefaultParagraphFont"/>
    <w:uiPriority w:val="99"/>
    <w:semiHidden/>
    <w:unhideWhenUsed/>
    <w:rsid w:val="009066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footer" Target="footer3.xml" Id="rId9" /><Relationship Type="http://schemas.openxmlformats.org/officeDocument/2006/relationships/hyperlink" Target="https://www.coursera.org/specializations/jhu-data-visualization-dashboarding-with-r" TargetMode="External" Id="R368ba0f9f2f44b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Collin Paschall</dc:creator>
  <keywords/>
  <lastModifiedBy>Collin Paschall</lastModifiedBy>
  <revision>47</revision>
  <lastPrinted>2022-02-25T19:40:00.0000000Z</lastPrinted>
  <dcterms:created xsi:type="dcterms:W3CDTF">2022-02-25T19:40:00.0000000Z</dcterms:created>
  <dcterms:modified xsi:type="dcterms:W3CDTF">2025-07-01T13:16:02.5058207Z</dcterms:modified>
</coreProperties>
</file>