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3634"/>
        <w:tblW w:w="116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900"/>
        <w:gridCol w:w="1530"/>
        <w:gridCol w:w="2335"/>
        <w:gridCol w:w="2340"/>
        <w:gridCol w:w="2340"/>
        <w:gridCol w:w="2160"/>
      </w:tblGrid>
      <w:tr w:rsidR="00270556" w14:paraId="0AE53EB9" w14:textId="77777777" w:rsidTr="00270556">
        <w:trPr>
          <w:trHeight w:hRule="exact" w:val="299"/>
        </w:trPr>
        <w:tc>
          <w:tcPr>
            <w:tcW w:w="900" w:type="dxa"/>
            <w:vMerge w:val="restart"/>
            <w:vAlign w:val="center"/>
          </w:tcPr>
          <w:p w14:paraId="2B1D7FB0" w14:textId="77777777" w:rsidR="00270556" w:rsidRPr="007A5B65" w:rsidRDefault="00270556" w:rsidP="00C47950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25B8586F" w14:textId="3CE58813" w:rsidR="00270556" w:rsidRPr="00F503E2" w:rsidRDefault="00270556" w:rsidP="00C47950">
            <w:pPr>
              <w:jc w:val="center"/>
              <w:rPr>
                <w:rFonts w:eastAsia="Times New Roman"/>
                <w:b/>
                <w:bCs/>
                <w:smallCaps/>
                <w:color w:val="000000"/>
              </w:rPr>
            </w:pPr>
            <w:r w:rsidRPr="00F503E2">
              <w:rPr>
                <w:rFonts w:eastAsia="Times New Roman"/>
                <w:b/>
                <w:bCs/>
                <w:smallCaps/>
                <w:color w:val="000000"/>
              </w:rPr>
              <w:t>S</w:t>
            </w:r>
            <w:r>
              <w:rPr>
                <w:rFonts w:eastAsia="Times New Roman"/>
                <w:b/>
                <w:bCs/>
                <w:smallCaps/>
                <w:color w:val="000000"/>
              </w:rPr>
              <w:t>unday</w:t>
            </w:r>
            <w:r w:rsidR="006845F8">
              <w:rPr>
                <w:rFonts w:eastAsia="Times New Roman"/>
                <w:b/>
                <w:bCs/>
                <w:smallCaps/>
                <w:color w:val="000000"/>
              </w:rPr>
              <w:t>, 10/10</w:t>
            </w:r>
          </w:p>
        </w:tc>
        <w:tc>
          <w:tcPr>
            <w:tcW w:w="2335" w:type="dxa"/>
            <w:shd w:val="clear" w:color="auto" w:fill="auto"/>
          </w:tcPr>
          <w:p w14:paraId="2C255778" w14:textId="6194C643" w:rsidR="00270556" w:rsidRDefault="00270556" w:rsidP="00C47950">
            <w:pPr>
              <w:jc w:val="center"/>
            </w:pPr>
            <w:proofErr w:type="spellStart"/>
            <w:r>
              <w:rPr>
                <w:rFonts w:eastAsia="Times New Roman"/>
                <w:b/>
                <w:bCs/>
                <w:smallCaps/>
                <w:color w:val="000000"/>
              </w:rPr>
              <w:t>monday</w:t>
            </w:r>
            <w:proofErr w:type="spellEnd"/>
            <w:r w:rsidR="006845F8">
              <w:rPr>
                <w:rFonts w:eastAsia="Times New Roman"/>
                <w:b/>
                <w:bCs/>
                <w:smallCaps/>
                <w:color w:val="000000"/>
              </w:rPr>
              <w:t>, 10/11</w:t>
            </w:r>
          </w:p>
        </w:tc>
        <w:tc>
          <w:tcPr>
            <w:tcW w:w="2340" w:type="dxa"/>
            <w:shd w:val="clear" w:color="auto" w:fill="auto"/>
          </w:tcPr>
          <w:p w14:paraId="2F995276" w14:textId="7010AF82" w:rsidR="00270556" w:rsidRDefault="00270556" w:rsidP="00C47950">
            <w:pPr>
              <w:jc w:val="center"/>
            </w:pPr>
            <w:proofErr w:type="spellStart"/>
            <w:r>
              <w:rPr>
                <w:rFonts w:eastAsia="Times New Roman"/>
                <w:b/>
                <w:bCs/>
                <w:smallCaps/>
                <w:color w:val="000000"/>
              </w:rPr>
              <w:t>tuesday</w:t>
            </w:r>
            <w:proofErr w:type="spellEnd"/>
            <w:r w:rsidR="006845F8">
              <w:rPr>
                <w:rFonts w:eastAsia="Times New Roman"/>
                <w:b/>
                <w:bCs/>
                <w:smallCaps/>
                <w:color w:val="000000"/>
              </w:rPr>
              <w:t>, 10/12</w:t>
            </w:r>
          </w:p>
        </w:tc>
        <w:tc>
          <w:tcPr>
            <w:tcW w:w="2340" w:type="dxa"/>
            <w:shd w:val="clear" w:color="auto" w:fill="auto"/>
          </w:tcPr>
          <w:p w14:paraId="27FD57BA" w14:textId="6235719B" w:rsidR="00270556" w:rsidRDefault="00270556" w:rsidP="00C47950">
            <w:pPr>
              <w:jc w:val="center"/>
            </w:pPr>
            <w:proofErr w:type="spellStart"/>
            <w:r>
              <w:rPr>
                <w:rFonts w:eastAsia="Times New Roman"/>
                <w:b/>
                <w:bCs/>
                <w:smallCaps/>
                <w:color w:val="000000"/>
              </w:rPr>
              <w:t>wednesday</w:t>
            </w:r>
            <w:proofErr w:type="spellEnd"/>
            <w:r w:rsidR="006845F8">
              <w:rPr>
                <w:rFonts w:eastAsia="Times New Roman"/>
                <w:b/>
                <w:bCs/>
                <w:smallCaps/>
                <w:color w:val="000000"/>
              </w:rPr>
              <w:t>, 10/13</w:t>
            </w:r>
          </w:p>
        </w:tc>
        <w:tc>
          <w:tcPr>
            <w:tcW w:w="2160" w:type="dxa"/>
            <w:shd w:val="clear" w:color="auto" w:fill="auto"/>
          </w:tcPr>
          <w:p w14:paraId="3D1B52C3" w14:textId="747E84ED" w:rsidR="00270556" w:rsidRDefault="00270556" w:rsidP="00C47950">
            <w:pPr>
              <w:jc w:val="center"/>
            </w:pPr>
            <w:r w:rsidRPr="00F503E2">
              <w:rPr>
                <w:rFonts w:eastAsia="Times New Roman"/>
                <w:b/>
                <w:bCs/>
                <w:smallCaps/>
                <w:color w:val="000000"/>
              </w:rPr>
              <w:t>T</w:t>
            </w:r>
            <w:r>
              <w:rPr>
                <w:rFonts w:eastAsia="Times New Roman"/>
                <w:b/>
                <w:bCs/>
                <w:smallCaps/>
                <w:color w:val="000000"/>
              </w:rPr>
              <w:t>hursday</w:t>
            </w:r>
            <w:r w:rsidR="006845F8">
              <w:rPr>
                <w:rFonts w:eastAsia="Times New Roman"/>
                <w:b/>
                <w:bCs/>
                <w:smallCaps/>
                <w:color w:val="000000"/>
              </w:rPr>
              <w:t>, 10/14</w:t>
            </w:r>
          </w:p>
        </w:tc>
      </w:tr>
      <w:tr w:rsidR="006845F8" w14:paraId="2CE6EEC5" w14:textId="77777777" w:rsidTr="0000566F">
        <w:trPr>
          <w:trHeight w:hRule="exact" w:val="299"/>
        </w:trPr>
        <w:tc>
          <w:tcPr>
            <w:tcW w:w="900" w:type="dxa"/>
            <w:vMerge/>
            <w:vAlign w:val="center"/>
          </w:tcPr>
          <w:p w14:paraId="17A40531" w14:textId="77777777" w:rsidR="006845F8" w:rsidRPr="007A5B65" w:rsidRDefault="006845F8" w:rsidP="00C47950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0A67F54E" w14:textId="519805EC" w:rsidR="006845F8" w:rsidRDefault="006845F8" w:rsidP="00C47950">
            <w:pPr>
              <w:jc w:val="center"/>
              <w:rPr>
                <w:rFonts w:eastAsia="Times New Roman"/>
                <w:b/>
                <w:bCs/>
                <w:smallCaps/>
                <w:color w:val="000000"/>
              </w:rPr>
            </w:pPr>
          </w:p>
        </w:tc>
        <w:tc>
          <w:tcPr>
            <w:tcW w:w="9175" w:type="dxa"/>
            <w:gridSpan w:val="4"/>
            <w:shd w:val="clear" w:color="auto" w:fill="auto"/>
          </w:tcPr>
          <w:p w14:paraId="62F8B2E8" w14:textId="6B0B8273" w:rsidR="006845F8" w:rsidRPr="006845F8" w:rsidRDefault="006845F8" w:rsidP="00C47950">
            <w:pPr>
              <w:jc w:val="center"/>
              <w:rPr>
                <w:sz w:val="20"/>
                <w:szCs w:val="20"/>
              </w:rPr>
            </w:pPr>
            <w:r w:rsidRPr="006845F8">
              <w:rPr>
                <w:sz w:val="20"/>
                <w:szCs w:val="20"/>
              </w:rPr>
              <w:t>Breakfast is available at 7:</w:t>
            </w:r>
            <w:r w:rsidR="000E69E9">
              <w:rPr>
                <w:sz w:val="20"/>
                <w:szCs w:val="20"/>
              </w:rPr>
              <w:t>30</w:t>
            </w:r>
            <w:r w:rsidRPr="006845F8">
              <w:rPr>
                <w:sz w:val="20"/>
                <w:szCs w:val="20"/>
              </w:rPr>
              <w:t xml:space="preserve">am in the </w:t>
            </w:r>
            <w:proofErr w:type="spellStart"/>
            <w:r w:rsidRPr="006845F8">
              <w:rPr>
                <w:sz w:val="20"/>
                <w:szCs w:val="20"/>
              </w:rPr>
              <w:t>Zlotnik</w:t>
            </w:r>
            <w:proofErr w:type="spellEnd"/>
            <w:r w:rsidRPr="006845F8">
              <w:rPr>
                <w:sz w:val="20"/>
                <w:szCs w:val="20"/>
              </w:rPr>
              <w:t xml:space="preserve"> Ballroom</w:t>
            </w:r>
          </w:p>
        </w:tc>
      </w:tr>
      <w:tr w:rsidR="006845F8" w14:paraId="382EAC59" w14:textId="77777777" w:rsidTr="00270556">
        <w:trPr>
          <w:trHeight w:hRule="exact" w:val="20"/>
        </w:trPr>
        <w:tc>
          <w:tcPr>
            <w:tcW w:w="900" w:type="dxa"/>
            <w:vMerge w:val="restart"/>
            <w:vAlign w:val="center"/>
          </w:tcPr>
          <w:p w14:paraId="3262C49F" w14:textId="77777777" w:rsidR="006845F8" w:rsidRPr="007A5B65" w:rsidRDefault="006845F8" w:rsidP="00C4795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8:00AM</w:t>
            </w:r>
          </w:p>
        </w:tc>
        <w:tc>
          <w:tcPr>
            <w:tcW w:w="1530" w:type="dxa"/>
            <w:vMerge w:val="restart"/>
            <w:vAlign w:val="center"/>
          </w:tcPr>
          <w:p w14:paraId="2602231E" w14:textId="77777777" w:rsidR="006845F8" w:rsidRDefault="006845F8" w:rsidP="00C47950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  <w:p w14:paraId="0C01F7B9" w14:textId="77777777" w:rsidR="006845F8" w:rsidRDefault="006845F8" w:rsidP="00C47950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  <w:p w14:paraId="44B48A13" w14:textId="3B0A0F83" w:rsidR="006845F8" w:rsidRDefault="006845F8" w:rsidP="00C47950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 xml:space="preserve">All Sessions are in the </w:t>
            </w:r>
            <w:proofErr w:type="spellStart"/>
            <w:r>
              <w:rPr>
                <w:rFonts w:eastAsia="Times New Roman"/>
                <w:color w:val="000000"/>
                <w:sz w:val="20"/>
                <w:szCs w:val="20"/>
              </w:rPr>
              <w:t>Zlotnik</w:t>
            </w:r>
            <w:proofErr w:type="spellEnd"/>
            <w:r>
              <w:rPr>
                <w:rFonts w:eastAsia="Times New Roman"/>
                <w:color w:val="000000"/>
                <w:sz w:val="20"/>
                <w:szCs w:val="20"/>
              </w:rPr>
              <w:t xml:space="preserve"> Ballroom</w:t>
            </w:r>
          </w:p>
          <w:p w14:paraId="77F39749" w14:textId="77777777" w:rsidR="006845F8" w:rsidRDefault="006845F8" w:rsidP="00C47950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  <w:p w14:paraId="1853858C" w14:textId="5D21E24D" w:rsidR="006845F8" w:rsidRDefault="006845F8" w:rsidP="00C47950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Schedule Times are in the Central Time Zone</w:t>
            </w:r>
          </w:p>
          <w:p w14:paraId="5071B7FA" w14:textId="35ABC06C" w:rsidR="006845F8" w:rsidRDefault="006845F8" w:rsidP="00C47950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  <w:p w14:paraId="1901B778" w14:textId="77777777" w:rsidR="006845F8" w:rsidRDefault="006845F8" w:rsidP="00C47950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  <w:p w14:paraId="121DE56D" w14:textId="7ACCA7EF" w:rsidR="006845F8" w:rsidRPr="00D760AB" w:rsidRDefault="006845F8" w:rsidP="00C47950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D760AB">
              <w:rPr>
                <w:rFonts w:eastAsia="Times New Roman"/>
                <w:color w:val="000000"/>
                <w:sz w:val="20"/>
                <w:szCs w:val="20"/>
              </w:rPr>
              <w:t xml:space="preserve">Highlighted sessions will include the Energy Executive </w:t>
            </w:r>
            <w:proofErr w:type="gramStart"/>
            <w:r w:rsidRPr="00D760AB">
              <w:rPr>
                <w:rFonts w:eastAsia="Times New Roman"/>
                <w:color w:val="000000"/>
                <w:sz w:val="20"/>
                <w:szCs w:val="20"/>
              </w:rPr>
              <w:t>Summit  Participants</w:t>
            </w:r>
            <w:proofErr w:type="gramEnd"/>
            <w:r w:rsidRPr="00D760AB"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</w:p>
          <w:p w14:paraId="1FF73C06" w14:textId="77777777" w:rsidR="006845F8" w:rsidRPr="00D760AB" w:rsidRDefault="006845F8" w:rsidP="00C4795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  <w:p w14:paraId="6AC67936" w14:textId="77777777" w:rsidR="006845F8" w:rsidRPr="00D760AB" w:rsidRDefault="006845F8" w:rsidP="00C47950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  <w:p w14:paraId="5B24EDF3" w14:textId="77777777" w:rsidR="006845F8" w:rsidRPr="00D760AB" w:rsidRDefault="006845F8" w:rsidP="00C4795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  <w:p w14:paraId="32C95B52" w14:textId="77777777" w:rsidR="006845F8" w:rsidRPr="00D760AB" w:rsidRDefault="006845F8" w:rsidP="00C4795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  <w:p w14:paraId="71C11CAC" w14:textId="77777777" w:rsidR="006845F8" w:rsidRPr="00D760AB" w:rsidRDefault="006845F8" w:rsidP="00C47950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D760AB">
              <w:rPr>
                <w:rFonts w:eastAsia="Times New Roman"/>
                <w:color w:val="000000"/>
                <w:sz w:val="20"/>
                <w:szCs w:val="20"/>
              </w:rPr>
              <w:t>Check-in AT&amp;T Hotel and Conference Center</w:t>
            </w:r>
          </w:p>
          <w:p w14:paraId="1875E20E" w14:textId="77777777" w:rsidR="006845F8" w:rsidRDefault="006845F8" w:rsidP="00C47950">
            <w:pPr>
              <w:spacing w:after="0"/>
              <w:jc w:val="center"/>
              <w:rPr>
                <w:rFonts w:eastAsia="Times New Roman" w:cstheme="minorHAnsi"/>
                <w:iCs/>
                <w:color w:val="000000"/>
                <w:sz w:val="20"/>
                <w:szCs w:val="20"/>
              </w:rPr>
            </w:pPr>
          </w:p>
          <w:p w14:paraId="7D6DF864" w14:textId="08327B0C" w:rsidR="006845F8" w:rsidRDefault="006845F8" w:rsidP="00C47950">
            <w:pPr>
              <w:spacing w:after="0"/>
              <w:jc w:val="center"/>
              <w:rPr>
                <w:rFonts w:eastAsia="Times New Roman" w:cstheme="minorHAnsi"/>
                <w:iCs/>
                <w:color w:val="000000"/>
                <w:sz w:val="20"/>
                <w:szCs w:val="20"/>
              </w:rPr>
            </w:pPr>
          </w:p>
          <w:p w14:paraId="13A74099" w14:textId="1265F1C3" w:rsidR="006845F8" w:rsidRDefault="006845F8" w:rsidP="00C47950">
            <w:pPr>
              <w:spacing w:after="0"/>
              <w:jc w:val="center"/>
              <w:rPr>
                <w:rFonts w:eastAsia="Times New Roman" w:cstheme="minorHAnsi"/>
                <w:iCs/>
                <w:color w:val="000000"/>
                <w:sz w:val="20"/>
                <w:szCs w:val="20"/>
              </w:rPr>
            </w:pPr>
          </w:p>
          <w:p w14:paraId="6BF8754E" w14:textId="35B92104" w:rsidR="006845F8" w:rsidRDefault="006845F8" w:rsidP="00C47950">
            <w:pPr>
              <w:spacing w:after="0"/>
              <w:jc w:val="center"/>
              <w:rPr>
                <w:rFonts w:eastAsia="Times New Roman" w:cstheme="minorHAnsi"/>
                <w:iCs/>
                <w:color w:val="000000"/>
                <w:sz w:val="20"/>
                <w:szCs w:val="20"/>
              </w:rPr>
            </w:pPr>
          </w:p>
          <w:p w14:paraId="1A347970" w14:textId="77777777" w:rsidR="006845F8" w:rsidRDefault="006845F8" w:rsidP="00C47950">
            <w:pPr>
              <w:spacing w:after="0"/>
              <w:jc w:val="center"/>
              <w:rPr>
                <w:rFonts w:eastAsia="Times New Roman" w:cstheme="minorHAnsi"/>
                <w:iCs/>
                <w:color w:val="000000"/>
                <w:sz w:val="20"/>
                <w:szCs w:val="20"/>
              </w:rPr>
            </w:pPr>
          </w:p>
          <w:p w14:paraId="7EDF1534" w14:textId="77777777" w:rsidR="006845F8" w:rsidRDefault="006845F8" w:rsidP="00C47950">
            <w:pPr>
              <w:spacing w:after="0"/>
              <w:jc w:val="center"/>
              <w:rPr>
                <w:rFonts w:eastAsia="Times New Roman" w:cstheme="minorHAnsi"/>
                <w:iCs/>
                <w:color w:val="000000"/>
                <w:sz w:val="20"/>
                <w:szCs w:val="20"/>
              </w:rPr>
            </w:pPr>
          </w:p>
          <w:p w14:paraId="5ACBE959" w14:textId="68C26FB3" w:rsidR="006845F8" w:rsidRDefault="006845F8" w:rsidP="00C4795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Reception </w:t>
            </w:r>
            <w:r w:rsidR="000E69E9">
              <w:rPr>
                <w:sz w:val="20"/>
                <w:szCs w:val="20"/>
              </w:rPr>
              <w:t>and</w:t>
            </w:r>
            <w:r>
              <w:rPr>
                <w:sz w:val="20"/>
                <w:szCs w:val="20"/>
              </w:rPr>
              <w:t xml:space="preserve"> Dinner in the Interior Courtyard</w:t>
            </w:r>
          </w:p>
          <w:p w14:paraId="5BC3D35F" w14:textId="77777777" w:rsidR="006845F8" w:rsidRDefault="006845F8" w:rsidP="00C4795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(6:00pm start)</w:t>
            </w:r>
          </w:p>
          <w:p w14:paraId="0290CDC4" w14:textId="77777777" w:rsidR="006845F8" w:rsidRDefault="006845F8" w:rsidP="006845F8">
            <w:pPr>
              <w:spacing w:after="0"/>
              <w:rPr>
                <w:sz w:val="20"/>
                <w:szCs w:val="20"/>
              </w:rPr>
            </w:pPr>
          </w:p>
          <w:p w14:paraId="4F3D55EA" w14:textId="77777777" w:rsidR="006845F8" w:rsidRPr="00D760AB" w:rsidRDefault="006845F8" w:rsidP="00774FC7">
            <w:pPr>
              <w:spacing w:after="0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35" w:type="dxa"/>
            <w:vMerge w:val="restart"/>
            <w:shd w:val="clear" w:color="auto" w:fill="auto"/>
            <w:vAlign w:val="center"/>
          </w:tcPr>
          <w:p w14:paraId="7F15CCBE" w14:textId="77777777" w:rsidR="006845F8" w:rsidRDefault="006845F8" w:rsidP="00C47950">
            <w:pPr>
              <w:spacing w:after="0"/>
              <w:jc w:val="center"/>
              <w:rPr>
                <w:rFonts w:eastAsia="Times New Roman" w:cstheme="minorHAnsi"/>
                <w:iCs/>
                <w:color w:val="000000"/>
                <w:sz w:val="20"/>
                <w:szCs w:val="20"/>
              </w:rPr>
            </w:pPr>
            <w:r w:rsidRPr="00D760AB">
              <w:rPr>
                <w:rFonts w:eastAsia="Times New Roman" w:cstheme="minorHAnsi"/>
                <w:iCs/>
                <w:color w:val="000000"/>
                <w:sz w:val="20"/>
                <w:szCs w:val="20"/>
              </w:rPr>
              <w:t>Strategic Change Leadership</w:t>
            </w:r>
          </w:p>
          <w:p w14:paraId="025C93F5" w14:textId="77777777" w:rsidR="006845F8" w:rsidRPr="00D760AB" w:rsidRDefault="006845F8" w:rsidP="00C47950">
            <w:pPr>
              <w:spacing w:after="0"/>
              <w:jc w:val="center"/>
              <w:rPr>
                <w:rFonts w:eastAsia="Times New Roman" w:cstheme="minorHAnsi"/>
                <w:i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iCs/>
                <w:color w:val="000000"/>
                <w:sz w:val="20"/>
                <w:szCs w:val="20"/>
              </w:rPr>
              <w:t>(Roger Woodworth)</w:t>
            </w:r>
          </w:p>
          <w:p w14:paraId="34A4C617" w14:textId="77777777" w:rsidR="006845F8" w:rsidRPr="00924C55" w:rsidRDefault="006845F8" w:rsidP="00C47950">
            <w:pPr>
              <w:spacing w:after="0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D760AB">
              <w:rPr>
                <w:rFonts w:eastAsia="Times New Roman" w:cstheme="minorHAnsi"/>
                <w:color w:val="000000"/>
                <w:sz w:val="20"/>
                <w:szCs w:val="20"/>
              </w:rPr>
              <w:t>(8:00-</w:t>
            </w:r>
            <w:r>
              <w:rPr>
                <w:rFonts w:eastAsia="Times New Roman" w:cstheme="minorHAnsi"/>
                <w:color w:val="000000"/>
                <w:sz w:val="20"/>
                <w:szCs w:val="20"/>
              </w:rPr>
              <w:t>9:00</w:t>
            </w:r>
            <w:r w:rsidRPr="00D760AB">
              <w:rPr>
                <w:rFonts w:eastAsia="Times New Roman" w:cstheme="min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bottom w:val="nil"/>
            </w:tcBorders>
            <w:shd w:val="clear" w:color="auto" w:fill="auto"/>
          </w:tcPr>
          <w:p w14:paraId="30504104" w14:textId="77777777" w:rsidR="006845F8" w:rsidRPr="00D760AB" w:rsidRDefault="006845F8" w:rsidP="00C47950">
            <w:pPr>
              <w:jc w:val="center"/>
              <w:rPr>
                <w:rFonts w:eastAsia="Times New Roman"/>
                <w:b/>
                <w:bCs/>
                <w:smallCaps/>
                <w:color w:val="000000"/>
                <w:sz w:val="20"/>
                <w:szCs w:val="20"/>
              </w:rPr>
            </w:pPr>
          </w:p>
        </w:tc>
        <w:tc>
          <w:tcPr>
            <w:tcW w:w="2340" w:type="dxa"/>
            <w:tcBorders>
              <w:bottom w:val="nil"/>
            </w:tcBorders>
            <w:shd w:val="clear" w:color="auto" w:fill="auto"/>
          </w:tcPr>
          <w:p w14:paraId="11DB0D13" w14:textId="77777777" w:rsidR="006845F8" w:rsidRPr="00D760AB" w:rsidRDefault="006845F8" w:rsidP="00C47950">
            <w:pPr>
              <w:jc w:val="center"/>
              <w:rPr>
                <w:rFonts w:eastAsia="Times New Roman"/>
                <w:b/>
                <w:bCs/>
                <w:smallCaps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bottom w:val="nil"/>
            </w:tcBorders>
            <w:shd w:val="clear" w:color="auto" w:fill="auto"/>
          </w:tcPr>
          <w:p w14:paraId="1B91447B" w14:textId="77777777" w:rsidR="006845F8" w:rsidRPr="00D760AB" w:rsidRDefault="006845F8" w:rsidP="00C47950">
            <w:pPr>
              <w:jc w:val="center"/>
              <w:rPr>
                <w:rFonts w:eastAsia="Times New Roman"/>
                <w:b/>
                <w:bCs/>
                <w:smallCaps/>
                <w:color w:val="000000"/>
                <w:sz w:val="20"/>
                <w:szCs w:val="20"/>
              </w:rPr>
            </w:pPr>
          </w:p>
        </w:tc>
      </w:tr>
      <w:tr w:rsidR="006845F8" w14:paraId="44E47E38" w14:textId="77777777" w:rsidTr="00270556">
        <w:trPr>
          <w:trHeight w:val="1268"/>
        </w:trPr>
        <w:tc>
          <w:tcPr>
            <w:tcW w:w="900" w:type="dxa"/>
            <w:vMerge/>
            <w:vAlign w:val="center"/>
          </w:tcPr>
          <w:p w14:paraId="71969C0F" w14:textId="77777777" w:rsidR="006845F8" w:rsidRPr="007A5B65" w:rsidRDefault="006845F8" w:rsidP="00C47950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530" w:type="dxa"/>
            <w:vMerge/>
          </w:tcPr>
          <w:p w14:paraId="39EDE176" w14:textId="77777777" w:rsidR="006845F8" w:rsidRPr="00D760AB" w:rsidRDefault="006845F8" w:rsidP="00774FC7">
            <w:pPr>
              <w:spacing w:after="0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35" w:type="dxa"/>
            <w:vMerge/>
            <w:shd w:val="clear" w:color="auto" w:fill="auto"/>
            <w:vAlign w:val="center"/>
          </w:tcPr>
          <w:p w14:paraId="75EF4900" w14:textId="77777777" w:rsidR="006845F8" w:rsidRPr="00D760AB" w:rsidRDefault="006845F8" w:rsidP="00C47950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77D07CBB" w14:textId="77777777" w:rsidR="006845F8" w:rsidRDefault="006845F8" w:rsidP="00C47950">
            <w:pPr>
              <w:spacing w:after="0"/>
              <w:jc w:val="center"/>
              <w:rPr>
                <w:sz w:val="20"/>
                <w:szCs w:val="20"/>
                <w:highlight w:val="lightGray"/>
              </w:rPr>
            </w:pPr>
            <w:r w:rsidRPr="00D760AB">
              <w:rPr>
                <w:sz w:val="20"/>
                <w:szCs w:val="20"/>
                <w:highlight w:val="lightGray"/>
              </w:rPr>
              <w:t>Shaping the Evolving Energy Landscape</w:t>
            </w:r>
          </w:p>
          <w:p w14:paraId="144E1C54" w14:textId="6A10027E" w:rsidR="006845F8" w:rsidRPr="00D760AB" w:rsidRDefault="006845F8" w:rsidP="00C47950">
            <w:pPr>
              <w:spacing w:after="0"/>
              <w:jc w:val="center"/>
              <w:rPr>
                <w:sz w:val="20"/>
                <w:szCs w:val="20"/>
                <w:highlight w:val="lightGray"/>
              </w:rPr>
            </w:pPr>
            <w:r>
              <w:rPr>
                <w:sz w:val="20"/>
                <w:szCs w:val="20"/>
                <w:highlight w:val="lightGray"/>
              </w:rPr>
              <w:t>(</w:t>
            </w:r>
            <w:r w:rsidR="0086119F">
              <w:rPr>
                <w:sz w:val="20"/>
                <w:szCs w:val="20"/>
                <w:highlight w:val="lightGray"/>
              </w:rPr>
              <w:t>Michael Webber</w:t>
            </w:r>
            <w:r>
              <w:rPr>
                <w:sz w:val="20"/>
                <w:szCs w:val="20"/>
                <w:highlight w:val="lightGray"/>
              </w:rPr>
              <w:t>)</w:t>
            </w:r>
            <w:r w:rsidRPr="00D760AB">
              <w:rPr>
                <w:sz w:val="20"/>
                <w:szCs w:val="20"/>
                <w:highlight w:val="lightGray"/>
              </w:rPr>
              <w:br/>
            </w:r>
            <w:r w:rsidRPr="00D760AB">
              <w:rPr>
                <w:rFonts w:eastAsia="Times New Roman"/>
                <w:color w:val="000000"/>
                <w:sz w:val="20"/>
                <w:szCs w:val="20"/>
                <w:highlight w:val="lightGray"/>
              </w:rPr>
              <w:t>(8:00-9:</w:t>
            </w:r>
            <w:r w:rsidR="0086119F">
              <w:rPr>
                <w:rFonts w:eastAsia="Times New Roman"/>
                <w:color w:val="000000"/>
                <w:sz w:val="20"/>
                <w:szCs w:val="20"/>
                <w:highlight w:val="lightGray"/>
              </w:rPr>
              <w:t>0</w:t>
            </w:r>
            <w:r w:rsidRPr="00D760AB">
              <w:rPr>
                <w:rFonts w:eastAsia="Times New Roman"/>
                <w:color w:val="000000"/>
                <w:sz w:val="20"/>
                <w:szCs w:val="20"/>
                <w:highlight w:val="lightGray"/>
              </w:rPr>
              <w:t>0)</w:t>
            </w:r>
          </w:p>
        </w:tc>
        <w:tc>
          <w:tcPr>
            <w:tcW w:w="2340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13A188E0" w14:textId="77777777" w:rsidR="006845F8" w:rsidRDefault="006845F8" w:rsidP="00C47950">
            <w:pPr>
              <w:spacing w:after="0"/>
              <w:jc w:val="center"/>
              <w:rPr>
                <w:sz w:val="20"/>
                <w:szCs w:val="20"/>
                <w:highlight w:val="lightGray"/>
              </w:rPr>
            </w:pPr>
            <w:r w:rsidRPr="00D760AB">
              <w:rPr>
                <w:sz w:val="20"/>
                <w:szCs w:val="20"/>
                <w:highlight w:val="lightGray"/>
              </w:rPr>
              <w:t>Customer Experience</w:t>
            </w:r>
            <w:r>
              <w:rPr>
                <w:sz w:val="20"/>
                <w:szCs w:val="20"/>
                <w:highlight w:val="lightGray"/>
              </w:rPr>
              <w:br/>
              <w:t>(Roy Barnes)</w:t>
            </w:r>
          </w:p>
          <w:p w14:paraId="370CC25B" w14:textId="77777777" w:rsidR="006845F8" w:rsidRPr="00D760AB" w:rsidRDefault="006845F8" w:rsidP="00C47950">
            <w:pPr>
              <w:spacing w:after="0"/>
              <w:jc w:val="center"/>
              <w:rPr>
                <w:sz w:val="20"/>
                <w:szCs w:val="20"/>
                <w:highlight w:val="lightGray"/>
              </w:rPr>
            </w:pPr>
            <w:r>
              <w:rPr>
                <w:sz w:val="20"/>
                <w:szCs w:val="20"/>
                <w:highlight w:val="lightGray"/>
              </w:rPr>
              <w:t>(8:00-9:30)</w:t>
            </w:r>
          </w:p>
          <w:p w14:paraId="7F88F3BF" w14:textId="77777777" w:rsidR="006845F8" w:rsidRPr="00D760AB" w:rsidRDefault="006845F8" w:rsidP="00C47950">
            <w:pPr>
              <w:spacing w:after="0"/>
              <w:jc w:val="center"/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2160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43FBECA9" w14:textId="77777777" w:rsidR="006845F8" w:rsidRDefault="006845F8" w:rsidP="00C47950">
            <w:pPr>
              <w:spacing w:after="0" w:line="240" w:lineRule="auto"/>
              <w:jc w:val="center"/>
              <w:rPr>
                <w:rFonts w:eastAsia="Times New Roman"/>
                <w:iCs/>
                <w:color w:val="000000"/>
                <w:sz w:val="20"/>
                <w:szCs w:val="20"/>
                <w:highlight w:val="lightGray"/>
              </w:rPr>
            </w:pPr>
            <w:r w:rsidRPr="00D760AB">
              <w:rPr>
                <w:rFonts w:eastAsia="Times New Roman"/>
                <w:iCs/>
                <w:color w:val="000000"/>
                <w:sz w:val="20"/>
                <w:szCs w:val="20"/>
                <w:highlight w:val="lightGray"/>
              </w:rPr>
              <w:t xml:space="preserve">State of the Energy Industry </w:t>
            </w:r>
          </w:p>
          <w:p w14:paraId="32B2D60E" w14:textId="77777777" w:rsidR="006845F8" w:rsidRPr="00D760AB" w:rsidRDefault="006845F8" w:rsidP="00C47950">
            <w:pPr>
              <w:spacing w:after="0" w:line="240" w:lineRule="auto"/>
              <w:jc w:val="center"/>
              <w:rPr>
                <w:rFonts w:eastAsia="Times New Roman"/>
                <w:iCs/>
                <w:color w:val="000000"/>
                <w:sz w:val="20"/>
                <w:szCs w:val="20"/>
                <w:highlight w:val="lightGray"/>
              </w:rPr>
            </w:pPr>
            <w:r>
              <w:rPr>
                <w:rFonts w:eastAsia="Times New Roman"/>
                <w:iCs/>
                <w:color w:val="000000"/>
                <w:sz w:val="20"/>
                <w:szCs w:val="20"/>
                <w:highlight w:val="lightGray"/>
              </w:rPr>
              <w:t>(David Owens)</w:t>
            </w:r>
          </w:p>
          <w:p w14:paraId="11CA9594" w14:textId="77777777" w:rsidR="006845F8" w:rsidRPr="00D760AB" w:rsidRDefault="006845F8" w:rsidP="00C47950">
            <w:pPr>
              <w:spacing w:after="0" w:line="240" w:lineRule="auto"/>
              <w:jc w:val="center"/>
              <w:rPr>
                <w:rFonts w:eastAsia="Times New Roman"/>
                <w:iCs/>
                <w:color w:val="000000"/>
                <w:sz w:val="20"/>
                <w:szCs w:val="20"/>
                <w:highlight w:val="lightGray"/>
              </w:rPr>
            </w:pPr>
            <w:r w:rsidRPr="00D760AB">
              <w:rPr>
                <w:rFonts w:eastAsia="Times New Roman"/>
                <w:iCs/>
                <w:color w:val="000000"/>
                <w:sz w:val="20"/>
                <w:szCs w:val="20"/>
                <w:highlight w:val="lightGray"/>
              </w:rPr>
              <w:t>(8:00-9:30)</w:t>
            </w:r>
          </w:p>
        </w:tc>
      </w:tr>
      <w:tr w:rsidR="006845F8" w14:paraId="39505D6C" w14:textId="77777777" w:rsidTr="00270556">
        <w:trPr>
          <w:trHeight w:val="423"/>
        </w:trPr>
        <w:tc>
          <w:tcPr>
            <w:tcW w:w="900" w:type="dxa"/>
            <w:vMerge/>
            <w:tcBorders>
              <w:bottom w:val="single" w:sz="4" w:space="0" w:color="auto"/>
            </w:tcBorders>
            <w:vAlign w:val="center"/>
          </w:tcPr>
          <w:p w14:paraId="0CCB0982" w14:textId="77777777" w:rsidR="006845F8" w:rsidRDefault="006845F8" w:rsidP="00C4795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30" w:type="dxa"/>
            <w:vMerge/>
          </w:tcPr>
          <w:p w14:paraId="64386790" w14:textId="77777777" w:rsidR="006845F8" w:rsidRPr="00D760AB" w:rsidRDefault="006845F8" w:rsidP="00774FC7">
            <w:pPr>
              <w:spacing w:after="0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233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2E9E703" w14:textId="77777777" w:rsidR="006845F8" w:rsidRPr="00D760AB" w:rsidRDefault="006845F8" w:rsidP="00C47950">
            <w:pPr>
              <w:spacing w:after="0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2340" w:type="dxa"/>
            <w:vMerge w:val="restart"/>
            <w:shd w:val="clear" w:color="auto" w:fill="auto"/>
            <w:vAlign w:val="center"/>
          </w:tcPr>
          <w:p w14:paraId="21F1B991" w14:textId="77777777" w:rsidR="006845F8" w:rsidRPr="00546FA3" w:rsidRDefault="006845F8" w:rsidP="00ED4307">
            <w:pPr>
              <w:spacing w:after="0"/>
              <w:jc w:val="center"/>
              <w:rPr>
                <w:sz w:val="20"/>
                <w:szCs w:val="20"/>
                <w:highlight w:val="lightGray"/>
              </w:rPr>
            </w:pPr>
            <w:r w:rsidRPr="00546FA3">
              <w:rPr>
                <w:sz w:val="20"/>
                <w:szCs w:val="20"/>
                <w:highlight w:val="lightGray"/>
              </w:rPr>
              <w:t>What’s Beyond the Horizon for Utilities</w:t>
            </w:r>
            <w:r w:rsidRPr="00546FA3">
              <w:rPr>
                <w:sz w:val="20"/>
                <w:szCs w:val="20"/>
                <w:highlight w:val="lightGray"/>
              </w:rPr>
              <w:br/>
              <w:t>(Grant Dougans)</w:t>
            </w:r>
          </w:p>
          <w:p w14:paraId="2238EBCE" w14:textId="6373B520" w:rsidR="006845F8" w:rsidRPr="00D760AB" w:rsidRDefault="006845F8" w:rsidP="00ED4307">
            <w:pPr>
              <w:spacing w:after="0"/>
              <w:jc w:val="center"/>
              <w:rPr>
                <w:rFonts w:eastAsia="Times New Roman" w:cstheme="minorHAnsi"/>
                <w:iCs/>
                <w:color w:val="000000"/>
                <w:sz w:val="20"/>
                <w:szCs w:val="20"/>
                <w:highlight w:val="lightGray"/>
              </w:rPr>
            </w:pPr>
            <w:r w:rsidRPr="00884200">
              <w:rPr>
                <w:sz w:val="20"/>
                <w:szCs w:val="20"/>
                <w:highlight w:val="lightGray"/>
              </w:rPr>
              <w:t>(9:</w:t>
            </w:r>
            <w:r w:rsidR="00884200" w:rsidRPr="00884200">
              <w:rPr>
                <w:sz w:val="20"/>
                <w:szCs w:val="20"/>
                <w:highlight w:val="lightGray"/>
              </w:rPr>
              <w:t>1</w:t>
            </w:r>
            <w:r w:rsidRPr="00884200">
              <w:rPr>
                <w:sz w:val="20"/>
                <w:szCs w:val="20"/>
                <w:highlight w:val="lightGray"/>
              </w:rPr>
              <w:t>5-10:45)</w:t>
            </w:r>
          </w:p>
        </w:tc>
        <w:tc>
          <w:tcPr>
            <w:tcW w:w="2340" w:type="dxa"/>
            <w:vMerge w:val="restart"/>
            <w:shd w:val="clear" w:color="auto" w:fill="auto"/>
            <w:vAlign w:val="center"/>
          </w:tcPr>
          <w:p w14:paraId="7CBAFBCC" w14:textId="14747ABE" w:rsidR="006845F8" w:rsidRDefault="006845F8" w:rsidP="00C47950">
            <w:pPr>
              <w:spacing w:after="0"/>
              <w:jc w:val="center"/>
              <w:rPr>
                <w:sz w:val="20"/>
                <w:szCs w:val="20"/>
                <w:highlight w:val="lightGray"/>
              </w:rPr>
            </w:pPr>
            <w:r w:rsidRPr="00D760AB">
              <w:rPr>
                <w:sz w:val="20"/>
                <w:szCs w:val="20"/>
                <w:highlight w:val="lightGray"/>
              </w:rPr>
              <w:t>CIO Panel: Digital Transformatio</w:t>
            </w:r>
            <w:r>
              <w:rPr>
                <w:sz w:val="20"/>
                <w:szCs w:val="20"/>
                <w:highlight w:val="lightGray"/>
              </w:rPr>
              <w:t>n</w:t>
            </w:r>
            <w:r w:rsidRPr="00D760AB">
              <w:rPr>
                <w:sz w:val="20"/>
                <w:szCs w:val="20"/>
                <w:highlight w:val="lightGray"/>
              </w:rPr>
              <w:t xml:space="preserve"> </w:t>
            </w:r>
            <w:r>
              <w:rPr>
                <w:sz w:val="20"/>
                <w:szCs w:val="20"/>
                <w:highlight w:val="lightGray"/>
              </w:rPr>
              <w:br/>
              <w:t xml:space="preserve">(Vivian Bouet, Jim Kensok, John Kochavatr, </w:t>
            </w:r>
          </w:p>
          <w:p w14:paraId="2C5AC9A1" w14:textId="09C6C46C" w:rsidR="006845F8" w:rsidRPr="00D760AB" w:rsidRDefault="006845F8" w:rsidP="00C47950">
            <w:pPr>
              <w:spacing w:after="0"/>
              <w:jc w:val="center"/>
              <w:rPr>
                <w:sz w:val="20"/>
                <w:szCs w:val="20"/>
                <w:highlight w:val="lightGray"/>
              </w:rPr>
            </w:pPr>
            <w:r>
              <w:rPr>
                <w:sz w:val="20"/>
                <w:szCs w:val="20"/>
                <w:highlight w:val="lightGray"/>
              </w:rPr>
              <w:t xml:space="preserve"> Moderator: Tim Fairchild)</w:t>
            </w:r>
          </w:p>
          <w:p w14:paraId="31F5FD88" w14:textId="77777777" w:rsidR="006845F8" w:rsidRPr="00D760AB" w:rsidRDefault="006845F8" w:rsidP="00C47950">
            <w:pPr>
              <w:spacing w:after="0"/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lightGray"/>
              </w:rPr>
            </w:pPr>
            <w:r w:rsidRPr="00D760AB">
              <w:rPr>
                <w:sz w:val="20"/>
                <w:szCs w:val="20"/>
                <w:highlight w:val="lightGray"/>
              </w:rPr>
              <w:t>(9:45-10:</w:t>
            </w:r>
            <w:r>
              <w:rPr>
                <w:sz w:val="20"/>
                <w:szCs w:val="20"/>
                <w:highlight w:val="lightGray"/>
              </w:rPr>
              <w:t>4</w:t>
            </w:r>
            <w:r w:rsidRPr="00D760AB">
              <w:rPr>
                <w:sz w:val="20"/>
                <w:szCs w:val="20"/>
                <w:highlight w:val="lightGray"/>
              </w:rPr>
              <w:t>5)</w:t>
            </w:r>
          </w:p>
        </w:tc>
        <w:tc>
          <w:tcPr>
            <w:tcW w:w="2160" w:type="dxa"/>
            <w:vMerge w:val="restart"/>
            <w:shd w:val="clear" w:color="auto" w:fill="auto"/>
            <w:vAlign w:val="center"/>
          </w:tcPr>
          <w:p w14:paraId="450C0E4B" w14:textId="77777777" w:rsidR="006845F8" w:rsidRDefault="006845F8" w:rsidP="00C4795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lightGray"/>
              </w:rPr>
            </w:pPr>
            <w:r w:rsidRPr="00D760AB">
              <w:rPr>
                <w:rFonts w:eastAsia="Times New Roman" w:cstheme="minorHAnsi"/>
                <w:color w:val="000000"/>
                <w:sz w:val="20"/>
                <w:szCs w:val="20"/>
                <w:highlight w:val="lightGray"/>
              </w:rPr>
              <w:t>Environmental Collaboration</w:t>
            </w:r>
          </w:p>
          <w:p w14:paraId="7A8D1C73" w14:textId="77777777" w:rsidR="006845F8" w:rsidRPr="00D760AB" w:rsidRDefault="006845F8" w:rsidP="00C4795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lightGray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highlight w:val="lightGray"/>
              </w:rPr>
              <w:t>(Ralph Cavanagh)</w:t>
            </w:r>
            <w:r w:rsidRPr="00D760AB">
              <w:rPr>
                <w:rFonts w:eastAsia="Times New Roman" w:cstheme="minorHAnsi"/>
                <w:color w:val="000000"/>
                <w:sz w:val="20"/>
                <w:szCs w:val="20"/>
                <w:highlight w:val="lightGray"/>
              </w:rPr>
              <w:br/>
              <w:t>(9:45-10:45)</w:t>
            </w:r>
          </w:p>
        </w:tc>
      </w:tr>
      <w:tr w:rsidR="006845F8" w14:paraId="251094B1" w14:textId="77777777" w:rsidTr="00270556">
        <w:trPr>
          <w:trHeight w:val="435"/>
        </w:trPr>
        <w:tc>
          <w:tcPr>
            <w:tcW w:w="900" w:type="dxa"/>
            <w:vMerge/>
            <w:tcBorders>
              <w:bottom w:val="single" w:sz="4" w:space="0" w:color="auto"/>
            </w:tcBorders>
            <w:vAlign w:val="center"/>
          </w:tcPr>
          <w:p w14:paraId="5B1CC004" w14:textId="77777777" w:rsidR="006845F8" w:rsidRDefault="006845F8" w:rsidP="00C4795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30" w:type="dxa"/>
            <w:vMerge/>
          </w:tcPr>
          <w:p w14:paraId="78FF33BD" w14:textId="77777777" w:rsidR="006845F8" w:rsidRPr="00D760AB" w:rsidRDefault="006845F8" w:rsidP="00774FC7">
            <w:pPr>
              <w:spacing w:after="0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23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70D524" w14:textId="77777777" w:rsidR="006845F8" w:rsidRDefault="006845F8" w:rsidP="00C47950">
            <w:pPr>
              <w:spacing w:after="0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Corporate Strategy Case Presentations</w:t>
            </w:r>
          </w:p>
          <w:p w14:paraId="10ADAD1C" w14:textId="77777777" w:rsidR="006845F8" w:rsidRDefault="006845F8" w:rsidP="00C47950">
            <w:pPr>
              <w:spacing w:after="0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(George Pohndorf)</w:t>
            </w:r>
          </w:p>
          <w:p w14:paraId="71D6B55B" w14:textId="77777777" w:rsidR="006845F8" w:rsidRPr="00D760AB" w:rsidRDefault="006845F8" w:rsidP="00C47950">
            <w:pPr>
              <w:spacing w:after="0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(9:15-11:15)</w:t>
            </w:r>
          </w:p>
        </w:tc>
        <w:tc>
          <w:tcPr>
            <w:tcW w:w="2340" w:type="dxa"/>
            <w:vMerge/>
            <w:shd w:val="clear" w:color="auto" w:fill="auto"/>
            <w:vAlign w:val="center"/>
          </w:tcPr>
          <w:p w14:paraId="54F84803" w14:textId="77777777" w:rsidR="006845F8" w:rsidRPr="00D760AB" w:rsidRDefault="006845F8" w:rsidP="00C47950">
            <w:pPr>
              <w:spacing w:after="0"/>
              <w:jc w:val="center"/>
              <w:rPr>
                <w:rFonts w:eastAsia="Times New Roman" w:cstheme="minorHAnsi"/>
                <w:iCs/>
                <w:color w:val="000000"/>
                <w:sz w:val="20"/>
                <w:szCs w:val="20"/>
              </w:rPr>
            </w:pPr>
          </w:p>
        </w:tc>
        <w:tc>
          <w:tcPr>
            <w:tcW w:w="2340" w:type="dxa"/>
            <w:vMerge/>
            <w:shd w:val="clear" w:color="auto" w:fill="auto"/>
            <w:vAlign w:val="center"/>
          </w:tcPr>
          <w:p w14:paraId="53EF80EB" w14:textId="77777777" w:rsidR="006845F8" w:rsidRPr="00D760AB" w:rsidRDefault="006845F8" w:rsidP="00C47950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lightGray"/>
              </w:rPr>
            </w:pPr>
          </w:p>
        </w:tc>
        <w:tc>
          <w:tcPr>
            <w:tcW w:w="2160" w:type="dxa"/>
            <w:vMerge/>
            <w:shd w:val="clear" w:color="auto" w:fill="auto"/>
            <w:vAlign w:val="center"/>
          </w:tcPr>
          <w:p w14:paraId="26318B71" w14:textId="77777777" w:rsidR="006845F8" w:rsidRPr="00D760AB" w:rsidRDefault="006845F8" w:rsidP="00C4795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lightGray"/>
              </w:rPr>
            </w:pPr>
          </w:p>
        </w:tc>
      </w:tr>
      <w:tr w:rsidR="006845F8" w14:paraId="02CF7062" w14:textId="77777777" w:rsidTr="00270556">
        <w:trPr>
          <w:trHeight w:val="495"/>
        </w:trPr>
        <w:tc>
          <w:tcPr>
            <w:tcW w:w="900" w:type="dxa"/>
            <w:vMerge/>
            <w:tcBorders>
              <w:bottom w:val="single" w:sz="4" w:space="0" w:color="auto"/>
            </w:tcBorders>
            <w:vAlign w:val="center"/>
          </w:tcPr>
          <w:p w14:paraId="0825220C" w14:textId="77777777" w:rsidR="006845F8" w:rsidRDefault="006845F8" w:rsidP="00C4795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30" w:type="dxa"/>
            <w:vMerge/>
          </w:tcPr>
          <w:p w14:paraId="1397CE60" w14:textId="77777777" w:rsidR="006845F8" w:rsidRPr="00D760AB" w:rsidRDefault="006845F8" w:rsidP="00774FC7">
            <w:pPr>
              <w:spacing w:after="0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2335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D4EC33" w14:textId="77777777" w:rsidR="006845F8" w:rsidRDefault="006845F8" w:rsidP="00C47950">
            <w:pPr>
              <w:spacing w:after="0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Wholesale Power Markets</w:t>
            </w:r>
          </w:p>
          <w:p w14:paraId="20764AA1" w14:textId="77777777" w:rsidR="006845F8" w:rsidRPr="00D760AB" w:rsidRDefault="006845F8" w:rsidP="00C47950">
            <w:pPr>
              <w:spacing w:after="0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(Erika Bierschbach)</w:t>
            </w:r>
            <w:r w:rsidRPr="00D760AB">
              <w:rPr>
                <w:rFonts w:eastAsia="Times New Roman" w:cstheme="minorHAnsi"/>
                <w:color w:val="000000"/>
                <w:sz w:val="20"/>
                <w:szCs w:val="20"/>
              </w:rPr>
              <w:br/>
              <w:t>(1</w:t>
            </w:r>
            <w:r>
              <w:rPr>
                <w:rFonts w:eastAsia="Times New Roman" w:cstheme="minorHAnsi"/>
                <w:color w:val="000000"/>
                <w:sz w:val="20"/>
                <w:szCs w:val="20"/>
              </w:rPr>
              <w:t>1:30</w:t>
            </w:r>
            <w:r w:rsidRPr="00D760AB">
              <w:rPr>
                <w:rFonts w:eastAsia="Times New Roman" w:cstheme="minorHAnsi"/>
                <w:color w:val="000000"/>
                <w:sz w:val="20"/>
                <w:szCs w:val="20"/>
              </w:rPr>
              <w:t>-</w:t>
            </w:r>
            <w:r>
              <w:rPr>
                <w:rFonts w:eastAsia="Times New Roman" w:cstheme="minorHAnsi"/>
                <w:color w:val="000000"/>
                <w:sz w:val="20"/>
                <w:szCs w:val="20"/>
              </w:rPr>
              <w:t>12:30)</w:t>
            </w:r>
          </w:p>
        </w:tc>
        <w:tc>
          <w:tcPr>
            <w:tcW w:w="2340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19BDC1" w14:textId="77777777" w:rsidR="006845F8" w:rsidRPr="00D760AB" w:rsidRDefault="006845F8" w:rsidP="00C47950">
            <w:pPr>
              <w:spacing w:after="0"/>
              <w:jc w:val="center"/>
              <w:rPr>
                <w:rFonts w:eastAsia="Times New Roman" w:cstheme="minorHAnsi"/>
                <w:iCs/>
                <w:color w:val="000000"/>
                <w:sz w:val="20"/>
                <w:szCs w:val="20"/>
              </w:rPr>
            </w:pPr>
          </w:p>
        </w:tc>
        <w:tc>
          <w:tcPr>
            <w:tcW w:w="2340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9188F3" w14:textId="77777777" w:rsidR="006845F8" w:rsidRPr="00D760AB" w:rsidRDefault="006845F8" w:rsidP="00C47950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lightGray"/>
              </w:rPr>
            </w:pPr>
          </w:p>
        </w:tc>
        <w:tc>
          <w:tcPr>
            <w:tcW w:w="2160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3FCB97" w14:textId="77777777" w:rsidR="006845F8" w:rsidRPr="00D760AB" w:rsidRDefault="006845F8" w:rsidP="00C4795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lightGray"/>
              </w:rPr>
            </w:pPr>
          </w:p>
        </w:tc>
      </w:tr>
      <w:tr w:rsidR="006845F8" w14:paraId="393951B9" w14:textId="77777777" w:rsidTr="00270556">
        <w:trPr>
          <w:trHeight w:val="77"/>
        </w:trPr>
        <w:tc>
          <w:tcPr>
            <w:tcW w:w="900" w:type="dxa"/>
            <w:vMerge/>
            <w:tcBorders>
              <w:bottom w:val="single" w:sz="4" w:space="0" w:color="auto"/>
            </w:tcBorders>
            <w:vAlign w:val="center"/>
          </w:tcPr>
          <w:p w14:paraId="6B17073D" w14:textId="77777777" w:rsidR="006845F8" w:rsidRPr="007A5B65" w:rsidRDefault="006845F8" w:rsidP="00C47950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530" w:type="dxa"/>
            <w:vMerge/>
          </w:tcPr>
          <w:p w14:paraId="6D7D8C5F" w14:textId="77777777" w:rsidR="006845F8" w:rsidRPr="00D760AB" w:rsidRDefault="006845F8" w:rsidP="00774FC7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335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047F07EF" w14:textId="77777777" w:rsidR="006845F8" w:rsidRPr="00D760AB" w:rsidRDefault="006845F8" w:rsidP="00C47950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</w:tcPr>
          <w:p w14:paraId="0F71E0E2" w14:textId="77777777" w:rsidR="006845F8" w:rsidRDefault="006845F8" w:rsidP="00ED4307">
            <w:pPr>
              <w:spacing w:after="0"/>
              <w:jc w:val="center"/>
              <w:rPr>
                <w:sz w:val="20"/>
                <w:szCs w:val="20"/>
                <w:highlight w:val="lightGray"/>
              </w:rPr>
            </w:pPr>
            <w:r w:rsidRPr="00D760AB">
              <w:rPr>
                <w:sz w:val="20"/>
                <w:szCs w:val="20"/>
                <w:highlight w:val="lightGray"/>
              </w:rPr>
              <w:t>Strategic HR Panel</w:t>
            </w:r>
          </w:p>
          <w:p w14:paraId="1ECCE810" w14:textId="77777777" w:rsidR="006845F8" w:rsidRDefault="006845F8" w:rsidP="00ED4307">
            <w:pPr>
              <w:spacing w:after="0"/>
              <w:jc w:val="center"/>
              <w:rPr>
                <w:sz w:val="20"/>
                <w:szCs w:val="20"/>
                <w:highlight w:val="lightGray"/>
              </w:rPr>
            </w:pPr>
            <w:r>
              <w:rPr>
                <w:sz w:val="20"/>
                <w:szCs w:val="20"/>
                <w:highlight w:val="lightGray"/>
              </w:rPr>
              <w:t>(Kim Collier, Anne Jones, Mary King</w:t>
            </w:r>
          </w:p>
          <w:p w14:paraId="35EF7CDD" w14:textId="392D6024" w:rsidR="006845F8" w:rsidRDefault="006845F8" w:rsidP="00ED4307">
            <w:pPr>
              <w:spacing w:after="0"/>
              <w:jc w:val="center"/>
              <w:rPr>
                <w:sz w:val="20"/>
                <w:szCs w:val="20"/>
                <w:highlight w:val="lightGray"/>
              </w:rPr>
            </w:pPr>
            <w:r>
              <w:rPr>
                <w:sz w:val="20"/>
                <w:szCs w:val="20"/>
                <w:highlight w:val="lightGray"/>
              </w:rPr>
              <w:t>Moderator: Heather Burns)</w:t>
            </w:r>
          </w:p>
          <w:p w14:paraId="38CD47EC" w14:textId="6ED980C8" w:rsidR="006845F8" w:rsidRPr="00D760AB" w:rsidRDefault="006845F8" w:rsidP="00ED4307">
            <w:pPr>
              <w:spacing w:after="0"/>
              <w:jc w:val="center"/>
              <w:rPr>
                <w:sz w:val="20"/>
                <w:szCs w:val="20"/>
              </w:rPr>
            </w:pPr>
            <w:r w:rsidRPr="00D760AB">
              <w:rPr>
                <w:sz w:val="20"/>
                <w:szCs w:val="20"/>
                <w:highlight w:val="lightGray"/>
              </w:rPr>
              <w:t>(</w:t>
            </w:r>
            <w:r>
              <w:rPr>
                <w:sz w:val="20"/>
                <w:szCs w:val="20"/>
                <w:highlight w:val="lightGray"/>
              </w:rPr>
              <w:t>11:00-noon</w:t>
            </w:r>
            <w:r w:rsidRPr="00D760AB">
              <w:rPr>
                <w:sz w:val="20"/>
                <w:szCs w:val="20"/>
                <w:highlight w:val="lightGray"/>
              </w:rPr>
              <w:t>)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64CEBA5" w14:textId="77777777" w:rsidR="006845F8" w:rsidRDefault="006845F8" w:rsidP="00C47950">
            <w:pPr>
              <w:spacing w:after="0"/>
              <w:jc w:val="center"/>
              <w:rPr>
                <w:rFonts w:eastAsia="Times New Roman" w:cstheme="minorHAnsi"/>
                <w:color w:val="000000"/>
                <w:sz w:val="20"/>
                <w:szCs w:val="20"/>
                <w:highlight w:val="lightGray"/>
              </w:rPr>
            </w:pPr>
            <w:r w:rsidRPr="00D760AB">
              <w:rPr>
                <w:rFonts w:eastAsia="Times New Roman" w:cstheme="minorHAnsi"/>
                <w:color w:val="000000"/>
                <w:sz w:val="20"/>
                <w:szCs w:val="20"/>
                <w:highlight w:val="lightGray"/>
              </w:rPr>
              <w:t>CFO Pane</w:t>
            </w:r>
            <w:r>
              <w:rPr>
                <w:rFonts w:eastAsia="Times New Roman" w:cstheme="minorHAnsi"/>
                <w:color w:val="000000"/>
                <w:sz w:val="20"/>
                <w:szCs w:val="20"/>
                <w:highlight w:val="lightGray"/>
              </w:rPr>
              <w:t>l</w:t>
            </w:r>
            <w:r>
              <w:rPr>
                <w:rFonts w:eastAsia="Times New Roman" w:cstheme="minorHAnsi"/>
                <w:color w:val="000000"/>
                <w:sz w:val="20"/>
                <w:szCs w:val="20"/>
                <w:highlight w:val="lightGray"/>
              </w:rPr>
              <w:br/>
              <w:t xml:space="preserve">(Jennifer Davidson, Greg Hazelton, Crystal Lail, Moderator: Mark </w:t>
            </w:r>
            <w:proofErr w:type="spellStart"/>
            <w:r>
              <w:rPr>
                <w:rFonts w:eastAsia="Times New Roman" w:cstheme="minorHAnsi"/>
                <w:color w:val="000000"/>
                <w:sz w:val="20"/>
                <w:szCs w:val="20"/>
                <w:highlight w:val="lightGray"/>
              </w:rPr>
              <w:t>Thies</w:t>
            </w:r>
            <w:proofErr w:type="spellEnd"/>
            <w:r>
              <w:rPr>
                <w:rFonts w:eastAsia="Times New Roman" w:cstheme="minorHAnsi"/>
                <w:color w:val="000000"/>
                <w:sz w:val="20"/>
                <w:szCs w:val="20"/>
                <w:highlight w:val="lightGray"/>
              </w:rPr>
              <w:t>)</w:t>
            </w:r>
          </w:p>
          <w:p w14:paraId="3FF8FAA6" w14:textId="77777777" w:rsidR="006845F8" w:rsidRPr="00D760AB" w:rsidRDefault="006845F8" w:rsidP="00C47950">
            <w:pPr>
              <w:spacing w:after="0"/>
              <w:jc w:val="center"/>
              <w:rPr>
                <w:sz w:val="20"/>
                <w:szCs w:val="20"/>
                <w:highlight w:val="lightGray"/>
              </w:rPr>
            </w:pPr>
            <w:r w:rsidRPr="00D760AB">
              <w:rPr>
                <w:rFonts w:eastAsia="Times New Roman" w:cstheme="minorHAnsi"/>
                <w:color w:val="000000"/>
                <w:sz w:val="20"/>
                <w:szCs w:val="20"/>
                <w:highlight w:val="lightGray"/>
              </w:rPr>
              <w:t>(11:00-Noon)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B486C0" w14:textId="23ED240B" w:rsidR="006845F8" w:rsidRDefault="006845F8" w:rsidP="00C47950">
            <w:pPr>
              <w:spacing w:after="0"/>
              <w:jc w:val="center"/>
              <w:rPr>
                <w:sz w:val="20"/>
                <w:szCs w:val="20"/>
                <w:highlight w:val="lightGray"/>
              </w:rPr>
            </w:pPr>
            <w:r w:rsidRPr="00D760AB">
              <w:rPr>
                <w:sz w:val="20"/>
                <w:szCs w:val="20"/>
                <w:highlight w:val="lightGray"/>
              </w:rPr>
              <w:t>Industry and the Environment Dialogue</w:t>
            </w:r>
          </w:p>
          <w:p w14:paraId="21A2426D" w14:textId="77777777" w:rsidR="006845F8" w:rsidRPr="00D760AB" w:rsidRDefault="006845F8" w:rsidP="00C47950">
            <w:pPr>
              <w:spacing w:after="0"/>
              <w:jc w:val="center"/>
              <w:rPr>
                <w:sz w:val="20"/>
                <w:szCs w:val="20"/>
                <w:highlight w:val="lightGray"/>
              </w:rPr>
            </w:pPr>
            <w:r>
              <w:rPr>
                <w:sz w:val="20"/>
                <w:szCs w:val="20"/>
                <w:highlight w:val="lightGray"/>
              </w:rPr>
              <w:t>(Cavanagh, Owens)</w:t>
            </w:r>
            <w:r w:rsidRPr="00D760AB">
              <w:rPr>
                <w:sz w:val="20"/>
                <w:szCs w:val="20"/>
                <w:highlight w:val="lightGray"/>
              </w:rPr>
              <w:br/>
              <w:t>(11:00-11:45)</w:t>
            </w:r>
          </w:p>
        </w:tc>
      </w:tr>
      <w:tr w:rsidR="006845F8" w14:paraId="7C927E3F" w14:textId="77777777" w:rsidTr="00270556">
        <w:trPr>
          <w:trHeight w:hRule="exact" w:val="299"/>
        </w:trPr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14:paraId="67010956" w14:textId="77777777" w:rsidR="006845F8" w:rsidRPr="007A5B65" w:rsidRDefault="006845F8" w:rsidP="00C47950">
            <w:pPr>
              <w:jc w:val="center"/>
              <w:rPr>
                <w:sz w:val="20"/>
                <w:szCs w:val="20"/>
              </w:rPr>
            </w:pPr>
            <w:r w:rsidRPr="007A5B65">
              <w:rPr>
                <w:sz w:val="20"/>
                <w:szCs w:val="20"/>
              </w:rPr>
              <w:t>Noon</w:t>
            </w:r>
          </w:p>
        </w:tc>
        <w:tc>
          <w:tcPr>
            <w:tcW w:w="1530" w:type="dxa"/>
            <w:vMerge/>
          </w:tcPr>
          <w:p w14:paraId="2DD00DFF" w14:textId="77777777" w:rsidR="006845F8" w:rsidRPr="00D760AB" w:rsidRDefault="006845F8" w:rsidP="00774FC7">
            <w:pPr>
              <w:spacing w:after="0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2335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21B5BCBD" w14:textId="1EB2EAF7" w:rsidR="006845F8" w:rsidRPr="00D760AB" w:rsidRDefault="006845F8" w:rsidP="00C47950">
            <w:pPr>
              <w:jc w:val="center"/>
              <w:rPr>
                <w:sz w:val="20"/>
                <w:szCs w:val="20"/>
              </w:rPr>
            </w:pPr>
            <w:r w:rsidRPr="00D760AB">
              <w:rPr>
                <w:rFonts w:eastAsia="Times New Roman" w:cstheme="minorHAnsi"/>
                <w:color w:val="000000"/>
                <w:sz w:val="20"/>
                <w:szCs w:val="20"/>
              </w:rPr>
              <w:t>Lunch</w:t>
            </w:r>
            <w:r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(12:30-1:15)</w:t>
            </w:r>
          </w:p>
        </w:tc>
        <w:tc>
          <w:tcPr>
            <w:tcW w:w="6840" w:type="dxa"/>
            <w:gridSpan w:val="3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63BBE458" w14:textId="43AAB8D9" w:rsidR="006845F8" w:rsidRPr="00D760AB" w:rsidRDefault="006845F8" w:rsidP="00C47950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Lunch</w:t>
            </w:r>
          </w:p>
        </w:tc>
      </w:tr>
      <w:tr w:rsidR="006845F8" w14:paraId="1DEE39E6" w14:textId="77777777" w:rsidTr="00270556">
        <w:trPr>
          <w:trHeight w:hRule="exact" w:val="1333"/>
        </w:trPr>
        <w:tc>
          <w:tcPr>
            <w:tcW w:w="900" w:type="dxa"/>
            <w:vMerge w:val="restart"/>
            <w:vAlign w:val="center"/>
          </w:tcPr>
          <w:p w14:paraId="1B023884" w14:textId="77777777" w:rsidR="006845F8" w:rsidRPr="007A5B65" w:rsidRDefault="006845F8" w:rsidP="00C47950">
            <w:pPr>
              <w:jc w:val="center"/>
              <w:rPr>
                <w:sz w:val="20"/>
                <w:szCs w:val="20"/>
              </w:rPr>
            </w:pPr>
            <w:r w:rsidRPr="007A5B65">
              <w:rPr>
                <w:sz w:val="20"/>
                <w:szCs w:val="20"/>
              </w:rPr>
              <w:t>1:00PM</w:t>
            </w:r>
          </w:p>
        </w:tc>
        <w:tc>
          <w:tcPr>
            <w:tcW w:w="1530" w:type="dxa"/>
            <w:vMerge/>
          </w:tcPr>
          <w:p w14:paraId="3F3EDCB8" w14:textId="77777777" w:rsidR="006845F8" w:rsidRPr="00D760AB" w:rsidRDefault="006845F8" w:rsidP="00774FC7">
            <w:pPr>
              <w:spacing w:after="0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2335" w:type="dxa"/>
            <w:shd w:val="clear" w:color="auto" w:fill="auto"/>
            <w:vAlign w:val="center"/>
          </w:tcPr>
          <w:p w14:paraId="69A66498" w14:textId="77777777" w:rsidR="006845F8" w:rsidRDefault="006845F8" w:rsidP="00C4795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D760AB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Advanced Grid Planning </w:t>
            </w:r>
            <w:r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&amp; </w:t>
            </w:r>
            <w:r w:rsidRPr="00D760AB">
              <w:rPr>
                <w:rFonts w:eastAsia="Times New Roman" w:cstheme="minorHAnsi"/>
                <w:color w:val="000000"/>
                <w:sz w:val="20"/>
                <w:szCs w:val="20"/>
              </w:rPr>
              <w:t>Operations</w:t>
            </w:r>
          </w:p>
          <w:p w14:paraId="2F6E0EAF" w14:textId="77777777" w:rsidR="006845F8" w:rsidRPr="00D760AB" w:rsidRDefault="006845F8" w:rsidP="00C4795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(Dana Cabbell)</w:t>
            </w:r>
            <w:r>
              <w:rPr>
                <w:rFonts w:eastAsia="Times New Roman" w:cstheme="minorHAnsi"/>
                <w:color w:val="000000"/>
                <w:sz w:val="20"/>
                <w:szCs w:val="20"/>
              </w:rPr>
              <w:br/>
            </w:r>
            <w:r w:rsidRPr="00D760AB">
              <w:rPr>
                <w:rFonts w:eastAsia="Times New Roman" w:cstheme="minorHAnsi"/>
                <w:color w:val="000000"/>
                <w:sz w:val="20"/>
                <w:szCs w:val="20"/>
              </w:rPr>
              <w:t>(1:</w:t>
            </w:r>
            <w:r>
              <w:rPr>
                <w:rFonts w:eastAsia="Times New Roman" w:cstheme="minorHAnsi"/>
                <w:color w:val="000000"/>
                <w:sz w:val="20"/>
                <w:szCs w:val="20"/>
              </w:rPr>
              <w:t>3</w:t>
            </w:r>
            <w:r w:rsidRPr="00D760AB">
              <w:rPr>
                <w:rFonts w:eastAsia="Times New Roman" w:cstheme="minorHAnsi"/>
                <w:color w:val="000000"/>
                <w:sz w:val="20"/>
                <w:szCs w:val="20"/>
              </w:rPr>
              <w:t>0-</w:t>
            </w:r>
            <w:r>
              <w:rPr>
                <w:rFonts w:eastAsia="Times New Roman" w:cstheme="minorHAnsi"/>
                <w:color w:val="000000"/>
                <w:sz w:val="20"/>
                <w:szCs w:val="20"/>
              </w:rPr>
              <w:t>3:00</w:t>
            </w:r>
            <w:r w:rsidRPr="00D760AB">
              <w:rPr>
                <w:rFonts w:eastAsia="Times New Roman" w:cstheme="min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2C3625E5" w14:textId="0E3C30B7" w:rsidR="006845F8" w:rsidRPr="00D760AB" w:rsidRDefault="006845F8" w:rsidP="00C47950">
            <w:pPr>
              <w:jc w:val="center"/>
              <w:rPr>
                <w:sz w:val="20"/>
                <w:szCs w:val="20"/>
                <w:highlight w:val="lightGray"/>
              </w:rPr>
            </w:pPr>
            <w:r w:rsidRPr="00D760AB">
              <w:rPr>
                <w:sz w:val="20"/>
                <w:szCs w:val="20"/>
                <w:highlight w:val="lightGray"/>
              </w:rPr>
              <w:t>Next Generation Technologies</w:t>
            </w:r>
            <w:r>
              <w:rPr>
                <w:sz w:val="20"/>
                <w:szCs w:val="20"/>
                <w:highlight w:val="lightGray"/>
              </w:rPr>
              <w:br/>
              <w:t>(Raiford Smith)</w:t>
            </w:r>
            <w:r>
              <w:rPr>
                <w:sz w:val="20"/>
                <w:szCs w:val="20"/>
                <w:highlight w:val="lightGray"/>
              </w:rPr>
              <w:br/>
              <w:t>(1:00-2:00)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34587F42" w14:textId="38DFB174" w:rsidR="006845F8" w:rsidRPr="00546FA3" w:rsidRDefault="006845F8" w:rsidP="00C47950">
            <w:pPr>
              <w:spacing w:after="0"/>
              <w:jc w:val="center"/>
              <w:rPr>
                <w:rFonts w:eastAsia="Times New Roman" w:cstheme="minorHAnsi"/>
                <w:iCs/>
                <w:color w:val="000000"/>
                <w:sz w:val="20"/>
                <w:szCs w:val="20"/>
                <w:highlight w:val="lightGray"/>
              </w:rPr>
            </w:pPr>
            <w:r w:rsidRPr="00546FA3">
              <w:rPr>
                <w:rFonts w:eastAsia="Times New Roman" w:cstheme="minorHAnsi"/>
                <w:iCs/>
                <w:color w:val="000000"/>
                <w:sz w:val="20"/>
                <w:szCs w:val="20"/>
                <w:highlight w:val="lightGray"/>
              </w:rPr>
              <w:t>Energy Diversity and the Changing Consumer Ecosystem</w:t>
            </w:r>
            <w:r w:rsidRPr="00546FA3">
              <w:rPr>
                <w:rFonts w:eastAsia="Times New Roman" w:cstheme="minorHAnsi"/>
                <w:iCs/>
                <w:color w:val="000000"/>
                <w:sz w:val="20"/>
                <w:szCs w:val="20"/>
                <w:highlight w:val="lightGray"/>
              </w:rPr>
              <w:br/>
              <w:t>(</w:t>
            </w:r>
            <w:r w:rsidR="0086119F">
              <w:rPr>
                <w:rFonts w:eastAsia="Times New Roman" w:cstheme="minorHAnsi"/>
                <w:iCs/>
                <w:color w:val="000000"/>
                <w:sz w:val="20"/>
                <w:szCs w:val="20"/>
                <w:highlight w:val="lightGray"/>
              </w:rPr>
              <w:t>Nicholas Handcock</w:t>
            </w:r>
            <w:r w:rsidRPr="00546FA3">
              <w:rPr>
                <w:rFonts w:eastAsia="Times New Roman" w:cstheme="minorHAnsi"/>
                <w:iCs/>
                <w:color w:val="000000"/>
                <w:sz w:val="20"/>
                <w:szCs w:val="20"/>
                <w:highlight w:val="lightGray"/>
              </w:rPr>
              <w:t>)</w:t>
            </w:r>
            <w:r w:rsidRPr="00546FA3">
              <w:rPr>
                <w:rFonts w:eastAsia="Times New Roman" w:cstheme="minorHAnsi"/>
                <w:iCs/>
                <w:color w:val="000000"/>
                <w:sz w:val="20"/>
                <w:szCs w:val="20"/>
                <w:highlight w:val="lightGray"/>
              </w:rPr>
              <w:br/>
              <w:t>(1:00-2:00)</w:t>
            </w:r>
          </w:p>
        </w:tc>
        <w:tc>
          <w:tcPr>
            <w:tcW w:w="2160" w:type="dxa"/>
            <w:vMerge w:val="restart"/>
            <w:shd w:val="clear" w:color="auto" w:fill="auto"/>
            <w:vAlign w:val="center"/>
          </w:tcPr>
          <w:p w14:paraId="4216E23D" w14:textId="5B8C873F" w:rsidR="006845F8" w:rsidRPr="00797907" w:rsidRDefault="006845F8" w:rsidP="00C47950">
            <w:pPr>
              <w:jc w:val="center"/>
              <w:rPr>
                <w:sz w:val="20"/>
                <w:szCs w:val="20"/>
                <w:highlight w:val="lightGray"/>
              </w:rPr>
            </w:pPr>
            <w:r w:rsidRPr="00D760AB">
              <w:rPr>
                <w:sz w:val="20"/>
                <w:szCs w:val="20"/>
                <w:highlight w:val="lightGray"/>
              </w:rPr>
              <w:t>CEO Panel: Pathways to the Future</w:t>
            </w:r>
            <w:r>
              <w:rPr>
                <w:sz w:val="20"/>
                <w:szCs w:val="20"/>
                <w:highlight w:val="lightGray"/>
              </w:rPr>
              <w:br/>
              <w:t xml:space="preserve">(Susan Gray, Bob Rowe, Jackie Sargent,  </w:t>
            </w:r>
            <w:r>
              <w:rPr>
                <w:sz w:val="20"/>
                <w:szCs w:val="20"/>
                <w:highlight w:val="lightGray"/>
              </w:rPr>
              <w:br/>
              <w:t>Moderator: Roger Woodworth)</w:t>
            </w:r>
            <w:r w:rsidRPr="00D760AB">
              <w:rPr>
                <w:sz w:val="20"/>
                <w:szCs w:val="20"/>
                <w:highlight w:val="lightGray"/>
              </w:rPr>
              <w:br/>
              <w:t>(1:00-3:00)</w:t>
            </w:r>
          </w:p>
        </w:tc>
      </w:tr>
      <w:tr w:rsidR="006845F8" w14:paraId="7900CEBA" w14:textId="77777777" w:rsidTr="00270556">
        <w:trPr>
          <w:trHeight w:val="1460"/>
        </w:trPr>
        <w:tc>
          <w:tcPr>
            <w:tcW w:w="900" w:type="dxa"/>
            <w:vMerge/>
            <w:vAlign w:val="center"/>
          </w:tcPr>
          <w:p w14:paraId="572FDB89" w14:textId="77777777" w:rsidR="006845F8" w:rsidRPr="007A5B65" w:rsidRDefault="006845F8" w:rsidP="00C4795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30" w:type="dxa"/>
            <w:vMerge/>
          </w:tcPr>
          <w:p w14:paraId="62060357" w14:textId="77777777" w:rsidR="006845F8" w:rsidRPr="00D760AB" w:rsidRDefault="006845F8" w:rsidP="00774FC7">
            <w:pPr>
              <w:spacing w:after="0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23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BB0204" w14:textId="77777777" w:rsidR="006845F8" w:rsidRDefault="006845F8" w:rsidP="00C4795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D760AB">
              <w:rPr>
                <w:rFonts w:eastAsia="Times New Roman" w:cstheme="minorHAnsi"/>
                <w:color w:val="000000"/>
                <w:sz w:val="20"/>
                <w:szCs w:val="20"/>
              </w:rPr>
              <w:t>Data Analytics Panel</w:t>
            </w:r>
          </w:p>
          <w:p w14:paraId="70490C05" w14:textId="4BCC12D9" w:rsidR="006845F8" w:rsidRPr="00D760AB" w:rsidRDefault="006845F8" w:rsidP="00C4795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(Jamie Dunckley, Francisco </w:t>
            </w:r>
            <w:proofErr w:type="spellStart"/>
            <w:r>
              <w:rPr>
                <w:rFonts w:eastAsia="Times New Roman" w:cstheme="minorHAnsi"/>
                <w:color w:val="000000"/>
                <w:sz w:val="20"/>
                <w:szCs w:val="20"/>
              </w:rPr>
              <w:t>Itriago</w:t>
            </w:r>
            <w:proofErr w:type="spellEnd"/>
            <w:r>
              <w:rPr>
                <w:rFonts w:eastAsia="Times New Roman" w:cstheme="minorHAnsi"/>
                <w:color w:val="000000"/>
                <w:sz w:val="20"/>
                <w:szCs w:val="20"/>
              </w:rPr>
              <w:t>, John Pressley, Moderator: Tim Fairchild)</w:t>
            </w:r>
            <w:r w:rsidRPr="00D760AB">
              <w:rPr>
                <w:rFonts w:eastAsia="Times New Roman" w:cstheme="minorHAnsi"/>
                <w:color w:val="000000"/>
                <w:sz w:val="20"/>
                <w:szCs w:val="20"/>
              </w:rPr>
              <w:br/>
              <w:t>(</w:t>
            </w:r>
            <w:r>
              <w:rPr>
                <w:rFonts w:eastAsia="Times New Roman" w:cstheme="minorHAnsi"/>
                <w:color w:val="000000"/>
                <w:sz w:val="20"/>
                <w:szCs w:val="20"/>
              </w:rPr>
              <w:t>3:15</w:t>
            </w:r>
            <w:r w:rsidRPr="00D760AB">
              <w:rPr>
                <w:rFonts w:eastAsia="Times New Roman" w:cstheme="minorHAnsi"/>
                <w:color w:val="000000"/>
                <w:sz w:val="20"/>
                <w:szCs w:val="20"/>
              </w:rPr>
              <w:t>-</w:t>
            </w:r>
            <w:r>
              <w:rPr>
                <w:rFonts w:eastAsia="Times New Roman" w:cstheme="minorHAnsi"/>
                <w:color w:val="000000"/>
                <w:sz w:val="20"/>
                <w:szCs w:val="20"/>
              </w:rPr>
              <w:t>4:15</w:t>
            </w:r>
            <w:r w:rsidRPr="00D760AB">
              <w:rPr>
                <w:rFonts w:eastAsia="Times New Roman" w:cstheme="minorHAnsi"/>
                <w:color w:val="000000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D5F2157" w14:textId="1CCE2045" w:rsidR="006845F8" w:rsidRDefault="006845F8" w:rsidP="00C47950">
            <w:pPr>
              <w:spacing w:after="0"/>
              <w:jc w:val="center"/>
              <w:rPr>
                <w:rFonts w:eastAsia="Times New Roman" w:cstheme="minorHAnsi"/>
                <w:iCs/>
                <w:color w:val="000000"/>
                <w:sz w:val="20"/>
                <w:szCs w:val="20"/>
                <w:highlight w:val="lightGray"/>
              </w:rPr>
            </w:pPr>
            <w:r w:rsidRPr="00D760AB">
              <w:rPr>
                <w:rFonts w:eastAsia="Times New Roman" w:cstheme="minorHAnsi"/>
                <w:iCs/>
                <w:color w:val="000000"/>
                <w:sz w:val="20"/>
                <w:szCs w:val="20"/>
                <w:highlight w:val="lightGray"/>
              </w:rPr>
              <w:t>Legal</w:t>
            </w:r>
            <w:r>
              <w:rPr>
                <w:rFonts w:eastAsia="Times New Roman" w:cstheme="minorHAnsi"/>
                <w:iCs/>
                <w:color w:val="000000"/>
                <w:sz w:val="20"/>
                <w:szCs w:val="20"/>
                <w:highlight w:val="lightGray"/>
              </w:rPr>
              <w:t>/</w:t>
            </w:r>
            <w:r w:rsidRPr="00D760AB">
              <w:rPr>
                <w:rFonts w:eastAsia="Times New Roman" w:cstheme="minorHAnsi"/>
                <w:iCs/>
                <w:color w:val="000000"/>
                <w:sz w:val="20"/>
                <w:szCs w:val="20"/>
                <w:highlight w:val="lightGray"/>
              </w:rPr>
              <w:t xml:space="preserve">Regulatory </w:t>
            </w:r>
            <w:r>
              <w:rPr>
                <w:rFonts w:eastAsia="Times New Roman" w:cstheme="minorHAnsi"/>
                <w:iCs/>
                <w:color w:val="000000"/>
                <w:sz w:val="20"/>
                <w:szCs w:val="20"/>
                <w:highlight w:val="lightGray"/>
              </w:rPr>
              <w:t>Panel</w:t>
            </w:r>
            <w:r>
              <w:rPr>
                <w:rFonts w:eastAsia="Times New Roman" w:cstheme="minorHAnsi"/>
                <w:iCs/>
                <w:color w:val="000000"/>
                <w:sz w:val="20"/>
                <w:szCs w:val="20"/>
                <w:highlight w:val="lightGray"/>
              </w:rPr>
              <w:br/>
              <w:t>(Noel Black, Matt Henry, Amanda Rome, Moderator: Loretta Mabinton)</w:t>
            </w:r>
          </w:p>
          <w:p w14:paraId="058ED476" w14:textId="77777777" w:rsidR="006845F8" w:rsidRPr="00D760AB" w:rsidRDefault="006845F8" w:rsidP="00C47950">
            <w:pPr>
              <w:spacing w:after="0"/>
              <w:jc w:val="center"/>
              <w:rPr>
                <w:rFonts w:eastAsia="Times New Roman" w:cstheme="minorHAnsi"/>
                <w:iCs/>
                <w:color w:val="000000"/>
                <w:sz w:val="20"/>
                <w:szCs w:val="20"/>
                <w:highlight w:val="lightGray"/>
              </w:rPr>
            </w:pPr>
            <w:r w:rsidRPr="00D760AB">
              <w:rPr>
                <w:rFonts w:eastAsia="Times New Roman" w:cstheme="minorHAnsi"/>
                <w:iCs/>
                <w:color w:val="000000"/>
                <w:sz w:val="20"/>
                <w:szCs w:val="20"/>
                <w:highlight w:val="lightGray"/>
              </w:rPr>
              <w:t>(2:15-3:15)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795BC7" w14:textId="45AA7E86" w:rsidR="006845F8" w:rsidRPr="00546FA3" w:rsidRDefault="006845F8" w:rsidP="00C47950">
            <w:pPr>
              <w:spacing w:after="0"/>
              <w:jc w:val="center"/>
              <w:rPr>
                <w:rFonts w:eastAsia="Times New Roman" w:cstheme="minorHAnsi"/>
                <w:iCs/>
                <w:color w:val="000000"/>
                <w:sz w:val="20"/>
                <w:szCs w:val="20"/>
                <w:highlight w:val="lightGray"/>
              </w:rPr>
            </w:pPr>
            <w:r w:rsidRPr="00546FA3">
              <w:rPr>
                <w:rFonts w:eastAsia="Times New Roman" w:cstheme="minorHAnsi"/>
                <w:iCs/>
                <w:color w:val="000000"/>
                <w:sz w:val="20"/>
                <w:szCs w:val="20"/>
                <w:highlight w:val="lightGray"/>
              </w:rPr>
              <w:t xml:space="preserve">Operations </w:t>
            </w:r>
            <w:r>
              <w:rPr>
                <w:rFonts w:eastAsia="Times New Roman" w:cstheme="minorHAnsi"/>
                <w:iCs/>
                <w:color w:val="000000"/>
                <w:sz w:val="20"/>
                <w:szCs w:val="20"/>
                <w:highlight w:val="lightGray"/>
              </w:rPr>
              <w:t>Panel</w:t>
            </w:r>
            <w:r w:rsidRPr="00546FA3">
              <w:rPr>
                <w:rFonts w:eastAsia="Times New Roman" w:cstheme="minorHAnsi"/>
                <w:iCs/>
                <w:color w:val="000000"/>
                <w:sz w:val="20"/>
                <w:szCs w:val="20"/>
                <w:highlight w:val="lightGray"/>
              </w:rPr>
              <w:br/>
              <w:t xml:space="preserve">(Larry Bekkedahl, </w:t>
            </w:r>
            <w:r>
              <w:rPr>
                <w:rFonts w:eastAsia="Times New Roman" w:cstheme="minorHAnsi"/>
                <w:iCs/>
                <w:color w:val="000000"/>
                <w:sz w:val="20"/>
                <w:szCs w:val="20"/>
                <w:highlight w:val="lightGray"/>
              </w:rPr>
              <w:t xml:space="preserve">Sidney Jackson, </w:t>
            </w:r>
            <w:r w:rsidRPr="00546FA3">
              <w:rPr>
                <w:rFonts w:eastAsia="Times New Roman" w:cstheme="minorHAnsi"/>
                <w:iCs/>
                <w:color w:val="000000"/>
                <w:sz w:val="20"/>
                <w:szCs w:val="20"/>
                <w:highlight w:val="lightGray"/>
              </w:rPr>
              <w:t xml:space="preserve">Adam </w:t>
            </w:r>
            <w:proofErr w:type="spellStart"/>
            <w:r w:rsidRPr="00546FA3">
              <w:rPr>
                <w:rFonts w:eastAsia="Times New Roman" w:cstheme="minorHAnsi"/>
                <w:iCs/>
                <w:color w:val="000000"/>
                <w:sz w:val="20"/>
                <w:szCs w:val="20"/>
                <w:highlight w:val="lightGray"/>
              </w:rPr>
              <w:t>Richins</w:t>
            </w:r>
            <w:proofErr w:type="spellEnd"/>
            <w:r w:rsidRPr="00546FA3">
              <w:rPr>
                <w:rFonts w:eastAsia="Times New Roman" w:cstheme="minorHAnsi"/>
                <w:iCs/>
                <w:color w:val="000000"/>
                <w:sz w:val="20"/>
                <w:szCs w:val="20"/>
                <w:highlight w:val="lightGray"/>
              </w:rPr>
              <w:t xml:space="preserve">, Moderator: </w:t>
            </w:r>
            <w:r>
              <w:rPr>
                <w:rFonts w:eastAsia="Times New Roman" w:cstheme="minorHAnsi"/>
                <w:iCs/>
                <w:color w:val="000000"/>
                <w:sz w:val="20"/>
                <w:szCs w:val="20"/>
                <w:highlight w:val="lightGray"/>
              </w:rPr>
              <w:t>Roger Woodworth)</w:t>
            </w:r>
            <w:r w:rsidRPr="00546FA3">
              <w:rPr>
                <w:rFonts w:eastAsia="Times New Roman" w:cstheme="minorHAnsi"/>
                <w:iCs/>
                <w:color w:val="000000"/>
                <w:sz w:val="20"/>
                <w:szCs w:val="20"/>
                <w:highlight w:val="lightGray"/>
              </w:rPr>
              <w:br/>
              <w:t>(2:15-3:15</w:t>
            </w:r>
            <w:r>
              <w:rPr>
                <w:rFonts w:eastAsia="Times New Roman" w:cstheme="minorHAnsi"/>
                <w:iCs/>
                <w:color w:val="000000"/>
                <w:sz w:val="20"/>
                <w:szCs w:val="20"/>
                <w:highlight w:val="lightGray"/>
              </w:rPr>
              <w:t>)</w:t>
            </w:r>
          </w:p>
        </w:tc>
        <w:tc>
          <w:tcPr>
            <w:tcW w:w="2160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C2C1DF" w14:textId="77777777" w:rsidR="006845F8" w:rsidRPr="00D760AB" w:rsidRDefault="006845F8" w:rsidP="00C47950">
            <w:pPr>
              <w:jc w:val="center"/>
              <w:rPr>
                <w:sz w:val="20"/>
                <w:szCs w:val="20"/>
              </w:rPr>
            </w:pPr>
          </w:p>
        </w:tc>
      </w:tr>
      <w:tr w:rsidR="006845F8" w14:paraId="63AD2FFD" w14:textId="77777777" w:rsidTr="000E69E9">
        <w:trPr>
          <w:trHeight w:val="1985"/>
        </w:trPr>
        <w:tc>
          <w:tcPr>
            <w:tcW w:w="900" w:type="dxa"/>
            <w:vMerge/>
            <w:tcBorders>
              <w:bottom w:val="single" w:sz="4" w:space="0" w:color="auto"/>
            </w:tcBorders>
            <w:vAlign w:val="center"/>
          </w:tcPr>
          <w:p w14:paraId="2F07A584" w14:textId="77777777" w:rsidR="006845F8" w:rsidRPr="007A5B65" w:rsidRDefault="006845F8" w:rsidP="00C47950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530" w:type="dxa"/>
            <w:vMerge/>
            <w:tcBorders>
              <w:bottom w:val="single" w:sz="4" w:space="0" w:color="auto"/>
            </w:tcBorders>
          </w:tcPr>
          <w:p w14:paraId="53657AD0" w14:textId="77777777" w:rsidR="006845F8" w:rsidRPr="00D760AB" w:rsidRDefault="006845F8" w:rsidP="00774FC7">
            <w:pPr>
              <w:spacing w:after="0"/>
              <w:jc w:val="center"/>
              <w:rPr>
                <w:rFonts w:eastAsia="Times New Roman" w:cstheme="minorHAnsi"/>
                <w:iCs/>
                <w:color w:val="000000"/>
                <w:sz w:val="20"/>
                <w:szCs w:val="20"/>
              </w:rPr>
            </w:pPr>
          </w:p>
        </w:tc>
        <w:tc>
          <w:tcPr>
            <w:tcW w:w="2335" w:type="dxa"/>
            <w:tcBorders>
              <w:bottom w:val="nil"/>
            </w:tcBorders>
            <w:shd w:val="clear" w:color="auto" w:fill="auto"/>
            <w:vAlign w:val="center"/>
          </w:tcPr>
          <w:p w14:paraId="772570CD" w14:textId="486A995F" w:rsidR="006845F8" w:rsidRDefault="006845F8" w:rsidP="00C47950">
            <w:pPr>
              <w:spacing w:after="0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Personal Compass </w:t>
            </w:r>
            <w:r w:rsidRPr="00D760AB">
              <w:rPr>
                <w:rFonts w:eastAsia="Times New Roman" w:cstheme="minorHAnsi"/>
                <w:color w:val="000000"/>
                <w:sz w:val="20"/>
                <w:szCs w:val="20"/>
              </w:rPr>
              <w:t>Presentations</w:t>
            </w:r>
          </w:p>
          <w:p w14:paraId="3C8AA20F" w14:textId="1750EBAF" w:rsidR="0086119F" w:rsidRDefault="0086119F" w:rsidP="00C47950">
            <w:pPr>
              <w:spacing w:after="0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(Roger Woodworth)</w:t>
            </w:r>
          </w:p>
          <w:p w14:paraId="7265503F" w14:textId="5786300F" w:rsidR="006845F8" w:rsidRPr="00924C55" w:rsidRDefault="006845F8" w:rsidP="00C47950">
            <w:pPr>
              <w:spacing w:after="0"/>
              <w:jc w:val="center"/>
              <w:rPr>
                <w:rFonts w:eastAsia="Times New Roman" w:cstheme="minorHAnsi"/>
                <w:iCs/>
                <w:color w:val="000000"/>
                <w:sz w:val="20"/>
                <w:szCs w:val="20"/>
              </w:rPr>
            </w:pPr>
            <w:r w:rsidRPr="00D760AB">
              <w:rPr>
                <w:rFonts w:eastAsia="Times New Roman" w:cstheme="minorHAnsi"/>
                <w:iCs/>
                <w:color w:val="000000"/>
                <w:sz w:val="20"/>
                <w:szCs w:val="20"/>
              </w:rPr>
              <w:t>(4:</w:t>
            </w:r>
            <w:r>
              <w:rPr>
                <w:rFonts w:eastAsia="Times New Roman" w:cstheme="minorHAnsi"/>
                <w:iCs/>
                <w:color w:val="000000"/>
                <w:sz w:val="20"/>
                <w:szCs w:val="20"/>
              </w:rPr>
              <w:t>3</w:t>
            </w:r>
            <w:r w:rsidRPr="00D760AB">
              <w:rPr>
                <w:rFonts w:eastAsia="Times New Roman" w:cstheme="minorHAnsi"/>
                <w:iCs/>
                <w:color w:val="000000"/>
                <w:sz w:val="20"/>
                <w:szCs w:val="20"/>
              </w:rPr>
              <w:t>0-</w:t>
            </w:r>
            <w:r>
              <w:rPr>
                <w:rFonts w:eastAsia="Times New Roman" w:cstheme="minorHAnsi"/>
                <w:iCs/>
                <w:color w:val="000000"/>
                <w:sz w:val="20"/>
                <w:szCs w:val="20"/>
              </w:rPr>
              <w:t>6</w:t>
            </w:r>
            <w:r w:rsidRPr="00D760AB">
              <w:rPr>
                <w:rFonts w:eastAsia="Times New Roman" w:cstheme="minorHAnsi"/>
                <w:iCs/>
                <w:color w:val="000000"/>
                <w:sz w:val="20"/>
                <w:szCs w:val="20"/>
              </w:rPr>
              <w:t>:</w:t>
            </w:r>
            <w:r>
              <w:rPr>
                <w:rFonts w:eastAsia="Times New Roman" w:cstheme="minorHAnsi"/>
                <w:iCs/>
                <w:color w:val="000000"/>
                <w:sz w:val="20"/>
                <w:szCs w:val="20"/>
              </w:rPr>
              <w:t>3</w:t>
            </w:r>
            <w:r w:rsidRPr="00D760AB">
              <w:rPr>
                <w:rFonts w:eastAsia="Times New Roman" w:cstheme="minorHAnsi"/>
                <w:iCs/>
                <w:color w:val="000000"/>
                <w:sz w:val="20"/>
                <w:szCs w:val="20"/>
              </w:rPr>
              <w:t>0)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C470C1" w14:textId="2AB8ACB7" w:rsidR="006845F8" w:rsidRPr="00546FA3" w:rsidRDefault="006845F8" w:rsidP="00C47950">
            <w:pPr>
              <w:spacing w:after="0"/>
              <w:jc w:val="center"/>
              <w:rPr>
                <w:rFonts w:eastAsia="Times New Roman" w:cstheme="minorHAnsi"/>
                <w:iCs/>
                <w:color w:val="000000"/>
                <w:sz w:val="20"/>
                <w:szCs w:val="20"/>
                <w:highlight w:val="lightGray"/>
              </w:rPr>
            </w:pPr>
            <w:r w:rsidRPr="00546FA3">
              <w:rPr>
                <w:rFonts w:eastAsia="Times New Roman" w:cstheme="minorHAnsi"/>
                <w:iCs/>
                <w:color w:val="000000"/>
                <w:sz w:val="20"/>
                <w:szCs w:val="20"/>
                <w:highlight w:val="lightGray"/>
              </w:rPr>
              <w:t>Nontraditional Stakeholders</w:t>
            </w:r>
            <w:r w:rsidRPr="00546FA3">
              <w:rPr>
                <w:rFonts w:eastAsia="Times New Roman" w:cstheme="minorHAnsi"/>
                <w:iCs/>
                <w:color w:val="000000"/>
                <w:sz w:val="20"/>
                <w:szCs w:val="20"/>
                <w:highlight w:val="lightGray"/>
              </w:rPr>
              <w:br/>
              <w:t>(Steve Chriss, Art Justice, Kristin Munsch, Patrick Reinhart, Moderator: Evelyn Robinson</w:t>
            </w:r>
            <w:r>
              <w:rPr>
                <w:rFonts w:eastAsia="Times New Roman" w:cstheme="minorHAnsi"/>
                <w:iCs/>
                <w:color w:val="000000"/>
                <w:sz w:val="20"/>
                <w:szCs w:val="20"/>
                <w:highlight w:val="lightGray"/>
              </w:rPr>
              <w:t>)</w:t>
            </w:r>
          </w:p>
          <w:p w14:paraId="69A196A3" w14:textId="54E1E002" w:rsidR="006845F8" w:rsidRPr="00D760AB" w:rsidRDefault="006845F8" w:rsidP="00C47950">
            <w:pPr>
              <w:spacing w:after="0"/>
              <w:jc w:val="center"/>
              <w:rPr>
                <w:sz w:val="20"/>
                <w:szCs w:val="20"/>
              </w:rPr>
            </w:pPr>
            <w:r w:rsidRPr="00546FA3">
              <w:rPr>
                <w:rFonts w:eastAsia="Times New Roman" w:cstheme="minorHAnsi"/>
                <w:iCs/>
                <w:color w:val="000000"/>
                <w:sz w:val="20"/>
                <w:szCs w:val="20"/>
                <w:highlight w:val="lightGray"/>
              </w:rPr>
              <w:t>(3:30-4:30)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1CD6BC" w14:textId="77777777" w:rsidR="006845F8" w:rsidRPr="00D760AB" w:rsidRDefault="006845F8" w:rsidP="00C47950">
            <w:pPr>
              <w:spacing w:after="0"/>
              <w:jc w:val="center"/>
              <w:rPr>
                <w:sz w:val="20"/>
                <w:szCs w:val="20"/>
              </w:rPr>
            </w:pPr>
            <w:r w:rsidRPr="00D760AB">
              <w:rPr>
                <w:sz w:val="20"/>
                <w:szCs w:val="20"/>
              </w:rPr>
              <w:t xml:space="preserve">EEC Advisory Board/Class Focus Group  </w:t>
            </w:r>
          </w:p>
          <w:p w14:paraId="2866DD3D" w14:textId="77777777" w:rsidR="006845F8" w:rsidRPr="00D760AB" w:rsidRDefault="006845F8" w:rsidP="00C47950">
            <w:pPr>
              <w:spacing w:after="0"/>
              <w:jc w:val="center"/>
              <w:rPr>
                <w:rFonts w:eastAsia="Times New Roman" w:cstheme="minorHAnsi"/>
                <w:iCs/>
                <w:color w:val="000000"/>
                <w:sz w:val="20"/>
                <w:szCs w:val="20"/>
              </w:rPr>
            </w:pPr>
            <w:r w:rsidRPr="00D760AB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3:30-4:30</w:t>
            </w:r>
            <w:r w:rsidRPr="00D760AB">
              <w:rPr>
                <w:sz w:val="20"/>
                <w:szCs w:val="20"/>
              </w:rPr>
              <w:t>)</w:t>
            </w:r>
          </w:p>
        </w:tc>
        <w:tc>
          <w:tcPr>
            <w:tcW w:w="2160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423937" w14:textId="77777777" w:rsidR="006845F8" w:rsidRPr="00D760AB" w:rsidRDefault="006845F8" w:rsidP="00C47950">
            <w:pPr>
              <w:spacing w:after="0"/>
              <w:jc w:val="center"/>
              <w:rPr>
                <w:sz w:val="20"/>
                <w:szCs w:val="20"/>
              </w:rPr>
            </w:pPr>
            <w:r w:rsidRPr="00D760AB">
              <w:rPr>
                <w:sz w:val="20"/>
                <w:szCs w:val="20"/>
              </w:rPr>
              <w:t>Participant Depart</w:t>
            </w:r>
            <w:r>
              <w:rPr>
                <w:sz w:val="20"/>
                <w:szCs w:val="20"/>
              </w:rPr>
              <w:t>ures</w:t>
            </w:r>
          </w:p>
        </w:tc>
      </w:tr>
      <w:tr w:rsidR="006845F8" w14:paraId="09CDE21F" w14:textId="77777777" w:rsidTr="00F20605">
        <w:trPr>
          <w:trHeight w:hRule="exact" w:val="817"/>
        </w:trPr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14:paraId="7E10E64D" w14:textId="77777777" w:rsidR="006845F8" w:rsidRPr="007A5B65" w:rsidRDefault="006845F8" w:rsidP="00C47950">
            <w:pPr>
              <w:jc w:val="center"/>
              <w:rPr>
                <w:sz w:val="20"/>
                <w:szCs w:val="20"/>
              </w:rPr>
            </w:pPr>
            <w:r w:rsidRPr="007A5B65">
              <w:rPr>
                <w:sz w:val="20"/>
                <w:szCs w:val="20"/>
              </w:rPr>
              <w:t>7:00PM</w:t>
            </w:r>
          </w:p>
        </w:tc>
        <w:tc>
          <w:tcPr>
            <w:tcW w:w="1530" w:type="dxa"/>
            <w:vMerge/>
            <w:tcBorders>
              <w:bottom w:val="single" w:sz="4" w:space="0" w:color="auto"/>
            </w:tcBorders>
          </w:tcPr>
          <w:p w14:paraId="69601C38" w14:textId="77777777" w:rsidR="006845F8" w:rsidRDefault="006845F8" w:rsidP="00C47950">
            <w:pPr>
              <w:spacing w:after="0"/>
              <w:jc w:val="center"/>
              <w:rPr>
                <w:rFonts w:eastAsia="Times New Roman" w:cstheme="minorHAnsi"/>
                <w:iCs/>
                <w:color w:val="000000"/>
                <w:sz w:val="20"/>
                <w:szCs w:val="20"/>
              </w:rPr>
            </w:pPr>
          </w:p>
        </w:tc>
        <w:tc>
          <w:tcPr>
            <w:tcW w:w="23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8D41AF" w14:textId="77777777" w:rsidR="006845F8" w:rsidRDefault="006845F8" w:rsidP="00C47950">
            <w:pPr>
              <w:spacing w:after="0"/>
              <w:jc w:val="center"/>
              <w:rPr>
                <w:rFonts w:eastAsia="Times New Roman" w:cstheme="minorHAnsi"/>
                <w:i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iCs/>
                <w:color w:val="000000"/>
                <w:sz w:val="20"/>
                <w:szCs w:val="20"/>
              </w:rPr>
              <w:t>Dinner</w:t>
            </w:r>
          </w:p>
          <w:p w14:paraId="2727811D" w14:textId="23261141" w:rsidR="006845F8" w:rsidRDefault="006845F8" w:rsidP="00C47950">
            <w:pPr>
              <w:spacing w:after="0"/>
              <w:jc w:val="center"/>
            </w:pPr>
            <w:proofErr w:type="spellStart"/>
            <w:r>
              <w:rPr>
                <w:rFonts w:eastAsia="Times New Roman" w:cstheme="minorHAnsi"/>
                <w:iCs/>
                <w:color w:val="000000"/>
                <w:sz w:val="20"/>
                <w:szCs w:val="20"/>
              </w:rPr>
              <w:t>Tejas</w:t>
            </w:r>
            <w:proofErr w:type="spellEnd"/>
            <w:r>
              <w:rPr>
                <w:rFonts w:eastAsia="Times New Roman" w:cstheme="minorHAnsi"/>
                <w:iCs/>
                <w:color w:val="000000"/>
                <w:sz w:val="20"/>
                <w:szCs w:val="20"/>
              </w:rPr>
              <w:t xml:space="preserve"> Dining Room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8CF2A0" w14:textId="77777777" w:rsidR="00F20605" w:rsidRPr="00F20605" w:rsidRDefault="00F20605" w:rsidP="00F20605">
            <w:pPr>
              <w:spacing w:after="0"/>
              <w:jc w:val="center"/>
              <w:rPr>
                <w:sz w:val="10"/>
                <w:szCs w:val="10"/>
              </w:rPr>
            </w:pPr>
          </w:p>
          <w:p w14:paraId="3190F72C" w14:textId="2A0B3214" w:rsidR="006845F8" w:rsidRDefault="006845F8" w:rsidP="00F20605">
            <w:pPr>
              <w:spacing w:after="0"/>
              <w:jc w:val="center"/>
              <w:rPr>
                <w:sz w:val="20"/>
                <w:szCs w:val="20"/>
              </w:rPr>
            </w:pPr>
            <w:r w:rsidRPr="006007C4">
              <w:rPr>
                <w:sz w:val="20"/>
                <w:szCs w:val="20"/>
              </w:rPr>
              <w:t>Dinner</w:t>
            </w:r>
          </w:p>
          <w:p w14:paraId="2E784FF6" w14:textId="2A329E89" w:rsidR="006845F8" w:rsidRDefault="006845F8" w:rsidP="00F20605">
            <w:pPr>
              <w:spacing w:after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Tejas</w:t>
            </w:r>
            <w:proofErr w:type="spellEnd"/>
            <w:r>
              <w:rPr>
                <w:sz w:val="20"/>
                <w:szCs w:val="20"/>
              </w:rPr>
              <w:t xml:space="preserve"> Dining Room</w:t>
            </w:r>
          </w:p>
          <w:p w14:paraId="21673152" w14:textId="77777777" w:rsidR="006845F8" w:rsidRDefault="006845F8" w:rsidP="00F20605">
            <w:pPr>
              <w:jc w:val="center"/>
              <w:rPr>
                <w:sz w:val="20"/>
                <w:szCs w:val="20"/>
              </w:rPr>
            </w:pPr>
          </w:p>
          <w:p w14:paraId="0EDBE491" w14:textId="77777777" w:rsidR="006845F8" w:rsidRDefault="006845F8" w:rsidP="00F20605">
            <w:pPr>
              <w:jc w:val="center"/>
              <w:rPr>
                <w:sz w:val="20"/>
                <w:szCs w:val="20"/>
              </w:rPr>
            </w:pPr>
          </w:p>
          <w:p w14:paraId="24DC56FC" w14:textId="77777777" w:rsidR="006845F8" w:rsidRPr="006007C4" w:rsidRDefault="006845F8" w:rsidP="00F2060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401BFE3" w14:textId="1817302C" w:rsidR="006845F8" w:rsidRPr="006845F8" w:rsidRDefault="006845F8" w:rsidP="000E69E9">
            <w:pPr>
              <w:jc w:val="center"/>
              <w:rPr>
                <w:rFonts w:eastAsia="Times New Roman" w:cstheme="minorHAnsi"/>
                <w:i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iCs/>
                <w:color w:val="000000"/>
                <w:sz w:val="20"/>
                <w:szCs w:val="20"/>
              </w:rPr>
              <w:t xml:space="preserve">Final Reception </w:t>
            </w:r>
            <w:r w:rsidR="000E69E9">
              <w:rPr>
                <w:rFonts w:eastAsia="Times New Roman" w:cstheme="minorHAnsi"/>
                <w:iCs/>
                <w:color w:val="000000"/>
                <w:sz w:val="20"/>
                <w:szCs w:val="20"/>
              </w:rPr>
              <w:br/>
              <w:t xml:space="preserve">Interior </w:t>
            </w:r>
            <w:r>
              <w:rPr>
                <w:rFonts w:eastAsia="Times New Roman" w:cstheme="minorHAnsi"/>
                <w:iCs/>
                <w:color w:val="000000"/>
                <w:sz w:val="20"/>
                <w:szCs w:val="20"/>
              </w:rPr>
              <w:t>Courtyard</w:t>
            </w:r>
            <w:r>
              <w:rPr>
                <w:rFonts w:eastAsia="Times New Roman" w:cstheme="minorHAnsi"/>
                <w:iCs/>
                <w:color w:val="000000"/>
                <w:sz w:val="20"/>
                <w:szCs w:val="20"/>
              </w:rPr>
              <w:br/>
              <w:t>(6:00-8:00)</w:t>
            </w:r>
          </w:p>
        </w:tc>
        <w:tc>
          <w:tcPr>
            <w:tcW w:w="2160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2B4619" w14:textId="77777777" w:rsidR="006845F8" w:rsidRDefault="006845F8" w:rsidP="00C47950">
            <w:pPr>
              <w:jc w:val="center"/>
            </w:pPr>
          </w:p>
        </w:tc>
      </w:tr>
    </w:tbl>
    <w:p w14:paraId="38DF2EB3" w14:textId="196F3690" w:rsidR="00E72F74" w:rsidRDefault="00270556">
      <w:r w:rsidRPr="00D118F4">
        <w:rPr>
          <w:rFonts w:eastAsia="Times New Roman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09F52E4" wp14:editId="5A8CE9C2">
                <wp:simplePos x="0" y="0"/>
                <wp:positionH relativeFrom="margin">
                  <wp:align>left</wp:align>
                </wp:positionH>
                <wp:positionV relativeFrom="paragraph">
                  <wp:posOffset>1774825</wp:posOffset>
                </wp:positionV>
                <wp:extent cx="8562975" cy="45720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62975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8B47BD" w14:textId="77777777" w:rsidR="00270556" w:rsidRPr="00D118F4" w:rsidRDefault="00270556" w:rsidP="005143F9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Austin AT&amp;T Conference Center                     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ab/>
                              <w:t>October 10-14, 2021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9F52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39.75pt;width:674.25pt;height:36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" filled="f" stroked="f">
                <v:textbox>
                  <w:txbxContent>
                    <w:p w14:paraId="758B47BD" w14:textId="77777777" w:rsidR="00270556" w:rsidRPr="00D118F4" w:rsidRDefault="00270556" w:rsidP="005143F9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 xml:space="preserve">Austin AT&amp;T Conference Center                     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ab/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ab/>
                        <w:t>October 10-14, 2021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ab/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1564C">
        <w:rPr>
          <w:noProof/>
        </w:rPr>
        <w:drawing>
          <wp:anchor distT="0" distB="0" distL="114300" distR="114300" simplePos="0" relativeHeight="251659264" behindDoc="0" locked="0" layoutInCell="1" allowOverlap="1" wp14:anchorId="0B365F99" wp14:editId="4C8BD858">
            <wp:simplePos x="223284" y="95693"/>
            <wp:positionH relativeFrom="margin">
              <wp:align>center</wp:align>
            </wp:positionH>
            <wp:positionV relativeFrom="margin">
              <wp:align>top</wp:align>
            </wp:positionV>
            <wp:extent cx="7258685" cy="1818005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3" b="14099"/>
                    <a:stretch/>
                  </pic:blipFill>
                  <pic:spPr bwMode="auto">
                    <a:xfrm>
                      <a:off x="0" y="0"/>
                      <a:ext cx="7261292" cy="1818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72F74" w:rsidSect="005143F9">
      <w:pgSz w:w="12240" w:h="15840"/>
      <w:pgMar w:top="245" w:right="245" w:bottom="245" w:left="24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F9"/>
    <w:rsid w:val="000D3828"/>
    <w:rsid w:val="000E69E9"/>
    <w:rsid w:val="001354B2"/>
    <w:rsid w:val="0025534A"/>
    <w:rsid w:val="00270556"/>
    <w:rsid w:val="002924EF"/>
    <w:rsid w:val="002D7736"/>
    <w:rsid w:val="00321756"/>
    <w:rsid w:val="00342BBB"/>
    <w:rsid w:val="003A788D"/>
    <w:rsid w:val="0041776D"/>
    <w:rsid w:val="0046481B"/>
    <w:rsid w:val="005143F9"/>
    <w:rsid w:val="005448AA"/>
    <w:rsid w:val="00546FA3"/>
    <w:rsid w:val="005A54ED"/>
    <w:rsid w:val="005F315A"/>
    <w:rsid w:val="0063292E"/>
    <w:rsid w:val="006845F8"/>
    <w:rsid w:val="00695929"/>
    <w:rsid w:val="0071564C"/>
    <w:rsid w:val="00756CE7"/>
    <w:rsid w:val="00766324"/>
    <w:rsid w:val="0077215A"/>
    <w:rsid w:val="00797907"/>
    <w:rsid w:val="0083665D"/>
    <w:rsid w:val="008459E0"/>
    <w:rsid w:val="0086119F"/>
    <w:rsid w:val="0088043A"/>
    <w:rsid w:val="00884200"/>
    <w:rsid w:val="00984BFE"/>
    <w:rsid w:val="00986EFF"/>
    <w:rsid w:val="00A8679E"/>
    <w:rsid w:val="00AA3AAC"/>
    <w:rsid w:val="00AF2807"/>
    <w:rsid w:val="00B53F0D"/>
    <w:rsid w:val="00B97DD8"/>
    <w:rsid w:val="00BA6933"/>
    <w:rsid w:val="00BC33F1"/>
    <w:rsid w:val="00BD4D42"/>
    <w:rsid w:val="00C24D48"/>
    <w:rsid w:val="00C47950"/>
    <w:rsid w:val="00CD1A89"/>
    <w:rsid w:val="00D04B73"/>
    <w:rsid w:val="00D13A5E"/>
    <w:rsid w:val="00D72258"/>
    <w:rsid w:val="00D759B9"/>
    <w:rsid w:val="00DA3641"/>
    <w:rsid w:val="00DA606C"/>
    <w:rsid w:val="00E37270"/>
    <w:rsid w:val="00E62F86"/>
    <w:rsid w:val="00E72F74"/>
    <w:rsid w:val="00EB77EA"/>
    <w:rsid w:val="00ED4307"/>
    <w:rsid w:val="00F2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B11B0"/>
  <w15:chartTrackingRefBased/>
  <w15:docId w15:val="{C2FC08B2-DC3F-4EA7-A025-0802738D3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3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Arnett, Dishonna (darnett@uidaho.edu)</dc:creator>
  <cp:keywords/>
  <dc:description/>
  <cp:lastModifiedBy>Sertich, Yvonne (yvonnes@uidaho.edu)</cp:lastModifiedBy>
  <cp:revision>3</cp:revision>
  <cp:lastPrinted>2021-10-01T22:31:00Z</cp:lastPrinted>
  <dcterms:created xsi:type="dcterms:W3CDTF">2021-10-04T19:20:00Z</dcterms:created>
  <dcterms:modified xsi:type="dcterms:W3CDTF">2021-10-04T21:25:00Z</dcterms:modified>
</cp:coreProperties>
</file>