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8E4B3" w14:textId="77777777" w:rsidR="00EB2B5F" w:rsidRDefault="00B61897" w:rsidP="00D75FF0">
      <w:pPr>
        <w:pStyle w:val="NormalWeb"/>
        <w:jc w:val="center"/>
        <w:rPr>
          <w:b/>
        </w:rPr>
      </w:pPr>
      <w:bookmarkStart w:id="0" w:name="_GoBack"/>
      <w:bookmarkEnd w:id="0"/>
      <w:r w:rsidRPr="0039622C">
        <w:rPr>
          <w:color w:val="3C1A35"/>
        </w:rPr>
        <w:t>CPSC4160 APPLIED   CRYPTOGRAPHY Spring 201</w:t>
      </w:r>
      <w:r w:rsidR="00D80CA3">
        <w:rPr>
          <w:color w:val="3C1A35"/>
        </w:rPr>
        <w:t>8</w:t>
      </w:r>
      <w:r w:rsidRPr="0039622C">
        <w:rPr>
          <w:color w:val="3C1A35"/>
        </w:rPr>
        <w:br/>
      </w:r>
      <w:r>
        <w:rPr>
          <w:b/>
          <w:color w:val="3C1A35"/>
        </w:rPr>
        <w:t>Programming</w:t>
      </w:r>
      <w:r w:rsidRPr="0039622C">
        <w:rPr>
          <w:b/>
          <w:color w:val="3C1A35"/>
        </w:rPr>
        <w:t xml:space="preserve"> Assignment </w:t>
      </w:r>
      <w:r w:rsidR="005B7C58">
        <w:rPr>
          <w:b/>
          <w:color w:val="3C1A35"/>
        </w:rPr>
        <w:t>3</w:t>
      </w:r>
      <w:r w:rsidRPr="0039622C">
        <w:rPr>
          <w:b/>
          <w:color w:val="3C1A35"/>
        </w:rPr>
        <w:br/>
      </w:r>
    </w:p>
    <w:p w14:paraId="7CFA904C" w14:textId="77777777" w:rsidR="00AE02DD" w:rsidRPr="00FE602F" w:rsidRDefault="00092392" w:rsidP="00FE602F">
      <w:pPr>
        <w:pStyle w:val="Heading2"/>
        <w:numPr>
          <w:ilvl w:val="0"/>
          <w:numId w:val="0"/>
        </w:numPr>
        <w:jc w:val="center"/>
        <w:rPr>
          <w:i w:val="0"/>
          <w:color w:val="000000"/>
          <w:sz w:val="24"/>
          <w:szCs w:val="24"/>
        </w:rPr>
      </w:pPr>
      <w:r w:rsidRPr="00FE602F">
        <w:rPr>
          <w:i w:val="0"/>
          <w:color w:val="000000"/>
          <w:sz w:val="24"/>
          <w:szCs w:val="24"/>
        </w:rPr>
        <w:t>Modes of Operation with AES</w:t>
      </w:r>
    </w:p>
    <w:p w14:paraId="337EBBC1" w14:textId="77777777" w:rsidR="00AE02DD" w:rsidRPr="00AE02DD" w:rsidRDefault="00AE02DD" w:rsidP="00AE02DD">
      <w:pPr>
        <w:pStyle w:val="Heading2"/>
        <w:numPr>
          <w:ilvl w:val="0"/>
          <w:numId w:val="0"/>
        </w:numPr>
        <w:rPr>
          <w:color w:val="000000"/>
          <w:sz w:val="24"/>
          <w:szCs w:val="24"/>
        </w:rPr>
      </w:pPr>
      <w:r w:rsidRPr="00AE02DD">
        <w:rPr>
          <w:color w:val="000000"/>
          <w:sz w:val="24"/>
          <w:szCs w:val="24"/>
        </w:rPr>
        <w:t>Objective</w:t>
      </w:r>
    </w:p>
    <w:p w14:paraId="1FF5B69A" w14:textId="77777777" w:rsidR="00AE02DD" w:rsidRDefault="00AE02DD" w:rsidP="00AE02DD">
      <w:pPr>
        <w:rPr>
          <w:color w:val="000000"/>
        </w:rPr>
      </w:pPr>
      <w:r w:rsidRPr="00AE02DD">
        <w:rPr>
          <w:color w:val="000000"/>
        </w:rPr>
        <w:t xml:space="preserve">The objective of this lab is to explore the </w:t>
      </w:r>
      <w:r w:rsidR="00092392">
        <w:rPr>
          <w:color w:val="000000"/>
        </w:rPr>
        <w:t>different modes of operation of block ciphers</w:t>
      </w:r>
      <w:r w:rsidR="00D80CA3">
        <w:rPr>
          <w:color w:val="000000"/>
        </w:rPr>
        <w:t xml:space="preserve"> by implementing 5 of the modes</w:t>
      </w:r>
      <w:r w:rsidR="00092392">
        <w:rPr>
          <w:color w:val="000000"/>
        </w:rPr>
        <w:t xml:space="preserve">. </w:t>
      </w:r>
    </w:p>
    <w:p w14:paraId="306B0378" w14:textId="77777777" w:rsidR="00FE602F" w:rsidRPr="00FE602F" w:rsidRDefault="00FE602F" w:rsidP="00FE602F">
      <w:pPr>
        <w:pStyle w:val="Heading2"/>
        <w:numPr>
          <w:ilvl w:val="0"/>
          <w:numId w:val="0"/>
        </w:numPr>
        <w:rPr>
          <w:color w:val="000000"/>
          <w:sz w:val="24"/>
          <w:szCs w:val="24"/>
        </w:rPr>
      </w:pPr>
      <w:r w:rsidRPr="00FE602F">
        <w:rPr>
          <w:color w:val="000000"/>
          <w:sz w:val="24"/>
          <w:szCs w:val="24"/>
        </w:rPr>
        <w:t>Task</w:t>
      </w:r>
    </w:p>
    <w:p w14:paraId="1470DE0D" w14:textId="77777777" w:rsidR="00D80CA3" w:rsidRDefault="00092392" w:rsidP="00D80CA3">
      <w:pPr>
        <w:spacing w:after="200" w:line="276" w:lineRule="auto"/>
        <w:rPr>
          <w:lang w:val="fr-FR"/>
        </w:rPr>
      </w:pPr>
      <w:r w:rsidRPr="00092392">
        <w:rPr>
          <w:lang w:val="fr-FR"/>
        </w:rPr>
        <w:t xml:space="preserve">Write a program </w:t>
      </w:r>
      <w:r w:rsidR="00D80CA3">
        <w:rPr>
          <w:lang w:val="fr-FR"/>
        </w:rPr>
        <w:t xml:space="preserve">that encrypts a given plaintext file </w:t>
      </w:r>
      <w:r w:rsidR="00E07483">
        <w:rPr>
          <w:lang w:val="fr-FR"/>
        </w:rPr>
        <w:t xml:space="preserve">with </w:t>
      </w:r>
      <w:r w:rsidR="00D80CA3">
        <w:rPr>
          <w:lang w:val="fr-FR"/>
        </w:rPr>
        <w:t xml:space="preserve"> the given</w:t>
      </w:r>
      <w:r w:rsidR="00E07483">
        <w:rPr>
          <w:lang w:val="fr-FR"/>
        </w:rPr>
        <w:t xml:space="preserve"> key</w:t>
      </w:r>
      <w:r w:rsidR="00D80CA3">
        <w:rPr>
          <w:lang w:val="fr-FR"/>
        </w:rPr>
        <w:t xml:space="preserve">. The program </w:t>
      </w:r>
      <w:r w:rsidR="00E07483">
        <w:rPr>
          <w:lang w:val="fr-FR"/>
        </w:rPr>
        <w:t xml:space="preserve">gets the </w:t>
      </w:r>
      <w:r w:rsidR="00D80CA3">
        <w:rPr>
          <w:lang w:val="fr-FR"/>
        </w:rPr>
        <w:t xml:space="preserve"> name of the file that contains the key, name of the file that contains the plaintext, and</w:t>
      </w:r>
      <w:r w:rsidR="00E07483">
        <w:rPr>
          <w:lang w:val="fr-FR"/>
        </w:rPr>
        <w:t xml:space="preserve"> a</w:t>
      </w:r>
      <w:r w:rsidR="00D80CA3">
        <w:rPr>
          <w:lang w:val="fr-FR"/>
        </w:rPr>
        <w:t xml:space="preserve"> prefix for </w:t>
      </w:r>
      <w:r w:rsidR="00E07483">
        <w:rPr>
          <w:lang w:val="fr-FR"/>
        </w:rPr>
        <w:t xml:space="preserve">the </w:t>
      </w:r>
      <w:r w:rsidR="00D80CA3">
        <w:rPr>
          <w:lang w:val="fr-FR"/>
        </w:rPr>
        <w:t xml:space="preserve"> name</w:t>
      </w:r>
      <w:r w:rsidR="00E07483">
        <w:rPr>
          <w:lang w:val="fr-FR"/>
        </w:rPr>
        <w:t>s</w:t>
      </w:r>
      <w:r w:rsidR="00D80CA3">
        <w:rPr>
          <w:lang w:val="fr-FR"/>
        </w:rPr>
        <w:t xml:space="preserve"> of the file containing the ciphertext</w:t>
      </w:r>
      <w:r w:rsidR="00E07483">
        <w:rPr>
          <w:lang w:val="fr-FR"/>
        </w:rPr>
        <w:t>s</w:t>
      </w:r>
      <w:r w:rsidR="00D80CA3">
        <w:rPr>
          <w:lang w:val="fr-FR"/>
        </w:rPr>
        <w:t xml:space="preserve"> from the command line. The program will encrypt the plaintext file in the 5 modes below </w:t>
      </w:r>
      <w:r w:rsidR="0078166E">
        <w:rPr>
          <w:lang w:val="fr-FR"/>
        </w:rPr>
        <w:t xml:space="preserve">using 128-bit AES </w:t>
      </w:r>
      <w:r w:rsidR="00D80CA3">
        <w:rPr>
          <w:lang w:val="fr-FR"/>
        </w:rPr>
        <w:t xml:space="preserve">and produce </w:t>
      </w:r>
      <w:r w:rsidR="0078166E">
        <w:rPr>
          <w:lang w:val="fr-FR"/>
        </w:rPr>
        <w:t>a file for each mode below. You can use the AES implementation that was provided in the previous assignment.</w:t>
      </w:r>
    </w:p>
    <w:p w14:paraId="490348D4" w14:textId="77777777" w:rsidR="00D80CA3" w:rsidRDefault="00D80CA3" w:rsidP="00092392">
      <w:pPr>
        <w:pStyle w:val="ListParagraph"/>
        <w:numPr>
          <w:ilvl w:val="0"/>
          <w:numId w:val="30"/>
        </w:numPr>
        <w:spacing w:after="200" w:line="276" w:lineRule="auto"/>
        <w:rPr>
          <w:lang w:val="fr-FR"/>
        </w:rPr>
      </w:pPr>
      <w:r>
        <w:rPr>
          <w:lang w:val="fr-FR"/>
        </w:rPr>
        <w:t>EBC</w:t>
      </w:r>
    </w:p>
    <w:p w14:paraId="1E0DB805" w14:textId="77777777" w:rsidR="00092392" w:rsidRDefault="00092392" w:rsidP="00092392">
      <w:pPr>
        <w:pStyle w:val="ListParagraph"/>
        <w:numPr>
          <w:ilvl w:val="0"/>
          <w:numId w:val="30"/>
        </w:numPr>
        <w:spacing w:after="200" w:line="276" w:lineRule="auto"/>
        <w:rPr>
          <w:lang w:val="fr-FR"/>
        </w:rPr>
      </w:pPr>
      <w:r>
        <w:rPr>
          <w:lang w:val="fr-FR"/>
        </w:rPr>
        <w:t>CBC</w:t>
      </w:r>
    </w:p>
    <w:p w14:paraId="0F596AD7" w14:textId="77777777" w:rsidR="00092392" w:rsidRDefault="00092392" w:rsidP="00092392">
      <w:pPr>
        <w:pStyle w:val="ListParagraph"/>
        <w:numPr>
          <w:ilvl w:val="0"/>
          <w:numId w:val="30"/>
        </w:numPr>
        <w:spacing w:after="200" w:line="276" w:lineRule="auto"/>
        <w:rPr>
          <w:lang w:val="fr-FR"/>
        </w:rPr>
      </w:pPr>
      <w:r>
        <w:rPr>
          <w:lang w:val="fr-FR"/>
        </w:rPr>
        <w:t>OFB</w:t>
      </w:r>
    </w:p>
    <w:p w14:paraId="74647778" w14:textId="77777777" w:rsidR="00092392" w:rsidRDefault="00092392" w:rsidP="00092392">
      <w:pPr>
        <w:pStyle w:val="ListParagraph"/>
        <w:numPr>
          <w:ilvl w:val="0"/>
          <w:numId w:val="30"/>
        </w:numPr>
        <w:spacing w:after="200" w:line="276" w:lineRule="auto"/>
        <w:rPr>
          <w:lang w:val="fr-FR"/>
        </w:rPr>
      </w:pPr>
      <w:r>
        <w:rPr>
          <w:lang w:val="fr-FR"/>
        </w:rPr>
        <w:t>CFB</w:t>
      </w:r>
      <w:r w:rsidR="00D80CA3">
        <w:rPr>
          <w:lang w:val="fr-FR"/>
        </w:rPr>
        <w:t xml:space="preserve"> (128-bit)</w:t>
      </w:r>
    </w:p>
    <w:p w14:paraId="4D482DBB" w14:textId="77777777" w:rsidR="00092392" w:rsidRDefault="00092392" w:rsidP="00092392">
      <w:pPr>
        <w:pStyle w:val="ListParagraph"/>
        <w:numPr>
          <w:ilvl w:val="0"/>
          <w:numId w:val="30"/>
        </w:numPr>
        <w:spacing w:after="200" w:line="276" w:lineRule="auto"/>
        <w:rPr>
          <w:lang w:val="fr-FR"/>
        </w:rPr>
      </w:pPr>
      <w:r>
        <w:rPr>
          <w:lang w:val="fr-FR"/>
        </w:rPr>
        <w:t>CTR</w:t>
      </w:r>
      <w:r w:rsidR="00D80CA3">
        <w:rPr>
          <w:lang w:val="fr-FR"/>
        </w:rPr>
        <w:t xml:space="preserve"> (counter starts with 0)</w:t>
      </w:r>
    </w:p>
    <w:p w14:paraId="650F3194" w14:textId="77777777" w:rsidR="00D80CA3" w:rsidRDefault="0078166E" w:rsidP="00E07483">
      <w:pPr>
        <w:spacing w:after="200" w:line="276" w:lineRule="auto"/>
        <w:rPr>
          <w:lang w:val="fr-FR"/>
        </w:rPr>
      </w:pPr>
      <w:r>
        <w:rPr>
          <w:lang w:val="fr-FR"/>
        </w:rPr>
        <w:t xml:space="preserve">After </w:t>
      </w:r>
      <w:r w:rsidR="00E07483">
        <w:rPr>
          <w:lang w:val="fr-FR"/>
        </w:rPr>
        <w:t xml:space="preserve"> producing the 5 ciphertext files, the program will </w:t>
      </w:r>
      <w:r>
        <w:rPr>
          <w:lang w:val="fr-FR"/>
        </w:rPr>
        <w:t>decrypt these files and</w:t>
      </w:r>
      <w:r w:rsidR="00E07483">
        <w:rPr>
          <w:lang w:val="fr-FR"/>
        </w:rPr>
        <w:t xml:space="preserve"> store the decrypted texts in 5 separate files.</w:t>
      </w:r>
      <w:r w:rsidR="00D80CA3">
        <w:rPr>
          <w:lang w:val="fr-FR"/>
        </w:rPr>
        <w:t xml:space="preserve"> </w:t>
      </w:r>
      <w:r w:rsidR="00E07483">
        <w:rPr>
          <w:lang w:val="fr-FR"/>
        </w:rPr>
        <w:t xml:space="preserve"> </w:t>
      </w:r>
      <w:r w:rsidR="00D80CA3">
        <w:rPr>
          <w:lang w:val="fr-FR"/>
        </w:rPr>
        <w:t>Note</w:t>
      </w:r>
      <w:r>
        <w:rPr>
          <w:lang w:val="fr-FR"/>
        </w:rPr>
        <w:t>CBC,OFB, and CFB modes</w:t>
      </w:r>
      <w:r w:rsidR="00D80CA3">
        <w:rPr>
          <w:lang w:val="fr-FR"/>
        </w:rPr>
        <w:t xml:space="preserve"> require an initialization vector (IV). </w:t>
      </w:r>
      <w:r w:rsidR="00E07483">
        <w:rPr>
          <w:lang w:val="fr-FR"/>
        </w:rPr>
        <w:t xml:space="preserve"> Use the </w:t>
      </w:r>
      <w:hyperlink r:id="rId6" w:history="1">
        <w:r w:rsidR="00E07483" w:rsidRPr="00E07483">
          <w:rPr>
            <w:rStyle w:val="Hyperlink"/>
            <w:lang w:val="fr-FR"/>
          </w:rPr>
          <w:t>SecureRandom class</w:t>
        </w:r>
      </w:hyperlink>
      <w:r w:rsidR="00E07483">
        <w:rPr>
          <w:lang w:val="fr-FR"/>
        </w:rPr>
        <w:t xml:space="preserve"> in Java to generate the IVs.  Note that you need to keep these IVs for decryptions in modes CBC, CFB, and OFB.</w:t>
      </w:r>
    </w:p>
    <w:p w14:paraId="12EDE205" w14:textId="77777777" w:rsidR="0024315C" w:rsidRDefault="0078166E" w:rsidP="00092392">
      <w:pPr>
        <w:pStyle w:val="ListParagraph"/>
        <w:spacing w:after="200" w:line="276" w:lineRule="auto"/>
        <w:ind w:left="0"/>
        <w:rPr>
          <w:lang w:val="fr-FR"/>
        </w:rPr>
      </w:pPr>
      <w:r>
        <w:rPr>
          <w:lang w:val="fr-FR"/>
        </w:rPr>
        <w:t>So, i</w:t>
      </w:r>
      <w:r w:rsidR="00E07483">
        <w:rPr>
          <w:lang w:val="fr-FR"/>
        </w:rPr>
        <w:t xml:space="preserve">f the program is run by </w:t>
      </w:r>
    </w:p>
    <w:p w14:paraId="4B0498D5" w14:textId="77777777" w:rsidR="00E07483" w:rsidRDefault="00E07483" w:rsidP="00092392">
      <w:pPr>
        <w:pStyle w:val="ListParagraph"/>
        <w:spacing w:after="200" w:line="276" w:lineRule="auto"/>
        <w:ind w:left="0"/>
        <w:rPr>
          <w:rFonts w:ascii="Courier New" w:hAnsi="Courier New" w:cs="Courier New"/>
          <w:lang w:val="fr-FR"/>
        </w:rPr>
      </w:pPr>
    </w:p>
    <w:p w14:paraId="0A67F401" w14:textId="77777777" w:rsidR="0024315C" w:rsidRDefault="0024315C" w:rsidP="00092392">
      <w:pPr>
        <w:pStyle w:val="ListParagraph"/>
        <w:spacing w:after="200" w:line="276" w:lineRule="auto"/>
        <w:ind w:left="0"/>
        <w:rPr>
          <w:rFonts w:ascii="Courier New" w:hAnsi="Courier New" w:cs="Courier New"/>
          <w:lang w:val="fr-FR"/>
        </w:rPr>
      </w:pPr>
      <w:r w:rsidRPr="0024315C">
        <w:rPr>
          <w:rFonts w:ascii="Courier New" w:hAnsi="Courier New" w:cs="Courier New"/>
          <w:lang w:val="fr-FR"/>
        </w:rPr>
        <w:t>encrypt key</w:t>
      </w:r>
      <w:r w:rsidR="00E07483">
        <w:rPr>
          <w:rFonts w:ascii="Courier New" w:hAnsi="Courier New" w:cs="Courier New"/>
          <w:lang w:val="fr-FR"/>
        </w:rPr>
        <w:t>.txt</w:t>
      </w:r>
      <w:r w:rsidRPr="0024315C">
        <w:rPr>
          <w:rFonts w:ascii="Courier New" w:hAnsi="Courier New" w:cs="Courier New"/>
          <w:lang w:val="fr-FR"/>
        </w:rPr>
        <w:t xml:space="preserve"> </w:t>
      </w:r>
      <w:r w:rsidR="00E07483">
        <w:rPr>
          <w:rFonts w:ascii="Courier New" w:hAnsi="Courier New" w:cs="Courier New"/>
          <w:lang w:val="fr-FR"/>
        </w:rPr>
        <w:t>plain.txt cipher</w:t>
      </w:r>
    </w:p>
    <w:p w14:paraId="51088EEC" w14:textId="77777777" w:rsidR="00E07483" w:rsidRDefault="00E07483" w:rsidP="00092392">
      <w:pPr>
        <w:pStyle w:val="ListParagraph"/>
        <w:spacing w:after="200" w:line="276" w:lineRule="auto"/>
        <w:ind w:left="0"/>
        <w:rPr>
          <w:rFonts w:ascii="Courier New" w:hAnsi="Courier New" w:cs="Courier New"/>
          <w:lang w:val="fr-FR"/>
        </w:rPr>
      </w:pPr>
    </w:p>
    <w:p w14:paraId="505FD54A" w14:textId="77777777" w:rsidR="00E07483" w:rsidRPr="00E07483" w:rsidRDefault="00E07483" w:rsidP="00092392">
      <w:pPr>
        <w:pStyle w:val="ListParagraph"/>
        <w:spacing w:after="200" w:line="276" w:lineRule="auto"/>
        <w:ind w:left="0"/>
        <w:rPr>
          <w:rFonts w:asciiTheme="majorHAnsi" w:hAnsiTheme="majorHAnsi" w:cs="Courier New"/>
          <w:lang w:val="fr-FR"/>
        </w:rPr>
      </w:pPr>
      <w:r w:rsidRPr="00E07483">
        <w:rPr>
          <w:rFonts w:asciiTheme="majorHAnsi" w:hAnsiTheme="majorHAnsi" w:cs="Courier New"/>
          <w:lang w:val="fr-FR"/>
        </w:rPr>
        <w:t>then the program will produce 10 files :</w:t>
      </w:r>
    </w:p>
    <w:p w14:paraId="078664C2" w14:textId="77777777" w:rsidR="00FE602F" w:rsidRDefault="00FE602F" w:rsidP="00092392">
      <w:pPr>
        <w:pStyle w:val="ListParagraph"/>
        <w:spacing w:after="200" w:line="276" w:lineRule="auto"/>
        <w:ind w:left="0"/>
        <w:rPr>
          <w:lang w:val="fr-FR"/>
        </w:rPr>
      </w:pPr>
    </w:p>
    <w:p w14:paraId="49D41708" w14:textId="77777777" w:rsidR="0078166E" w:rsidRDefault="0078166E" w:rsidP="00092392">
      <w:pPr>
        <w:pStyle w:val="ListParagraph"/>
        <w:spacing w:after="200" w:line="276" w:lineRule="auto"/>
        <w:ind w:left="0"/>
        <w:rPr>
          <w:lang w:val="fr-FR"/>
        </w:rPr>
        <w:sectPr w:rsidR="0078166E">
          <w:pgSz w:w="12240" w:h="15840"/>
          <w:pgMar w:top="1440" w:right="1440" w:bottom="1440" w:left="1440" w:header="720" w:footer="720" w:gutter="0"/>
          <w:cols w:space="720"/>
          <w:docGrid w:linePitch="360"/>
        </w:sectPr>
      </w:pPr>
    </w:p>
    <w:p w14:paraId="68845C5B" w14:textId="77777777" w:rsidR="00E07483" w:rsidRDefault="00E07483" w:rsidP="00092392">
      <w:pPr>
        <w:pStyle w:val="ListParagraph"/>
        <w:spacing w:after="200" w:line="276" w:lineRule="auto"/>
        <w:ind w:left="0"/>
        <w:rPr>
          <w:lang w:val="fr-FR"/>
        </w:rPr>
      </w:pPr>
      <w:r>
        <w:rPr>
          <w:lang w:val="fr-FR"/>
        </w:rPr>
        <w:t>cipherECB.txt</w:t>
      </w:r>
    </w:p>
    <w:p w14:paraId="38D7EFB8" w14:textId="77777777" w:rsidR="00E07483" w:rsidRDefault="00E07483" w:rsidP="00E07483">
      <w:pPr>
        <w:pStyle w:val="ListParagraph"/>
        <w:spacing w:after="200" w:line="276" w:lineRule="auto"/>
        <w:ind w:left="0"/>
        <w:rPr>
          <w:lang w:val="fr-FR"/>
        </w:rPr>
      </w:pPr>
      <w:r>
        <w:rPr>
          <w:lang w:val="fr-FR"/>
        </w:rPr>
        <w:t>cipherCBC.txt</w:t>
      </w:r>
    </w:p>
    <w:p w14:paraId="4F142575" w14:textId="77777777" w:rsidR="00E07483" w:rsidRDefault="00E07483" w:rsidP="00E07483">
      <w:pPr>
        <w:pStyle w:val="ListParagraph"/>
        <w:spacing w:after="200" w:line="276" w:lineRule="auto"/>
        <w:ind w:left="0"/>
        <w:rPr>
          <w:lang w:val="fr-FR"/>
        </w:rPr>
      </w:pPr>
      <w:r>
        <w:rPr>
          <w:lang w:val="fr-FR"/>
        </w:rPr>
        <w:t>cipherOFB.txt</w:t>
      </w:r>
    </w:p>
    <w:p w14:paraId="52EDDB82" w14:textId="77777777" w:rsidR="00E07483" w:rsidRDefault="00E07483" w:rsidP="00E07483">
      <w:pPr>
        <w:pStyle w:val="ListParagraph"/>
        <w:spacing w:after="200" w:line="276" w:lineRule="auto"/>
        <w:ind w:left="0"/>
        <w:rPr>
          <w:lang w:val="fr-FR"/>
        </w:rPr>
      </w:pPr>
      <w:r>
        <w:rPr>
          <w:lang w:val="fr-FR"/>
        </w:rPr>
        <w:t>cipherCFB.txt</w:t>
      </w:r>
    </w:p>
    <w:p w14:paraId="0A0AFA8C" w14:textId="77777777" w:rsidR="00E07483" w:rsidRDefault="00E07483" w:rsidP="00E07483">
      <w:pPr>
        <w:pStyle w:val="ListParagraph"/>
        <w:spacing w:after="200" w:line="276" w:lineRule="auto"/>
        <w:ind w:left="0"/>
        <w:rPr>
          <w:lang w:val="fr-FR"/>
        </w:rPr>
      </w:pPr>
      <w:r>
        <w:rPr>
          <w:lang w:val="fr-FR"/>
        </w:rPr>
        <w:t>cipherCTR.txt</w:t>
      </w:r>
    </w:p>
    <w:p w14:paraId="623A8B0C" w14:textId="77777777" w:rsidR="00E07483" w:rsidRDefault="00E07483" w:rsidP="00092392">
      <w:pPr>
        <w:pStyle w:val="ListParagraph"/>
        <w:spacing w:after="200" w:line="276" w:lineRule="auto"/>
        <w:ind w:left="0"/>
        <w:rPr>
          <w:lang w:val="fr-FR"/>
        </w:rPr>
      </w:pPr>
    </w:p>
    <w:p w14:paraId="7AF5426B" w14:textId="77777777" w:rsidR="00E07483" w:rsidRDefault="00E07483" w:rsidP="00E07483">
      <w:pPr>
        <w:pStyle w:val="ListParagraph"/>
        <w:spacing w:after="200" w:line="276" w:lineRule="auto"/>
        <w:ind w:left="0"/>
        <w:rPr>
          <w:lang w:val="fr-FR"/>
        </w:rPr>
      </w:pPr>
      <w:r>
        <w:rPr>
          <w:lang w:val="fr-FR"/>
        </w:rPr>
        <w:t>cipherECB</w:t>
      </w:r>
      <w:r w:rsidR="0078166E">
        <w:rPr>
          <w:lang w:val="fr-FR"/>
        </w:rPr>
        <w:t>dec</w:t>
      </w:r>
      <w:r>
        <w:rPr>
          <w:lang w:val="fr-FR"/>
        </w:rPr>
        <w:t>.txt</w:t>
      </w:r>
    </w:p>
    <w:p w14:paraId="2E01F4C3" w14:textId="77777777" w:rsidR="00E07483" w:rsidRDefault="00E07483" w:rsidP="00E07483">
      <w:pPr>
        <w:pStyle w:val="ListParagraph"/>
        <w:spacing w:after="200" w:line="276" w:lineRule="auto"/>
        <w:ind w:left="0"/>
        <w:rPr>
          <w:lang w:val="fr-FR"/>
        </w:rPr>
      </w:pPr>
      <w:r>
        <w:rPr>
          <w:lang w:val="fr-FR"/>
        </w:rPr>
        <w:t>cipherCBC</w:t>
      </w:r>
      <w:r w:rsidR="0078166E">
        <w:rPr>
          <w:lang w:val="fr-FR"/>
        </w:rPr>
        <w:t>dec</w:t>
      </w:r>
      <w:r>
        <w:rPr>
          <w:lang w:val="fr-FR"/>
        </w:rPr>
        <w:t>.txt</w:t>
      </w:r>
    </w:p>
    <w:p w14:paraId="1C17BA47" w14:textId="77777777" w:rsidR="00E07483" w:rsidRDefault="00E07483" w:rsidP="00E07483">
      <w:pPr>
        <w:pStyle w:val="ListParagraph"/>
        <w:spacing w:after="200" w:line="276" w:lineRule="auto"/>
        <w:ind w:left="0"/>
        <w:rPr>
          <w:lang w:val="fr-FR"/>
        </w:rPr>
      </w:pPr>
      <w:r>
        <w:rPr>
          <w:lang w:val="fr-FR"/>
        </w:rPr>
        <w:t>cipherOFB</w:t>
      </w:r>
      <w:r w:rsidR="0078166E">
        <w:rPr>
          <w:lang w:val="fr-FR"/>
        </w:rPr>
        <w:t>dec</w:t>
      </w:r>
      <w:r>
        <w:rPr>
          <w:lang w:val="fr-FR"/>
        </w:rPr>
        <w:t>.txt</w:t>
      </w:r>
    </w:p>
    <w:p w14:paraId="5551FCAD" w14:textId="77777777" w:rsidR="00E07483" w:rsidRDefault="00E07483" w:rsidP="00E07483">
      <w:pPr>
        <w:pStyle w:val="ListParagraph"/>
        <w:spacing w:after="200" w:line="276" w:lineRule="auto"/>
        <w:ind w:left="0"/>
        <w:rPr>
          <w:lang w:val="fr-FR"/>
        </w:rPr>
      </w:pPr>
      <w:r>
        <w:rPr>
          <w:lang w:val="fr-FR"/>
        </w:rPr>
        <w:t>cipherCFB</w:t>
      </w:r>
      <w:r w:rsidR="0078166E">
        <w:rPr>
          <w:lang w:val="fr-FR"/>
        </w:rPr>
        <w:t>dec</w:t>
      </w:r>
      <w:r>
        <w:rPr>
          <w:lang w:val="fr-FR"/>
        </w:rPr>
        <w:t>.txt</w:t>
      </w:r>
    </w:p>
    <w:p w14:paraId="45574C3E" w14:textId="77777777" w:rsidR="00E07483" w:rsidRDefault="00E07483" w:rsidP="00E07483">
      <w:pPr>
        <w:pStyle w:val="ListParagraph"/>
        <w:spacing w:after="200" w:line="276" w:lineRule="auto"/>
        <w:ind w:left="0"/>
        <w:rPr>
          <w:lang w:val="fr-FR"/>
        </w:rPr>
      </w:pPr>
      <w:r>
        <w:rPr>
          <w:lang w:val="fr-FR"/>
        </w:rPr>
        <w:t>cipherCTR</w:t>
      </w:r>
      <w:r w:rsidR="0078166E">
        <w:rPr>
          <w:lang w:val="fr-FR"/>
        </w:rPr>
        <w:t>dec</w:t>
      </w:r>
      <w:r>
        <w:rPr>
          <w:lang w:val="fr-FR"/>
        </w:rPr>
        <w:t>.txt</w:t>
      </w:r>
      <w:r w:rsidR="0078166E">
        <w:rPr>
          <w:lang w:val="fr-FR"/>
        </w:rPr>
        <w:t>.</w:t>
      </w:r>
    </w:p>
    <w:p w14:paraId="4114C6BB" w14:textId="77777777" w:rsidR="0078166E" w:rsidRDefault="0078166E" w:rsidP="00E07483">
      <w:pPr>
        <w:pStyle w:val="ListParagraph"/>
        <w:spacing w:after="200" w:line="276" w:lineRule="auto"/>
        <w:ind w:left="0"/>
        <w:rPr>
          <w:lang w:val="fr-FR"/>
        </w:rPr>
        <w:sectPr w:rsidR="0078166E" w:rsidSect="0078166E">
          <w:type w:val="continuous"/>
          <w:pgSz w:w="12240" w:h="15840"/>
          <w:pgMar w:top="1440" w:right="1440" w:bottom="1440" w:left="1440" w:header="720" w:footer="720" w:gutter="0"/>
          <w:cols w:num="2" w:space="720"/>
          <w:docGrid w:linePitch="360"/>
        </w:sectPr>
      </w:pPr>
    </w:p>
    <w:p w14:paraId="5518D677" w14:textId="77777777" w:rsidR="0078166E" w:rsidRDefault="0078166E" w:rsidP="00E07483">
      <w:pPr>
        <w:pStyle w:val="ListParagraph"/>
        <w:spacing w:after="200" w:line="276" w:lineRule="auto"/>
        <w:ind w:left="0"/>
        <w:rPr>
          <w:lang w:val="fr-FR"/>
        </w:rPr>
      </w:pPr>
    </w:p>
    <w:p w14:paraId="34E8679A" w14:textId="77777777" w:rsidR="0078166E" w:rsidRDefault="0078166E" w:rsidP="0078166E">
      <w:pPr>
        <w:pStyle w:val="ListParagraph"/>
        <w:spacing w:after="200" w:line="276" w:lineRule="auto"/>
        <w:ind w:left="0"/>
        <w:rPr>
          <w:lang w:val="fr-FR"/>
        </w:rPr>
      </w:pPr>
      <w:r>
        <w:rPr>
          <w:lang w:val="fr-FR"/>
        </w:rPr>
        <w:lastRenderedPageBreak/>
        <w:t>Note that at the end of a successful run, the files cipherECBdec.txt, cipherCBCdec.txt, cipherOFBdec.txt, cipherCFBdec.txt, cipherCTRdec.txt will all contain the same data which will be  the pliantext that you started with. The plaintext will be given in hexadecimal one block per line. You can assume that each line will have 32 hex digits  (hence you will NOT need to do any padding.)</w:t>
      </w:r>
    </w:p>
    <w:p w14:paraId="52DB46A7" w14:textId="77777777" w:rsidR="0024315C" w:rsidRDefault="0024315C" w:rsidP="00AE02DD">
      <w:pPr>
        <w:spacing w:after="200" w:line="276" w:lineRule="auto"/>
        <w:rPr>
          <w:b/>
          <w:lang w:val="fr-FR"/>
        </w:rPr>
      </w:pPr>
    </w:p>
    <w:p w14:paraId="413247FD" w14:textId="77777777" w:rsidR="00D75FF0" w:rsidRPr="00AE02DD" w:rsidRDefault="00D75FF0" w:rsidP="00AE02DD">
      <w:pPr>
        <w:spacing w:after="200" w:line="276" w:lineRule="auto"/>
      </w:pPr>
      <w:r w:rsidRPr="00AE02DD">
        <w:rPr>
          <w:b/>
          <w:lang w:val="fr-FR"/>
        </w:rPr>
        <w:t xml:space="preserve">What to </w:t>
      </w:r>
      <w:r w:rsidRPr="00AE02DD">
        <w:rPr>
          <w:b/>
        </w:rPr>
        <w:t>submit</w:t>
      </w:r>
      <w:r w:rsidRPr="00AE02DD">
        <w:rPr>
          <w:b/>
          <w:lang w:val="fr-FR"/>
        </w:rPr>
        <w:t>:</w:t>
      </w:r>
    </w:p>
    <w:p w14:paraId="41008E26" w14:textId="77777777" w:rsidR="00FE602F" w:rsidRPr="00FE602F" w:rsidRDefault="00754849" w:rsidP="00FE602F">
      <w:pPr>
        <w:pStyle w:val="ListParagraph"/>
        <w:numPr>
          <w:ilvl w:val="0"/>
          <w:numId w:val="31"/>
        </w:numPr>
        <w:autoSpaceDE w:val="0"/>
        <w:autoSpaceDN w:val="0"/>
        <w:adjustRightInd w:val="0"/>
        <w:rPr>
          <w:b/>
          <w:lang w:val="fr-FR"/>
        </w:rPr>
      </w:pPr>
      <w:r>
        <w:rPr>
          <w:color w:val="000000"/>
        </w:rPr>
        <w:t>Y</w:t>
      </w:r>
      <w:r w:rsidR="00FE602F">
        <w:rPr>
          <w:color w:val="000000"/>
        </w:rPr>
        <w:t xml:space="preserve">our </w:t>
      </w:r>
      <w:r w:rsidR="0078166E" w:rsidRPr="0078166E">
        <w:rPr>
          <w:color w:val="000000"/>
          <w:u w:val="single"/>
        </w:rPr>
        <w:t>documented</w:t>
      </w:r>
      <w:r w:rsidR="0078166E">
        <w:rPr>
          <w:color w:val="000000"/>
        </w:rPr>
        <w:t xml:space="preserve"> </w:t>
      </w:r>
      <w:r w:rsidR="00FE602F">
        <w:rPr>
          <w:color w:val="000000"/>
        </w:rPr>
        <w:t>source code</w:t>
      </w:r>
      <w:r w:rsidR="0078166E">
        <w:rPr>
          <w:color w:val="000000"/>
        </w:rPr>
        <w:t xml:space="preserve">. DO NOT </w:t>
      </w:r>
      <w:r>
        <w:rPr>
          <w:color w:val="000000"/>
        </w:rPr>
        <w:t>include</w:t>
      </w:r>
      <w:r w:rsidR="0078166E">
        <w:rPr>
          <w:color w:val="000000"/>
        </w:rPr>
        <w:t xml:space="preserve"> </w:t>
      </w:r>
      <w:r>
        <w:rPr>
          <w:color w:val="000000"/>
        </w:rPr>
        <w:t>key, plaintext, or ciphertext files</w:t>
      </w:r>
      <w:r w:rsidR="0078166E">
        <w:rPr>
          <w:color w:val="000000"/>
        </w:rPr>
        <w:t>, just the source code</w:t>
      </w:r>
    </w:p>
    <w:p w14:paraId="4D5A2E75" w14:textId="77777777" w:rsidR="00D75FF0" w:rsidRPr="00AE02DD" w:rsidRDefault="00D75FF0" w:rsidP="00D75FF0">
      <w:pPr>
        <w:autoSpaceDE w:val="0"/>
        <w:autoSpaceDN w:val="0"/>
        <w:adjustRightInd w:val="0"/>
        <w:rPr>
          <w:bCs/>
          <w:lang w:val="fr-FR"/>
        </w:rPr>
      </w:pPr>
    </w:p>
    <w:p w14:paraId="17B51280" w14:textId="77777777" w:rsidR="00D75FF0" w:rsidRPr="00AE02DD" w:rsidRDefault="00D75FF0" w:rsidP="00D75FF0"/>
    <w:p w14:paraId="189383BB" w14:textId="77777777" w:rsidR="00D75FF0" w:rsidRPr="00AE02DD" w:rsidRDefault="00D75FF0" w:rsidP="00D75FF0">
      <w:pPr>
        <w:pStyle w:val="ListParagraph"/>
      </w:pPr>
    </w:p>
    <w:p w14:paraId="6E315E7E" w14:textId="77777777" w:rsidR="00FE602F" w:rsidRPr="00AE02DD" w:rsidRDefault="00FE602F" w:rsidP="00D75FF0">
      <w:pPr>
        <w:rPr>
          <w:b/>
        </w:rPr>
      </w:pPr>
    </w:p>
    <w:tbl>
      <w:tblPr>
        <w:tblpPr w:leftFromText="180" w:rightFromText="180" w:vertAnchor="text" w:horzAnchor="margin" w:tblpY="206"/>
        <w:tblOverlap w:val="neve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D75FF0" w:rsidRPr="00AE02DD" w14:paraId="0866AEEC" w14:textId="77777777" w:rsidTr="00D75FF0">
        <w:tc>
          <w:tcPr>
            <w:tcW w:w="9576" w:type="dxa"/>
            <w:shd w:val="clear" w:color="auto" w:fill="auto"/>
          </w:tcPr>
          <w:p w14:paraId="77030580" w14:textId="77777777" w:rsidR="00D75FF0" w:rsidRPr="00AE02DD" w:rsidRDefault="00D75FF0" w:rsidP="00D75FF0">
            <w:pPr>
              <w:pStyle w:val="ListParagraph"/>
              <w:ind w:left="0"/>
            </w:pPr>
            <w:r w:rsidRPr="00AE02DD">
              <w:t>REMINDER ABOUT ACADEMIC INTEGRITY</w:t>
            </w:r>
          </w:p>
          <w:p w14:paraId="49F6F7E9" w14:textId="77777777" w:rsidR="00D75FF0" w:rsidRPr="00AE02DD" w:rsidRDefault="00D75FF0" w:rsidP="00D75FF0">
            <w:pPr>
              <w:pStyle w:val="ListParagraph"/>
            </w:pPr>
            <w:r w:rsidRPr="00AE02DD">
              <w:t xml:space="preserve">Any work turned in for individual credit must be entirely the work of the student submitting the work (unless it is a sanctioned pair or group effort). All work must be your own. You may share ideas but submitting identical assignments (for example) will be considered cheating. You may discuss the material in the course and help one another with debugging, however, I expect any work you hand in for a grade to be your own. A simple way to avoid inadvertent plagiarism is to talk about the assignments, but don't read each other's work or write solutions together. Having access to another person’s work on the system or giving access to your work to another person is not allowed. It is your responsibility to keep your work confidential. </w:t>
            </w:r>
          </w:p>
          <w:p w14:paraId="22917B97" w14:textId="77777777" w:rsidR="00D75FF0" w:rsidRPr="00AE02DD" w:rsidRDefault="00D75FF0" w:rsidP="00D75FF0">
            <w:pPr>
              <w:pStyle w:val="ListParagraph"/>
            </w:pPr>
          </w:p>
          <w:p w14:paraId="423F1072" w14:textId="77777777" w:rsidR="00D75FF0" w:rsidRPr="00AE02DD" w:rsidRDefault="00D75FF0" w:rsidP="00D75FF0">
            <w:pPr>
              <w:pStyle w:val="ListParagraph"/>
              <w:ind w:left="0"/>
            </w:pPr>
            <w:r w:rsidRPr="00AE02DD">
              <w:tab/>
              <w:t xml:space="preserve">No cheating in any form will be tolerated. Please be aware that anyone caught </w:t>
            </w:r>
            <w:r w:rsidRPr="00AE02DD">
              <w:tab/>
              <w:t xml:space="preserve">cheating or plagiarizing in this class will receive a “0” for the assignment/exam and </w:t>
            </w:r>
            <w:r w:rsidRPr="00AE02DD">
              <w:tab/>
              <w:t>may receive a “0” for the course.</w:t>
            </w:r>
          </w:p>
        </w:tc>
      </w:tr>
    </w:tbl>
    <w:p w14:paraId="66514E7A" w14:textId="77777777" w:rsidR="00D75FF0" w:rsidRPr="00AE02DD" w:rsidRDefault="00D75FF0" w:rsidP="00D75FF0">
      <w:pPr>
        <w:spacing w:after="200" w:line="276" w:lineRule="auto"/>
        <w:rPr>
          <w:b/>
        </w:rPr>
      </w:pPr>
    </w:p>
    <w:sectPr w:rsidR="00D75FF0" w:rsidRPr="00AE02DD" w:rsidSect="0078166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A86"/>
    <w:multiLevelType w:val="multilevel"/>
    <w:tmpl w:val="B32C2B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3126767"/>
    <w:multiLevelType w:val="hybridMultilevel"/>
    <w:tmpl w:val="24DA1E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F6512"/>
    <w:multiLevelType w:val="hybridMultilevel"/>
    <w:tmpl w:val="DFFC7E6A"/>
    <w:lvl w:ilvl="0" w:tplc="8556C6F2">
      <w:start w:val="1"/>
      <w:numFmt w:val="decimal"/>
      <w:lvlText w:val="%1."/>
      <w:lvlJc w:val="left"/>
      <w:pPr>
        <w:ind w:left="1080" w:hanging="360"/>
      </w:pPr>
      <w:rPr>
        <w:rFonts w:cs="TimesNewRomanPSMT"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D432A4"/>
    <w:multiLevelType w:val="hybridMultilevel"/>
    <w:tmpl w:val="EECA6BE0"/>
    <w:lvl w:ilvl="0" w:tplc="254061FC">
      <w:numFmt w:val="bullet"/>
      <w:lvlText w:val=""/>
      <w:lvlJc w:val="left"/>
      <w:pPr>
        <w:ind w:left="820" w:hanging="360"/>
      </w:pPr>
      <w:rPr>
        <w:rFonts w:ascii="Symbol" w:eastAsia="Symbol" w:hAnsi="Symbol" w:cs="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072C6374"/>
    <w:multiLevelType w:val="hybridMultilevel"/>
    <w:tmpl w:val="46DA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C303A"/>
    <w:multiLevelType w:val="hybridMultilevel"/>
    <w:tmpl w:val="BE7C12C6"/>
    <w:lvl w:ilvl="0" w:tplc="B0A8D0A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6" w15:restartNumberingAfterBreak="0">
    <w:nsid w:val="0F4B60FC"/>
    <w:multiLevelType w:val="hybridMultilevel"/>
    <w:tmpl w:val="02AA9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8461A"/>
    <w:multiLevelType w:val="hybridMultilevel"/>
    <w:tmpl w:val="16F873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1F056AF"/>
    <w:multiLevelType w:val="hybridMultilevel"/>
    <w:tmpl w:val="7818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D0041"/>
    <w:multiLevelType w:val="hybridMultilevel"/>
    <w:tmpl w:val="FAA2B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A7685E"/>
    <w:multiLevelType w:val="hybridMultilevel"/>
    <w:tmpl w:val="40BAB572"/>
    <w:lvl w:ilvl="0" w:tplc="6AEC51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550BC"/>
    <w:multiLevelType w:val="hybridMultilevel"/>
    <w:tmpl w:val="AF168DD2"/>
    <w:lvl w:ilvl="0" w:tplc="C03C40A0">
      <w:start w:val="1"/>
      <w:numFmt w:val="decimal"/>
      <w:lvlText w:val="%1-"/>
      <w:lvlJc w:val="left"/>
      <w:pPr>
        <w:ind w:left="1795" w:hanging="360"/>
      </w:pPr>
      <w:rPr>
        <w:rFonts w:hint="default"/>
      </w:rPr>
    </w:lvl>
    <w:lvl w:ilvl="1" w:tplc="04090019" w:tentative="1">
      <w:start w:val="1"/>
      <w:numFmt w:val="lowerLetter"/>
      <w:lvlText w:val="%2."/>
      <w:lvlJc w:val="left"/>
      <w:pPr>
        <w:ind w:left="2515" w:hanging="360"/>
      </w:pPr>
    </w:lvl>
    <w:lvl w:ilvl="2" w:tplc="0409001B" w:tentative="1">
      <w:start w:val="1"/>
      <w:numFmt w:val="lowerRoman"/>
      <w:lvlText w:val="%3."/>
      <w:lvlJc w:val="right"/>
      <w:pPr>
        <w:ind w:left="3235" w:hanging="180"/>
      </w:pPr>
    </w:lvl>
    <w:lvl w:ilvl="3" w:tplc="0409000F" w:tentative="1">
      <w:start w:val="1"/>
      <w:numFmt w:val="decimal"/>
      <w:lvlText w:val="%4."/>
      <w:lvlJc w:val="left"/>
      <w:pPr>
        <w:ind w:left="3955" w:hanging="360"/>
      </w:pPr>
    </w:lvl>
    <w:lvl w:ilvl="4" w:tplc="04090019" w:tentative="1">
      <w:start w:val="1"/>
      <w:numFmt w:val="lowerLetter"/>
      <w:lvlText w:val="%5."/>
      <w:lvlJc w:val="left"/>
      <w:pPr>
        <w:ind w:left="4675" w:hanging="360"/>
      </w:pPr>
    </w:lvl>
    <w:lvl w:ilvl="5" w:tplc="0409001B" w:tentative="1">
      <w:start w:val="1"/>
      <w:numFmt w:val="lowerRoman"/>
      <w:lvlText w:val="%6."/>
      <w:lvlJc w:val="right"/>
      <w:pPr>
        <w:ind w:left="5395" w:hanging="180"/>
      </w:pPr>
    </w:lvl>
    <w:lvl w:ilvl="6" w:tplc="0409000F" w:tentative="1">
      <w:start w:val="1"/>
      <w:numFmt w:val="decimal"/>
      <w:lvlText w:val="%7."/>
      <w:lvlJc w:val="left"/>
      <w:pPr>
        <w:ind w:left="6115" w:hanging="360"/>
      </w:pPr>
    </w:lvl>
    <w:lvl w:ilvl="7" w:tplc="04090019" w:tentative="1">
      <w:start w:val="1"/>
      <w:numFmt w:val="lowerLetter"/>
      <w:lvlText w:val="%8."/>
      <w:lvlJc w:val="left"/>
      <w:pPr>
        <w:ind w:left="6835" w:hanging="360"/>
      </w:pPr>
    </w:lvl>
    <w:lvl w:ilvl="8" w:tplc="0409001B" w:tentative="1">
      <w:start w:val="1"/>
      <w:numFmt w:val="lowerRoman"/>
      <w:lvlText w:val="%9."/>
      <w:lvlJc w:val="right"/>
      <w:pPr>
        <w:ind w:left="7555" w:hanging="180"/>
      </w:pPr>
    </w:lvl>
  </w:abstractNum>
  <w:abstractNum w:abstractNumId="12" w15:restartNumberingAfterBreak="0">
    <w:nsid w:val="1B4B4DDC"/>
    <w:multiLevelType w:val="hybridMultilevel"/>
    <w:tmpl w:val="4D5C4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1636C5"/>
    <w:multiLevelType w:val="hybridMultilevel"/>
    <w:tmpl w:val="ADB6B60E"/>
    <w:lvl w:ilvl="0" w:tplc="254061FC">
      <w:numFmt w:val="bullet"/>
      <w:lvlText w:val=""/>
      <w:lvlJc w:val="left"/>
      <w:pPr>
        <w:ind w:left="1280" w:hanging="360"/>
      </w:pPr>
      <w:rPr>
        <w:rFonts w:ascii="Symbol" w:eastAsia="Symbol" w:hAnsi="Symbol" w:cs="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4" w15:restartNumberingAfterBreak="0">
    <w:nsid w:val="427962A9"/>
    <w:multiLevelType w:val="hybridMultilevel"/>
    <w:tmpl w:val="6F44FC52"/>
    <w:lvl w:ilvl="0" w:tplc="254061FC">
      <w:numFmt w:val="bullet"/>
      <w:lvlText w:val=""/>
      <w:lvlJc w:val="left"/>
      <w:pPr>
        <w:ind w:left="1280" w:hanging="360"/>
      </w:pPr>
      <w:rPr>
        <w:rFonts w:ascii="Symbol" w:eastAsia="Symbol" w:hAnsi="Symbol" w:cs="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5" w15:restartNumberingAfterBreak="0">
    <w:nsid w:val="430D05EF"/>
    <w:multiLevelType w:val="hybridMultilevel"/>
    <w:tmpl w:val="7DA23A78"/>
    <w:lvl w:ilvl="0" w:tplc="254061FC">
      <w:numFmt w:val="bullet"/>
      <w:lvlText w:val=""/>
      <w:lvlJc w:val="left"/>
      <w:pPr>
        <w:ind w:left="820" w:hanging="360"/>
      </w:pPr>
      <w:rPr>
        <w:rFonts w:ascii="Symbol" w:eastAsia="Symbol" w:hAnsi="Symbol" w:cs="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6" w15:restartNumberingAfterBreak="0">
    <w:nsid w:val="43D757B5"/>
    <w:multiLevelType w:val="hybridMultilevel"/>
    <w:tmpl w:val="A8567FCE"/>
    <w:lvl w:ilvl="0" w:tplc="4206351A">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005B52"/>
    <w:multiLevelType w:val="hybridMultilevel"/>
    <w:tmpl w:val="B552B76E"/>
    <w:lvl w:ilvl="0" w:tplc="F7867E1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8" w15:restartNumberingAfterBreak="0">
    <w:nsid w:val="48830D37"/>
    <w:multiLevelType w:val="hybridMultilevel"/>
    <w:tmpl w:val="94528EF0"/>
    <w:lvl w:ilvl="0" w:tplc="4B7A113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 w15:restartNumberingAfterBreak="0">
    <w:nsid w:val="4AC65F75"/>
    <w:multiLevelType w:val="hybridMultilevel"/>
    <w:tmpl w:val="B6B2745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0" w15:restartNumberingAfterBreak="0">
    <w:nsid w:val="568F69EF"/>
    <w:multiLevelType w:val="hybridMultilevel"/>
    <w:tmpl w:val="E3DCF85E"/>
    <w:lvl w:ilvl="0" w:tplc="DA42D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372A2B"/>
    <w:multiLevelType w:val="hybridMultilevel"/>
    <w:tmpl w:val="82D465CA"/>
    <w:lvl w:ilvl="0" w:tplc="254061FC">
      <w:numFmt w:val="bullet"/>
      <w:lvlText w:val=""/>
      <w:lvlJc w:val="left"/>
      <w:pPr>
        <w:ind w:left="820" w:hanging="360"/>
      </w:pPr>
      <w:rPr>
        <w:rFonts w:ascii="Symbol" w:eastAsia="Symbol" w:hAnsi="Symbol" w:cs="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2" w15:restartNumberingAfterBreak="0">
    <w:nsid w:val="5A0D6798"/>
    <w:multiLevelType w:val="hybridMultilevel"/>
    <w:tmpl w:val="0E529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34E37"/>
    <w:multiLevelType w:val="multilevel"/>
    <w:tmpl w:val="B96C00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4" w15:restartNumberingAfterBreak="0">
    <w:nsid w:val="610E2A2F"/>
    <w:multiLevelType w:val="hybridMultilevel"/>
    <w:tmpl w:val="3AFC2C26"/>
    <w:lvl w:ilvl="0" w:tplc="254061FC">
      <w:numFmt w:val="bullet"/>
      <w:lvlText w:val=""/>
      <w:lvlJc w:val="left"/>
      <w:pPr>
        <w:ind w:left="820" w:hanging="360"/>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DD0013"/>
    <w:multiLevelType w:val="hybridMultilevel"/>
    <w:tmpl w:val="A9105BFC"/>
    <w:lvl w:ilvl="0" w:tplc="254061FC">
      <w:numFmt w:val="bullet"/>
      <w:lvlText w:val=""/>
      <w:lvlJc w:val="left"/>
      <w:pPr>
        <w:ind w:left="820" w:hanging="360"/>
      </w:pPr>
      <w:rPr>
        <w:rFonts w:ascii="Symbol" w:eastAsia="Symbol" w:hAnsi="Symbol" w:cs="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6" w15:restartNumberingAfterBreak="0">
    <w:nsid w:val="70775C8F"/>
    <w:multiLevelType w:val="hybridMultilevel"/>
    <w:tmpl w:val="6CB6E566"/>
    <w:lvl w:ilvl="0" w:tplc="254061FC">
      <w:numFmt w:val="bullet"/>
      <w:lvlText w:val=""/>
      <w:lvlJc w:val="left"/>
      <w:pPr>
        <w:ind w:left="1280" w:hanging="360"/>
      </w:pPr>
      <w:rPr>
        <w:rFonts w:ascii="Symbol" w:eastAsia="Symbol" w:hAnsi="Symbol" w:cs="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7" w15:restartNumberingAfterBreak="0">
    <w:nsid w:val="72A2760C"/>
    <w:multiLevelType w:val="hybridMultilevel"/>
    <w:tmpl w:val="2C32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100D6A"/>
    <w:multiLevelType w:val="hybridMultilevel"/>
    <w:tmpl w:val="8BD26CBE"/>
    <w:lvl w:ilvl="0" w:tplc="04090017">
      <w:start w:val="1"/>
      <w:numFmt w:val="lowerLetter"/>
      <w:lvlText w:val="%1)"/>
      <w:lvlJc w:val="left"/>
      <w:pPr>
        <w:ind w:left="1080" w:hanging="360"/>
      </w:pPr>
      <w:rPr>
        <w:rFonts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483BED"/>
    <w:multiLevelType w:val="hybridMultilevel"/>
    <w:tmpl w:val="94528EF0"/>
    <w:lvl w:ilvl="0" w:tplc="4B7A113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0" w15:restartNumberingAfterBreak="0">
    <w:nsid w:val="7A0E2D90"/>
    <w:multiLevelType w:val="hybridMultilevel"/>
    <w:tmpl w:val="457AD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172406"/>
    <w:multiLevelType w:val="hybridMultilevel"/>
    <w:tmpl w:val="7CA4164A"/>
    <w:lvl w:ilvl="0" w:tplc="DA42D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1"/>
  </w:num>
  <w:num w:numId="3">
    <w:abstractNumId w:val="20"/>
  </w:num>
  <w:num w:numId="4">
    <w:abstractNumId w:val="7"/>
  </w:num>
  <w:num w:numId="5">
    <w:abstractNumId w:val="6"/>
  </w:num>
  <w:num w:numId="6">
    <w:abstractNumId w:val="4"/>
  </w:num>
  <w:num w:numId="7">
    <w:abstractNumId w:val="23"/>
  </w:num>
  <w:num w:numId="8">
    <w:abstractNumId w:val="19"/>
  </w:num>
  <w:num w:numId="9">
    <w:abstractNumId w:val="21"/>
  </w:num>
  <w:num w:numId="10">
    <w:abstractNumId w:val="26"/>
  </w:num>
  <w:num w:numId="11">
    <w:abstractNumId w:val="3"/>
  </w:num>
  <w:num w:numId="12">
    <w:abstractNumId w:val="13"/>
  </w:num>
  <w:num w:numId="13">
    <w:abstractNumId w:val="25"/>
  </w:num>
  <w:num w:numId="14">
    <w:abstractNumId w:val="14"/>
  </w:num>
  <w:num w:numId="15">
    <w:abstractNumId w:val="15"/>
  </w:num>
  <w:num w:numId="16">
    <w:abstractNumId w:val="24"/>
  </w:num>
  <w:num w:numId="17">
    <w:abstractNumId w:val="27"/>
  </w:num>
  <w:num w:numId="18">
    <w:abstractNumId w:val="9"/>
  </w:num>
  <w:num w:numId="19">
    <w:abstractNumId w:val="8"/>
  </w:num>
  <w:num w:numId="20">
    <w:abstractNumId w:val="5"/>
  </w:num>
  <w:num w:numId="21">
    <w:abstractNumId w:val="18"/>
  </w:num>
  <w:num w:numId="22">
    <w:abstractNumId w:val="29"/>
  </w:num>
  <w:num w:numId="23">
    <w:abstractNumId w:val="17"/>
  </w:num>
  <w:num w:numId="24">
    <w:abstractNumId w:val="11"/>
  </w:num>
  <w:num w:numId="25">
    <w:abstractNumId w:val="2"/>
  </w:num>
  <w:num w:numId="26">
    <w:abstractNumId w:val="0"/>
  </w:num>
  <w:num w:numId="27">
    <w:abstractNumId w:val="30"/>
  </w:num>
  <w:num w:numId="28">
    <w:abstractNumId w:val="22"/>
  </w:num>
  <w:num w:numId="29">
    <w:abstractNumId w:val="1"/>
  </w:num>
  <w:num w:numId="30">
    <w:abstractNumId w:val="12"/>
  </w:num>
  <w:num w:numId="31">
    <w:abstractNumId w:val="1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FC9"/>
    <w:rsid w:val="0001079E"/>
    <w:rsid w:val="0001739A"/>
    <w:rsid w:val="000213EA"/>
    <w:rsid w:val="0003254A"/>
    <w:rsid w:val="00041214"/>
    <w:rsid w:val="00053321"/>
    <w:rsid w:val="00064E49"/>
    <w:rsid w:val="00092392"/>
    <w:rsid w:val="000926D7"/>
    <w:rsid w:val="00094707"/>
    <w:rsid w:val="00095B48"/>
    <w:rsid w:val="000B4EF4"/>
    <w:rsid w:val="000C5D8B"/>
    <w:rsid w:val="000E6F6A"/>
    <w:rsid w:val="0010641E"/>
    <w:rsid w:val="001229CC"/>
    <w:rsid w:val="00132A34"/>
    <w:rsid w:val="0013361E"/>
    <w:rsid w:val="001422F9"/>
    <w:rsid w:val="00147DE5"/>
    <w:rsid w:val="00166705"/>
    <w:rsid w:val="001B2E7F"/>
    <w:rsid w:val="001B60F1"/>
    <w:rsid w:val="001F3302"/>
    <w:rsid w:val="00206E3E"/>
    <w:rsid w:val="00216549"/>
    <w:rsid w:val="0021671A"/>
    <w:rsid w:val="0022023E"/>
    <w:rsid w:val="0022261A"/>
    <w:rsid w:val="00242944"/>
    <w:rsid w:val="0024315C"/>
    <w:rsid w:val="00247C89"/>
    <w:rsid w:val="0028547D"/>
    <w:rsid w:val="002A0AAD"/>
    <w:rsid w:val="002D4FC9"/>
    <w:rsid w:val="002D656A"/>
    <w:rsid w:val="00300315"/>
    <w:rsid w:val="003167A9"/>
    <w:rsid w:val="00324A81"/>
    <w:rsid w:val="00346498"/>
    <w:rsid w:val="00347ADC"/>
    <w:rsid w:val="00353903"/>
    <w:rsid w:val="00365807"/>
    <w:rsid w:val="0037007B"/>
    <w:rsid w:val="00391F6B"/>
    <w:rsid w:val="003A039D"/>
    <w:rsid w:val="003C0642"/>
    <w:rsid w:val="003D4C11"/>
    <w:rsid w:val="003E23FE"/>
    <w:rsid w:val="003F5D2E"/>
    <w:rsid w:val="004010A7"/>
    <w:rsid w:val="004120C1"/>
    <w:rsid w:val="004152DA"/>
    <w:rsid w:val="00422228"/>
    <w:rsid w:val="00497C60"/>
    <w:rsid w:val="004A3567"/>
    <w:rsid w:val="004A7ED6"/>
    <w:rsid w:val="004B0C52"/>
    <w:rsid w:val="004B1D75"/>
    <w:rsid w:val="004B5831"/>
    <w:rsid w:val="004C4C03"/>
    <w:rsid w:val="0050057E"/>
    <w:rsid w:val="005070EF"/>
    <w:rsid w:val="00516701"/>
    <w:rsid w:val="00540373"/>
    <w:rsid w:val="00542ADA"/>
    <w:rsid w:val="00571A0B"/>
    <w:rsid w:val="005B7C58"/>
    <w:rsid w:val="005D2DA2"/>
    <w:rsid w:val="005F468A"/>
    <w:rsid w:val="006719F8"/>
    <w:rsid w:val="006836BF"/>
    <w:rsid w:val="006E794E"/>
    <w:rsid w:val="006F2EBD"/>
    <w:rsid w:val="007155C3"/>
    <w:rsid w:val="00737C81"/>
    <w:rsid w:val="007401F1"/>
    <w:rsid w:val="00754849"/>
    <w:rsid w:val="00762FBF"/>
    <w:rsid w:val="007732DA"/>
    <w:rsid w:val="00773AF1"/>
    <w:rsid w:val="00775628"/>
    <w:rsid w:val="0078166E"/>
    <w:rsid w:val="00795E05"/>
    <w:rsid w:val="007D6907"/>
    <w:rsid w:val="00803B6D"/>
    <w:rsid w:val="008132C2"/>
    <w:rsid w:val="00814F09"/>
    <w:rsid w:val="00830C84"/>
    <w:rsid w:val="00833997"/>
    <w:rsid w:val="00833FB2"/>
    <w:rsid w:val="00835F35"/>
    <w:rsid w:val="008C6334"/>
    <w:rsid w:val="008D2F1B"/>
    <w:rsid w:val="008D47DF"/>
    <w:rsid w:val="008D7C4A"/>
    <w:rsid w:val="008F7491"/>
    <w:rsid w:val="00914F27"/>
    <w:rsid w:val="00924539"/>
    <w:rsid w:val="00943294"/>
    <w:rsid w:val="00945EED"/>
    <w:rsid w:val="00954EC0"/>
    <w:rsid w:val="00974BA8"/>
    <w:rsid w:val="009801E1"/>
    <w:rsid w:val="00991763"/>
    <w:rsid w:val="009A1816"/>
    <w:rsid w:val="009B0E53"/>
    <w:rsid w:val="009F2EA4"/>
    <w:rsid w:val="00A0391A"/>
    <w:rsid w:val="00A11431"/>
    <w:rsid w:val="00A12A47"/>
    <w:rsid w:val="00A224CD"/>
    <w:rsid w:val="00A22605"/>
    <w:rsid w:val="00A56DCC"/>
    <w:rsid w:val="00A60451"/>
    <w:rsid w:val="00A6459E"/>
    <w:rsid w:val="00A76E02"/>
    <w:rsid w:val="00A87BCA"/>
    <w:rsid w:val="00AA442E"/>
    <w:rsid w:val="00AE02DD"/>
    <w:rsid w:val="00B05732"/>
    <w:rsid w:val="00B12012"/>
    <w:rsid w:val="00B61897"/>
    <w:rsid w:val="00B7068A"/>
    <w:rsid w:val="00B816BB"/>
    <w:rsid w:val="00B81C87"/>
    <w:rsid w:val="00B951B6"/>
    <w:rsid w:val="00B95351"/>
    <w:rsid w:val="00B96DAA"/>
    <w:rsid w:val="00BD387D"/>
    <w:rsid w:val="00BF2A89"/>
    <w:rsid w:val="00C05BB3"/>
    <w:rsid w:val="00C1609A"/>
    <w:rsid w:val="00C1684C"/>
    <w:rsid w:val="00C30AE0"/>
    <w:rsid w:val="00C44458"/>
    <w:rsid w:val="00C74F64"/>
    <w:rsid w:val="00C8387F"/>
    <w:rsid w:val="00C84512"/>
    <w:rsid w:val="00C86FCE"/>
    <w:rsid w:val="00C93A4F"/>
    <w:rsid w:val="00CA3B85"/>
    <w:rsid w:val="00CD08FF"/>
    <w:rsid w:val="00CD2168"/>
    <w:rsid w:val="00CF4F47"/>
    <w:rsid w:val="00D54368"/>
    <w:rsid w:val="00D70734"/>
    <w:rsid w:val="00D7217C"/>
    <w:rsid w:val="00D75FF0"/>
    <w:rsid w:val="00D80CA3"/>
    <w:rsid w:val="00D92FD8"/>
    <w:rsid w:val="00D930F3"/>
    <w:rsid w:val="00DA0C2D"/>
    <w:rsid w:val="00DC25A1"/>
    <w:rsid w:val="00DC6FBA"/>
    <w:rsid w:val="00DD686B"/>
    <w:rsid w:val="00E07483"/>
    <w:rsid w:val="00E15273"/>
    <w:rsid w:val="00E32EC8"/>
    <w:rsid w:val="00E45999"/>
    <w:rsid w:val="00E72040"/>
    <w:rsid w:val="00EB2B5F"/>
    <w:rsid w:val="00ED0A51"/>
    <w:rsid w:val="00EE60F3"/>
    <w:rsid w:val="00F2583E"/>
    <w:rsid w:val="00F275B2"/>
    <w:rsid w:val="00F6000A"/>
    <w:rsid w:val="00F70309"/>
    <w:rsid w:val="00F82F65"/>
    <w:rsid w:val="00FE602F"/>
    <w:rsid w:val="00FE6871"/>
    <w:rsid w:val="00FF54C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3AB"/>
  <w15:docId w15:val="{51417C93-848D-4D98-83E6-841E3B7E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4FC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4F27"/>
    <w:pPr>
      <w:keepNext/>
      <w:numPr>
        <w:numId w:val="7"/>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914F27"/>
    <w:pPr>
      <w:keepNext/>
      <w:numPr>
        <w:ilvl w:val="1"/>
        <w:numId w:val="7"/>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914F27"/>
    <w:pPr>
      <w:keepNext/>
      <w:numPr>
        <w:ilvl w:val="2"/>
        <w:numId w:val="7"/>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14F27"/>
    <w:pPr>
      <w:keepNext/>
      <w:numPr>
        <w:ilvl w:val="3"/>
        <w:numId w:val="7"/>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914F27"/>
    <w:pPr>
      <w:numPr>
        <w:ilvl w:val="4"/>
        <w:numId w:val="7"/>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914F27"/>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14F27"/>
    <w:pPr>
      <w:numPr>
        <w:ilvl w:val="6"/>
        <w:numId w:val="7"/>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914F27"/>
    <w:pPr>
      <w:numPr>
        <w:ilvl w:val="7"/>
        <w:numId w:val="7"/>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914F27"/>
    <w:pPr>
      <w:numPr>
        <w:ilvl w:val="8"/>
        <w:numId w:val="7"/>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FC9"/>
    <w:pPr>
      <w:ind w:left="720"/>
      <w:contextualSpacing/>
    </w:pPr>
  </w:style>
  <w:style w:type="paragraph" w:styleId="NormalWeb">
    <w:name w:val="Normal (Web)"/>
    <w:basedOn w:val="Normal"/>
    <w:uiPriority w:val="99"/>
    <w:unhideWhenUsed/>
    <w:rsid w:val="002D656A"/>
    <w:pPr>
      <w:spacing w:before="100" w:beforeAutospacing="1" w:after="100" w:afterAutospacing="1"/>
    </w:pPr>
  </w:style>
  <w:style w:type="character" w:styleId="Strong">
    <w:name w:val="Strong"/>
    <w:basedOn w:val="DefaultParagraphFont"/>
    <w:uiPriority w:val="22"/>
    <w:qFormat/>
    <w:rsid w:val="002D656A"/>
    <w:rPr>
      <w:b/>
      <w:bCs/>
    </w:rPr>
  </w:style>
  <w:style w:type="character" w:customStyle="1" w:styleId="Heading1Char">
    <w:name w:val="Heading 1 Char"/>
    <w:basedOn w:val="DefaultParagraphFont"/>
    <w:link w:val="Heading1"/>
    <w:uiPriority w:val="9"/>
    <w:rsid w:val="00914F2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914F2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14F2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14F27"/>
    <w:rPr>
      <w:rFonts w:eastAsiaTheme="minorEastAsia"/>
      <w:b/>
      <w:bCs/>
      <w:sz w:val="28"/>
      <w:szCs w:val="28"/>
    </w:rPr>
  </w:style>
  <w:style w:type="character" w:customStyle="1" w:styleId="Heading5Char">
    <w:name w:val="Heading 5 Char"/>
    <w:basedOn w:val="DefaultParagraphFont"/>
    <w:link w:val="Heading5"/>
    <w:uiPriority w:val="9"/>
    <w:semiHidden/>
    <w:rsid w:val="00914F27"/>
    <w:rPr>
      <w:rFonts w:eastAsiaTheme="minorEastAsia"/>
      <w:b/>
      <w:bCs/>
      <w:i/>
      <w:iCs/>
      <w:sz w:val="26"/>
      <w:szCs w:val="26"/>
    </w:rPr>
  </w:style>
  <w:style w:type="character" w:customStyle="1" w:styleId="Heading6Char">
    <w:name w:val="Heading 6 Char"/>
    <w:basedOn w:val="DefaultParagraphFont"/>
    <w:link w:val="Heading6"/>
    <w:rsid w:val="00914F27"/>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914F27"/>
    <w:rPr>
      <w:rFonts w:eastAsiaTheme="minorEastAsia"/>
      <w:sz w:val="24"/>
      <w:szCs w:val="24"/>
    </w:rPr>
  </w:style>
  <w:style w:type="character" w:customStyle="1" w:styleId="Heading8Char">
    <w:name w:val="Heading 8 Char"/>
    <w:basedOn w:val="DefaultParagraphFont"/>
    <w:link w:val="Heading8"/>
    <w:uiPriority w:val="9"/>
    <w:semiHidden/>
    <w:rsid w:val="00914F27"/>
    <w:rPr>
      <w:rFonts w:eastAsiaTheme="minorEastAsia"/>
      <w:i/>
      <w:iCs/>
      <w:sz w:val="24"/>
      <w:szCs w:val="24"/>
    </w:rPr>
  </w:style>
  <w:style w:type="character" w:customStyle="1" w:styleId="Heading9Char">
    <w:name w:val="Heading 9 Char"/>
    <w:basedOn w:val="DefaultParagraphFont"/>
    <w:link w:val="Heading9"/>
    <w:uiPriority w:val="9"/>
    <w:semiHidden/>
    <w:rsid w:val="00914F27"/>
    <w:rPr>
      <w:rFonts w:asciiTheme="majorHAnsi" w:eastAsiaTheme="majorEastAsia" w:hAnsiTheme="majorHAnsi" w:cstheme="majorBidi"/>
    </w:rPr>
  </w:style>
  <w:style w:type="character" w:styleId="Hyperlink">
    <w:name w:val="Hyperlink"/>
    <w:basedOn w:val="DefaultParagraphFont"/>
    <w:uiPriority w:val="99"/>
    <w:unhideWhenUsed/>
    <w:rsid w:val="00914F27"/>
    <w:rPr>
      <w:color w:val="0000FF" w:themeColor="hyperlink"/>
      <w:u w:val="single"/>
    </w:rPr>
  </w:style>
  <w:style w:type="paragraph" w:styleId="BalloonText">
    <w:name w:val="Balloon Text"/>
    <w:basedOn w:val="Normal"/>
    <w:link w:val="BalloonTextChar"/>
    <w:uiPriority w:val="99"/>
    <w:semiHidden/>
    <w:unhideWhenUsed/>
    <w:rsid w:val="0037007B"/>
    <w:rPr>
      <w:rFonts w:ascii="Tahoma" w:hAnsi="Tahoma" w:cs="Tahoma"/>
      <w:sz w:val="16"/>
      <w:szCs w:val="16"/>
    </w:rPr>
  </w:style>
  <w:style w:type="character" w:customStyle="1" w:styleId="BalloonTextChar">
    <w:name w:val="Balloon Text Char"/>
    <w:basedOn w:val="DefaultParagraphFont"/>
    <w:link w:val="BalloonText"/>
    <w:uiPriority w:val="99"/>
    <w:semiHidden/>
    <w:rsid w:val="0037007B"/>
    <w:rPr>
      <w:rFonts w:ascii="Tahoma" w:eastAsia="Times New Roman" w:hAnsi="Tahoma" w:cs="Tahoma"/>
      <w:sz w:val="16"/>
      <w:szCs w:val="16"/>
    </w:rPr>
  </w:style>
  <w:style w:type="character" w:styleId="PlaceholderText">
    <w:name w:val="Placeholder Text"/>
    <w:basedOn w:val="DefaultParagraphFont"/>
    <w:uiPriority w:val="99"/>
    <w:semiHidden/>
    <w:rsid w:val="00064E49"/>
    <w:rPr>
      <w:color w:val="808080"/>
    </w:rPr>
  </w:style>
  <w:style w:type="table" w:styleId="TableGrid">
    <w:name w:val="Table Grid"/>
    <w:basedOn w:val="TableNormal"/>
    <w:uiPriority w:val="59"/>
    <w:rsid w:val="00032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E02DD"/>
  </w:style>
  <w:style w:type="paragraph" w:styleId="HTMLPreformatted">
    <w:name w:val="HTML Preformatted"/>
    <w:basedOn w:val="Normal"/>
    <w:link w:val="HTMLPreformattedChar"/>
    <w:uiPriority w:val="99"/>
    <w:semiHidden/>
    <w:unhideWhenUsed/>
    <w:rsid w:val="00AE0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02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02DD"/>
    <w:rPr>
      <w:rFonts w:ascii="Courier New" w:eastAsia="Times New Roman" w:hAnsi="Courier New" w:cs="Courier New"/>
      <w:sz w:val="20"/>
      <w:szCs w:val="20"/>
    </w:rPr>
  </w:style>
  <w:style w:type="paragraph" w:styleId="PlainText">
    <w:name w:val="Plain Text"/>
    <w:basedOn w:val="Normal"/>
    <w:link w:val="PlainTextChar"/>
    <w:uiPriority w:val="99"/>
    <w:unhideWhenUsed/>
    <w:rsid w:val="00DC6FBA"/>
    <w:pPr>
      <w:tabs>
        <w:tab w:val="left" w:pos="540"/>
      </w:tabs>
    </w:pPr>
    <w:rPr>
      <w:rFonts w:ascii="Courier" w:hAnsi="Courier"/>
      <w:sz w:val="21"/>
      <w:szCs w:val="21"/>
    </w:rPr>
  </w:style>
  <w:style w:type="character" w:customStyle="1" w:styleId="PlainTextChar">
    <w:name w:val="Plain Text Char"/>
    <w:basedOn w:val="DefaultParagraphFont"/>
    <w:link w:val="PlainText"/>
    <w:uiPriority w:val="99"/>
    <w:rsid w:val="00DC6FBA"/>
    <w:rPr>
      <w:rFonts w:ascii="Courier" w:eastAsia="Times New Roman" w:hAnsi="Courier"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904187">
      <w:bodyDiv w:val="1"/>
      <w:marLeft w:val="0"/>
      <w:marRight w:val="0"/>
      <w:marTop w:val="0"/>
      <w:marBottom w:val="0"/>
      <w:divBdr>
        <w:top w:val="none" w:sz="0" w:space="0" w:color="auto"/>
        <w:left w:val="none" w:sz="0" w:space="0" w:color="auto"/>
        <w:bottom w:val="none" w:sz="0" w:space="0" w:color="auto"/>
        <w:right w:val="none" w:sz="0" w:space="0" w:color="auto"/>
      </w:divBdr>
    </w:div>
    <w:div w:id="149031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javase/7/docs/api/java/security/SecureRandom.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E4C6B-DCF9-4E90-9A8F-2DD0D003F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Columbus State University</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dc:creator>
  <cp:lastModifiedBy>Corey Collins</cp:lastModifiedBy>
  <cp:revision>2</cp:revision>
  <cp:lastPrinted>2015-01-29T02:41:00Z</cp:lastPrinted>
  <dcterms:created xsi:type="dcterms:W3CDTF">2018-03-24T18:36:00Z</dcterms:created>
  <dcterms:modified xsi:type="dcterms:W3CDTF">2018-03-24T18:36:00Z</dcterms:modified>
</cp:coreProperties>
</file>