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left" w:pos="8603" w:leader="none"/>
        </w:tabs>
        <w:spacing w:before="360" w:after="240"/>
        <w:rPr/>
      </w:pPr>
      <w:r>
        <w:rPr/>
        <w:t>Personal Pursuit Proposal 2018/19</w:t>
      </w:r>
    </w:p>
    <w:p>
      <w:pPr>
        <w:pStyle w:val="Heading1"/>
        <w:rPr/>
      </w:pPr>
      <w:r>
        <w:rPr/>
        <w:t>Basic Information</w:t>
      </w:r>
    </w:p>
    <w:tbl>
      <w:tblPr>
        <w:tblStyle w:val="TableGrid"/>
        <w:tblW w:w="9350" w:type="dxa"/>
        <w:jc w:val="left"/>
        <w:tblInd w:w="0" w:type="dxa"/>
        <w:tblCellMar>
          <w:top w:w="0" w:type="dxa"/>
          <w:left w:w="108" w:type="dxa"/>
          <w:bottom w:w="0" w:type="dxa"/>
          <w:right w:w="108" w:type="dxa"/>
        </w:tblCellMar>
        <w:tblLook w:lastRow="0" w:firstRow="1" w:lastColumn="0" w:firstColumn="1" w:val="04a0" w:noHBand="0" w:noVBand="1"/>
      </w:tblPr>
      <w:tblGrid>
        <w:gridCol w:w="9350"/>
      </w:tblGrid>
      <w:tr>
        <w:trPr/>
        <w:tc>
          <w:tcPr>
            <w:tcW w:w="9350" w:type="dxa"/>
            <w:tcBorders/>
            <w:shd w:fill="auto" w:val="clear"/>
          </w:tcPr>
          <w:p>
            <w:pPr>
              <w:pStyle w:val="Normal"/>
              <w:spacing w:lineRule="auto" w:line="240" w:before="0" w:after="0"/>
              <w:rPr>
                <w:lang w:val="nl-NL"/>
              </w:rPr>
            </w:pPr>
            <w:sdt>
              <w:sdtPr>
                <w14:checkbox>
                  <w14:checked w:val="0"/>
                  <w14:checkedState w:val="2612"/>
                  <w14:uncheckedState w:val="2610"/>
                </w14:checkbox>
              </w:sdtPr>
              <w:sdtContent>
                <w:r>
                  <w:rPr>
                    <w:rFonts w:eastAsia="MS Gothic" w:ascii="MS Gothic" w:hAnsi="MS Gothic"/>
                    <w:lang w:val="nl-NL"/>
                  </w:rPr>
                  <w:t>☐</w:t>
                </w:r>
              </w:sdtContent>
            </w:sdt>
            <w:r>
              <w:rPr>
                <w:lang w:val="nl-NL"/>
              </w:rPr>
              <w:t xml:space="preserve"> </w:t>
            </w:r>
            <w:r>
              <w:rPr>
                <w:lang w:val="nl-NL"/>
              </w:rPr>
              <w:t>Year 2</w:t>
            </w:r>
          </w:p>
          <w:p>
            <w:pPr>
              <w:pStyle w:val="Normal"/>
              <w:spacing w:lineRule="auto" w:line="240" w:before="0" w:after="0"/>
              <w:rPr>
                <w:lang w:val="nl-NL"/>
              </w:rPr>
            </w:pPr>
            <w:sdt>
              <w:sdtPr>
                <w14:checkbox>
                  <w14:checked w:val="0"/>
                  <w14:checkedState w:val="2612"/>
                  <w14:uncheckedState w:val="2610"/>
                </w14:checkbox>
              </w:sdtPr>
              <w:sdtContent>
                <w:r>
                  <w:rPr>
                    <w:rFonts w:eastAsia="MS Gothic" w:ascii="MS Gothic" w:hAnsi="MS Gothic"/>
                    <w:lang w:val="nl-NL"/>
                  </w:rPr>
                  <w:t>☐</w:t>
                </w:r>
              </w:sdtContent>
            </w:sdt>
            <w:r>
              <w:rPr>
                <w:lang w:val="nl-NL"/>
              </w:rPr>
              <w:t xml:space="preserve"> </w:t>
            </w:r>
            <w:r>
              <w:rPr>
                <w:lang w:val="nl-NL"/>
              </w:rPr>
              <w:t>First proposal</w:t>
            </w:r>
            <w:r>
              <w:rPr>
                <w:lang w:val="nl-NL"/>
              </w:rPr>
              <w:t xml:space="preserve"> (agreed upon with the supervisor)</w:t>
            </w:r>
            <w:r>
              <w:rPr>
                <w:lang w:val="nl-NL"/>
              </w:rPr>
              <w:t xml:space="preserve"> </w:t>
            </w:r>
          </w:p>
          <w:p>
            <w:pPr>
              <w:pStyle w:val="Normal"/>
              <w:spacing w:lineRule="auto" w:line="240" w:before="0" w:after="0"/>
              <w:rPr/>
            </w:pPr>
            <w:r>
              <w:rPr>
                <w:lang w:val="nl-NL"/>
              </w:rPr>
              <w:t xml:space="preserve">Name: </w:t>
            </w:r>
            <w:sdt>
              <w:sdtPr>
                <w:text/>
              </w:sdtPr>
              <w:sdtContent>
                <w:r>
                  <w:rPr>
                    <w:rStyle w:val="PlaceholderText"/>
                    <w:lang w:val="nl-NL"/>
                  </w:rPr>
                  <w:t>Harry Collins</w:t>
                </w:r>
              </w:sdtContent>
            </w:sdt>
          </w:p>
          <w:p>
            <w:pPr>
              <w:pStyle w:val="Normal"/>
              <w:spacing w:lineRule="auto" w:line="240" w:before="0" w:after="0"/>
              <w:rPr/>
            </w:pPr>
            <w:r>
              <w:rPr>
                <w:lang w:val="nl-NL"/>
              </w:rPr>
              <w:t xml:space="preserve">Student number: </w:t>
            </w:r>
            <w:sdt>
              <w:sdtPr>
                <w:text/>
              </w:sdtPr>
              <w:sdtContent>
                <w:r>
                  <w:rPr>
                    <w:rStyle w:val="PlaceholderText"/>
                    <w:lang w:val="nl-NL"/>
                  </w:rPr>
                  <w:t>s1664050</w:t>
                </w:r>
              </w:sdtContent>
            </w:sdt>
          </w:p>
          <w:p>
            <w:pPr>
              <w:pStyle w:val="Normal"/>
              <w:spacing w:lineRule="auto" w:line="240" w:before="0" w:after="0"/>
              <w:rPr/>
            </w:pPr>
            <w:r>
              <w:rPr>
                <w:lang w:val="nl-NL"/>
              </w:rPr>
              <w:t xml:space="preserve">Date: </w:t>
            </w:r>
            <w:sdt>
              <w:sdtPr>
                <w:text/>
              </w:sdtPr>
              <w:sdtContent>
                <w:r>
                  <w:rPr>
                    <w:rStyle w:val="PlaceholderText"/>
                    <w:lang w:val="nl-NL"/>
                  </w:rPr>
                  <w:t>28-06-19</w:t>
                </w:r>
              </w:sdtContent>
            </w:sdt>
          </w:p>
          <w:p>
            <w:pPr>
              <w:pStyle w:val="Normal"/>
              <w:spacing w:lineRule="auto" w:line="240" w:before="0" w:after="0"/>
              <w:rPr/>
            </w:pPr>
            <w:r>
              <w:rPr>
                <w:lang w:val="nl-NL"/>
              </w:rPr>
              <w:t xml:space="preserve">Title of the proposal </w:t>
            </w:r>
            <w:r>
              <w:rPr>
                <w:i/>
                <w:lang w:val="nl-NL"/>
              </w:rPr>
              <w:t>(title given here will be on the transcript)</w:t>
            </w:r>
            <w:r>
              <w:rPr>
                <w:lang w:val="nl-NL"/>
              </w:rPr>
              <w:t xml:space="preserve">: </w:t>
            </w:r>
            <w:r>
              <w:rPr>
                <w:lang w:val="nl-NL"/>
              </w:rPr>
              <w:t>Investigating cross-performance of autonomous drivers in dfifferent simulators</w:t>
            </w:r>
          </w:p>
        </w:tc>
      </w:tr>
    </w:tbl>
    <w:p>
      <w:pPr>
        <w:pStyle w:val="Normal"/>
        <w:rPr>
          <w:lang w:val="en-US"/>
        </w:rPr>
      </w:pPr>
      <w:r>
        <w:rPr>
          <w:lang w:val="en-US"/>
        </w:rPr>
      </w:r>
    </w:p>
    <w:p>
      <w:pPr>
        <w:pStyle w:val="Heading1"/>
        <w:rPr/>
      </w:pPr>
      <w:r>
        <w:rPr/>
        <w:t>Abstract (max 150 words)</w:t>
      </w:r>
    </w:p>
    <w:p>
      <w:pPr>
        <w:pStyle w:val="Normal"/>
        <w:rPr/>
      </w:pPr>
      <w:r>
        <w:rPr>
          <w:rStyle w:val="PlaceholderText"/>
          <w:color w:val="000000"/>
        </w:rPr>
        <w:t>Through my time at ATLAS I have demonstrated my passion for all things Data Science; In this semester alone taking courses teaching Data preparation, Semi-structured data systems, Natural Language Processing and Advanced Machine Learning Techniques. However I have not delved into autonomous vehicles, one of the core challenges in Data Science; With autonomous vehicle being so prevalent in technical news feeds, I thought it would be interesting to explore the technologies behind them as part of my personal pursuit.</w:t>
      </w:r>
    </w:p>
    <w:p>
      <w:pPr>
        <w:pStyle w:val="Normal"/>
        <w:rPr/>
      </w:pPr>
      <w:r>
        <w:rPr>
          <w:rStyle w:val="PlaceholderText"/>
          <w:color w:val="000000"/>
        </w:rPr>
        <w:t xml:space="preserve">My personal pursuit is based on an idea that if an autonomous driving simulator produces models that generalise well to other simulators, they might also generalise better to reality. Therefore I want to test the cross-performance or generalisation of autonomous driving simulator models on other driving simulators. i.e. I want to test how models trained on one simulator perform in a second simulator without the aid of transfer learning. </w:t>
      </w:r>
    </w:p>
    <w:p>
      <w:pPr>
        <w:pStyle w:val="Heading1"/>
        <w:rPr/>
      </w:pPr>
      <w:r>
        <w:rPr/>
        <w:t>Topic (max 350 words)</w:t>
      </w:r>
    </w:p>
    <w:p>
      <w:pPr>
        <w:pStyle w:val="Normal"/>
        <w:rPr>
          <w:i w:val="false"/>
          <w:i w:val="false"/>
          <w:iCs w:val="false"/>
        </w:rPr>
      </w:pPr>
      <w:r>
        <w:rPr>
          <w:i w:val="false"/>
          <w:iCs w:val="false"/>
        </w:rPr>
        <w:t>Training autonomous vehicles can be a very expensive and challenge endeavour. The first challenge is collecting the thousands or millions of hours of driving data needed to train the autonomous driver. The second is actually verifying the safety of these autonomous drivers.</w:t>
      </w:r>
      <w:r>
        <w:rPr>
          <w:i w:val="false"/>
          <w:iCs w:val="false"/>
        </w:rPr>
        <w:t xml:space="preserve"> </w:t>
      </w:r>
      <w:r>
        <w:rPr>
          <w:i w:val="false"/>
          <w:iCs w:val="false"/>
        </w:rPr>
        <w:t xml:space="preserve">The most obvious way to assess safety is to test drive autonomous vehicles in real traffic, observe their performance and statistically compare the results to humans [@Kalra2016].  However as shown in [@Kalra2016], over 5 billion driven miles would be necessary in order to verify that an autonomous car was statistically 20% safer than a human; To have only an 80% chance of correctly verifying that AI driver is safer (known in statistics as power) requires over 11 billion miles; 100 vehicles driving 24 hours a day averaging 25 mph would take over 500 years to log that much time [@Kalra2016].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Simulators are far cheaper and convenient for both generating training data and verifying the performance of AI driving models. Servers can drive millions of miles a day at a fraction of the per distance cost. Through simulators it is possible to design and generate emergency scenarios to verify the system makes the correct responses [@Wotawa2018]; These types of scenarios are infrequent in real driving data. It is critical to the feasibility of creating autonomous vehicles to have the ability to verify the performance of models and autonomous systems to some degree in the simulation phases of design in order to reduce both risk and costs. </w:t>
      </w:r>
    </w:p>
    <w:p>
      <w:pPr>
        <w:pStyle w:val="Normal"/>
        <w:rPr>
          <w:i w:val="false"/>
          <w:i w:val="false"/>
          <w:iCs w:val="false"/>
        </w:rPr>
      </w:pPr>
      <w:r>
        <w:rPr>
          <w:i w:val="false"/>
          <w:iCs w:val="false"/>
        </w:rPr>
        <w:t xml:space="preserve">However simulators are only a simplification or representation of reality. The Models have to be able to generalise in order to handle the differences between the simulator and reality. I want to conduct a preliminary analysis of how models cope with the differences between different simulators and possibly make inferences on the ability of the tested models to handle the differences between the simulators and reality. </w:t>
      </w:r>
    </w:p>
    <w:p>
      <w:pPr>
        <w:pStyle w:val="Heading1"/>
        <w:rPr/>
      </w:pPr>
      <w:r>
        <w:rPr/>
        <w:t>Learning Goals</w:t>
      </w:r>
    </w:p>
    <w:p>
      <w:pPr>
        <w:pStyle w:val="Normal"/>
        <w:rPr/>
      </w:pPr>
      <w:r>
        <w:rPr>
          <w:b/>
          <w:bCs/>
          <w:lang w:val="en-US"/>
        </w:rPr>
        <w:t>Goal 1:</w:t>
      </w:r>
      <w:r>
        <w:rPr>
          <w:lang w:val="en-US"/>
        </w:rPr>
        <w:t xml:space="preserve"> Learn and gain experience in the tensorflow framework for the use and performance analysis of machine learning models  </w:t>
      </w:r>
    </w:p>
    <w:p>
      <w:pPr>
        <w:pStyle w:val="Normal"/>
        <w:rPr/>
      </w:pPr>
      <w:r>
        <w:rPr>
          <w:b/>
          <w:bCs/>
          <w:lang w:val="en-US"/>
        </w:rPr>
        <w:t>Goal 2:</w:t>
      </w:r>
      <w:r>
        <w:rPr>
          <w:lang w:val="en-US"/>
        </w:rPr>
        <w:t xml:space="preserve"> Gain experience in the use of popular autonomous driving simulators such as CARLA and deepdrive.  </w:t>
      </w:r>
    </w:p>
    <w:p>
      <w:pPr>
        <w:pStyle w:val="Normal"/>
        <w:rPr/>
      </w:pPr>
      <w:r>
        <w:rPr>
          <w:b/>
          <w:bCs/>
          <w:lang w:val="en-US"/>
        </w:rPr>
        <w:t>Goal 3:</w:t>
      </w:r>
      <w:r>
        <w:rPr>
          <w:lang w:val="en-US"/>
        </w:rPr>
        <w:t xml:space="preserve"> Learn how to integrate tensorflow with simulator software and how to transfer models between simulators with different interfaces and features.</w:t>
      </w:r>
    </w:p>
    <w:p>
      <w:pPr>
        <w:pStyle w:val="Normal"/>
        <w:rPr/>
      </w:pPr>
      <w:r>
        <w:rPr>
          <w:b/>
          <w:bCs/>
          <w:lang w:val="en-US"/>
        </w:rPr>
        <w:t>NOTE:</w:t>
      </w:r>
      <w:r>
        <w:rPr>
          <w:lang w:val="en-US"/>
        </w:rPr>
        <w:t xml:space="preserve"> </w:t>
      </w:r>
      <w:r>
        <w:rPr>
          <w:lang w:val="en-US"/>
        </w:rPr>
        <w:t>T</w:t>
      </w:r>
      <w:r>
        <w:rPr>
          <w:lang w:val="en-US"/>
        </w:rPr>
        <w:t xml:space="preserve">he goals are not concerned with gaining experience in the design and/or training of machine learning models. </w:t>
      </w:r>
    </w:p>
    <w:p>
      <w:pPr>
        <w:pStyle w:val="Heading1"/>
        <w:rPr/>
      </w:pPr>
      <w:r>
        <w:rPr/>
        <w:t>Activities</w:t>
      </w:r>
    </w:p>
    <w:p>
      <w:pPr>
        <w:pStyle w:val="Normal"/>
        <w:spacing w:lineRule="auto" w:line="240" w:before="0" w:after="69"/>
        <w:rPr/>
      </w:pPr>
      <w:r>
        <w:rPr>
          <w:rStyle w:val="PlaceholderText"/>
          <w:i w:val="false"/>
          <w:iCs w:val="false"/>
          <w:color w:val="000000"/>
        </w:rPr>
        <w:t>1. Follow introduction tutorial to tensorflow / tensorboard</w:t>
      </w:r>
    </w:p>
    <w:p>
      <w:pPr>
        <w:pStyle w:val="Normal"/>
        <w:spacing w:lineRule="auto" w:line="240" w:before="0" w:after="69"/>
        <w:rPr/>
      </w:pPr>
      <w:r>
        <w:rPr>
          <w:rStyle w:val="PlaceholderText"/>
          <w:i w:val="false"/>
          <w:iCs w:val="false"/>
          <w:color w:val="000000"/>
        </w:rPr>
        <w:t>2. Set up simulator on cloud computing platform</w:t>
      </w:r>
    </w:p>
    <w:p>
      <w:pPr>
        <w:pStyle w:val="Normal"/>
        <w:spacing w:lineRule="auto" w:line="240" w:before="0" w:after="69"/>
        <w:rPr/>
      </w:pPr>
      <w:r>
        <w:rPr>
          <w:rStyle w:val="PlaceholderText"/>
          <w:i w:val="false"/>
          <w:iCs w:val="false"/>
          <w:color w:val="000000"/>
        </w:rPr>
        <w:t>3. Run a pre-trained model through tensorflow</w:t>
      </w:r>
    </w:p>
    <w:p>
      <w:pPr>
        <w:pStyle w:val="Normal"/>
        <w:spacing w:lineRule="auto" w:line="240" w:before="0" w:after="69"/>
        <w:rPr/>
      </w:pPr>
      <w:r>
        <w:rPr>
          <w:rStyle w:val="PlaceholderText"/>
          <w:i w:val="false"/>
          <w:iCs w:val="false"/>
          <w:color w:val="000000"/>
        </w:rPr>
        <w:t>4. Repeat for other simulators</w:t>
      </w:r>
    </w:p>
    <w:p>
      <w:pPr>
        <w:pStyle w:val="Normal"/>
        <w:spacing w:lineRule="auto" w:line="240" w:before="0" w:after="69"/>
        <w:rPr/>
      </w:pPr>
      <w:r>
        <w:rPr>
          <w:rStyle w:val="PlaceholderText"/>
          <w:i w:val="false"/>
          <w:iCs w:val="false"/>
          <w:color w:val="000000"/>
        </w:rPr>
        <w:t>5. Test models on other simulators</w:t>
      </w:r>
    </w:p>
    <w:p>
      <w:pPr>
        <w:pStyle w:val="Normal"/>
        <w:spacing w:lineRule="auto" w:line="240" w:before="0" w:after="69"/>
        <w:rPr/>
      </w:pPr>
      <w:r>
        <w:rPr>
          <w:rStyle w:val="PlaceholderText"/>
          <w:i w:val="false"/>
          <w:iCs w:val="false"/>
          <w:color w:val="000000"/>
        </w:rPr>
        <w:t xml:space="preserve">    </w:t>
      </w:r>
      <w:r>
        <w:rPr>
          <w:rStyle w:val="PlaceholderText"/>
          <w:i w:val="false"/>
          <w:iCs w:val="false"/>
          <w:color w:val="000000"/>
        </w:rPr>
        <w:t>* Mapping the new inputs to the models</w:t>
      </w:r>
    </w:p>
    <w:p>
      <w:pPr>
        <w:pStyle w:val="Normal"/>
        <w:spacing w:lineRule="auto" w:line="240" w:before="0" w:after="69"/>
        <w:rPr/>
      </w:pPr>
      <w:r>
        <w:rPr>
          <w:rStyle w:val="PlaceholderText"/>
          <w:i w:val="false"/>
          <w:iCs w:val="false"/>
          <w:color w:val="000000"/>
        </w:rPr>
        <w:t xml:space="preserve">    </w:t>
      </w:r>
      <w:r>
        <w:rPr>
          <w:rStyle w:val="PlaceholderText"/>
          <w:i w:val="false"/>
          <w:iCs w:val="false"/>
          <w:color w:val="000000"/>
        </w:rPr>
        <w:t>* Running tests</w:t>
      </w:r>
    </w:p>
    <w:p>
      <w:pPr>
        <w:pStyle w:val="Normal"/>
        <w:spacing w:lineRule="auto" w:line="240" w:before="0" w:after="69"/>
        <w:rPr/>
      </w:pPr>
      <w:r>
        <w:rPr>
          <w:rStyle w:val="PlaceholderText"/>
          <w:i w:val="false"/>
          <w:iCs w:val="false"/>
          <w:color w:val="000000"/>
        </w:rPr>
        <w:t xml:space="preserve">    </w:t>
      </w:r>
      <w:r>
        <w:rPr>
          <w:rStyle w:val="PlaceholderText"/>
          <w:i w:val="false"/>
          <w:iCs w:val="false"/>
          <w:color w:val="000000"/>
        </w:rPr>
        <w:t>* Evaluating and comparing their performance over the different fitness criteria</w:t>
      </w:r>
    </w:p>
    <w:p>
      <w:pPr>
        <w:pStyle w:val="Normal"/>
        <w:spacing w:lineRule="auto" w:line="240" w:before="0" w:after="69"/>
        <w:rPr/>
      </w:pPr>
      <w:r>
        <w:rPr>
          <w:rStyle w:val="PlaceholderText"/>
          <w:i w:val="false"/>
          <w:iCs w:val="false"/>
          <w:color w:val="000000"/>
        </w:rPr>
        <w:t>6. Write report on the findings</w:t>
      </w:r>
    </w:p>
    <w:p>
      <w:pPr>
        <w:pStyle w:val="Heading1"/>
        <w:rPr/>
      </w:pPr>
      <w:r>
        <w:rPr/>
        <w:t>Supervision</w:t>
      </w:r>
    </w:p>
    <w:p>
      <w:pPr>
        <w:pStyle w:val="Normal"/>
        <w:rPr/>
      </w:pPr>
      <w:r>
        <w:rPr>
          <w:rStyle w:val="PlaceholderText"/>
          <w:i w:val="false"/>
          <w:iCs w:val="false"/>
          <w:color w:val="000000"/>
        </w:rPr>
        <w:t xml:space="preserve">I have been in contact with Seán Mullery, coordinator for the masters in connected and autonomous vehicles at Sligo Institute of Technology. He has agreed to act as supervisor for the project.  </w:t>
      </w:r>
    </w:p>
    <w:p>
      <w:pPr>
        <w:pStyle w:val="Normal"/>
        <w:rPr/>
      </w:pPr>
      <w:r>
        <w:rPr>
          <w:rStyle w:val="PlaceholderText"/>
          <w:b/>
          <w:bCs/>
          <w:i w:val="false"/>
          <w:iCs w:val="false"/>
          <w:color w:val="000000"/>
        </w:rPr>
        <w:t>Staff Page:</w:t>
      </w:r>
      <w:r>
        <w:rPr>
          <w:rStyle w:val="PlaceholderText"/>
          <w:i w:val="false"/>
          <w:iCs w:val="false"/>
          <w:color w:val="000000"/>
        </w:rPr>
        <w:t xml:space="preserve">   https://www.itsligo.ie/research/staffprofiles/sean-mullery/</w:t>
      </w:r>
    </w:p>
    <w:p>
      <w:pPr>
        <w:pStyle w:val="Normal"/>
        <w:rPr/>
      </w:pPr>
      <w:r>
        <w:rPr>
          <w:rStyle w:val="PlaceholderText"/>
          <w:b/>
          <w:bCs/>
          <w:i w:val="false"/>
          <w:iCs w:val="false"/>
          <w:color w:val="000000"/>
        </w:rPr>
        <w:t>Contact:</w:t>
      </w:r>
      <w:r>
        <w:rPr>
          <w:rStyle w:val="PlaceholderText"/>
          <w:i w:val="false"/>
          <w:iCs w:val="false"/>
          <w:color w:val="000000"/>
        </w:rPr>
        <w:t xml:space="preserve">  mullery.sean@itsligo.ie</w:t>
      </w:r>
    </w:p>
    <w:p>
      <w:pPr>
        <w:pStyle w:val="Heading1"/>
        <w:rPr/>
      </w:pPr>
      <w:r>
        <w:rPr/>
        <w:t>Outreach</w:t>
      </w:r>
    </w:p>
    <w:p>
      <w:pPr>
        <w:pStyle w:val="Normal"/>
        <w:rPr/>
      </w:pPr>
      <w:r>
        <w:rPr>
          <w:rStyle w:val="PlaceholderText"/>
          <w:color w:val="000000"/>
        </w:rPr>
        <w:t>I will have a printed copy of the report placed in the Atlantis room and its presence announced within the Atlantis community.</w:t>
      </w:r>
    </w:p>
    <w:p>
      <w:pPr>
        <w:pStyle w:val="Normal"/>
        <w:rPr/>
      </w:pPr>
      <w:r>
        <w:rPr>
          <w:rStyle w:val="PlaceholderText"/>
          <w:color w:val="000000"/>
        </w:rPr>
        <w:t>-------------------------------------------------------------------------------------------------------------------------------</w:t>
      </w:r>
    </w:p>
    <w:p>
      <w:pPr>
        <w:pStyle w:val="Normal"/>
        <w:rPr/>
      </w:pPr>
      <w:r>
        <w:rPr>
          <w:rStyle w:val="PlaceholderText"/>
          <w:color w:val="000000"/>
        </w:rPr>
        <w:t>[1] N. Kalra and S. M. Paddock, “Driving to safety: How many miles of driving would it take to demonstrate autonomous vehicle reliability?” Transportation Research Part A: Policy and Practice, vol. 94, pp. 182–193, Dec. 2016.</w:t>
      </w:r>
    </w:p>
    <w:p>
      <w:pPr>
        <w:pStyle w:val="Normal"/>
        <w:spacing w:before="0" w:after="240"/>
        <w:rPr/>
      </w:pPr>
      <w:r>
        <w:rPr>
          <w:rStyle w:val="PlaceholderText"/>
          <w:color w:val="000000"/>
        </w:rPr>
        <w:t>[2] F. Wotawa, B. Peischl, F. Klück, and M. Nica, “Quality assurance methodologies for automated driving,” e &amp; i Elektrotechnik und Informationstechnik, vol. 135, nos. 4-5, pp. 322–327, Aug. 2018.</w:t>
      </w:r>
    </w:p>
    <w:sectPr>
      <w:footerReference w:type="default" r:id="rId2"/>
      <w:type w:val="nextPage"/>
      <w:pgSz w:w="12240" w:h="15840"/>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Arial Narrow">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6985" distL="114300" distR="114300" simplePos="0" locked="0" layoutInCell="1" allowOverlap="1" relativeHeight="4">
          <wp:simplePos x="0" y="0"/>
          <wp:positionH relativeFrom="page">
            <wp:align>left</wp:align>
          </wp:positionH>
          <wp:positionV relativeFrom="paragraph">
            <wp:posOffset>-48895</wp:posOffset>
          </wp:positionV>
          <wp:extent cx="7754620" cy="640715"/>
          <wp:effectExtent l="0" t="0" r="0" b="0"/>
          <wp:wrapNone/>
          <wp:docPr id="1" name="Picture 3" descr="C:\Users\SchottlerSJ\AppData\Local\Microsoft\Windows\INetCache\Content.Word\bottom 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SchottlerSJ\AppData\Local\Microsoft\Windows\INetCache\Content.Word\bottom banner.jpg"/>
                  <pic:cNvPicPr>
                    <a:picLocks noChangeAspect="1" noChangeArrowheads="1"/>
                  </pic:cNvPicPr>
                </pic:nvPicPr>
                <pic:blipFill>
                  <a:blip r:embed="rId1"/>
                  <a:stretch>
                    <a:fillRect/>
                  </a:stretch>
                </pic:blipFill>
                <pic:spPr bwMode="auto">
                  <a:xfrm>
                    <a:off x="0" y="0"/>
                    <a:ext cx="7754620" cy="640715"/>
                  </a:xfrm>
                  <a:prstGeom prst="rect">
                    <a:avLst/>
                  </a:prstGeom>
                </pic:spPr>
              </pic:pic>
            </a:graphicData>
          </a:graphic>
        </wp:anchor>
      </w:drawing>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decimal"/>
      <w:lvlText w:val="%3"/>
      <w:lvlJc w:val="left"/>
      <w:pPr>
        <w:ind w:left="720" w:hanging="720"/>
      </w:pPr>
    </w:lvl>
    <w:lvl w:ilvl="3">
      <w:start w:val="1"/>
      <w:pStyle w:val="Heading4"/>
      <w:numFmt w:val="decimal"/>
      <w:lvlText w:val="%3.%4"/>
      <w:lvlJc w:val="left"/>
      <w:pPr>
        <w:ind w:left="864" w:hanging="864"/>
      </w:pPr>
    </w:lvl>
    <w:lvl w:ilvl="4">
      <w:start w:val="1"/>
      <w:pStyle w:val="Heading5"/>
      <w:numFmt w:val="decimal"/>
      <w:lvlText w:val="%3.%4.%5"/>
      <w:lvlJc w:val="left"/>
      <w:pPr>
        <w:ind w:left="1008" w:hanging="1008"/>
      </w:pPr>
    </w:lvl>
    <w:lvl w:ilvl="5">
      <w:start w:val="1"/>
      <w:pStyle w:val="Heading6"/>
      <w:numFmt w:val="decimal"/>
      <w:lvlText w:val="%3.%4.%5.%6"/>
      <w:lvlJc w:val="left"/>
      <w:pPr>
        <w:ind w:left="1152" w:hanging="1152"/>
      </w:pPr>
    </w:lvl>
    <w:lvl w:ilvl="6">
      <w:start w:val="1"/>
      <w:pStyle w:val="Heading7"/>
      <w:numFmt w:val="decimal"/>
      <w:lvlText w:val="%3.%4.%5.%6.%7"/>
      <w:lvlJc w:val="left"/>
      <w:pPr>
        <w:ind w:left="1296" w:hanging="1296"/>
      </w:pPr>
    </w:lvl>
    <w:lvl w:ilvl="7">
      <w:start w:val="1"/>
      <w:pStyle w:val="Heading8"/>
      <w:numFmt w:val="decimal"/>
      <w:lvlText w:val="%3.%4.%5.%6.%7.%8"/>
      <w:lvlJc w:val="left"/>
      <w:pPr>
        <w:ind w:left="1440" w:hanging="1440"/>
      </w:pPr>
    </w:lvl>
    <w:lvl w:ilvl="8">
      <w:start w:val="1"/>
      <w:pStyle w:val="Heading9"/>
      <w:numFmt w:val="decimal"/>
      <w:lvlText w:val="%3.%4.%5.%6.%7.%8.%9"/>
      <w:lvlJc w:val="left"/>
      <w:pPr>
        <w:ind w:left="1584" w:hanging="1584"/>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a33fe"/>
    <w:pPr>
      <w:widowControl/>
      <w:bidi w:val="0"/>
      <w:spacing w:lineRule="auto" w:line="288" w:before="0" w:after="240"/>
      <w:jc w:val="both"/>
    </w:pPr>
    <w:rPr>
      <w:rFonts w:ascii="Arial" w:hAnsi="Arial" w:eastAsia="" w:eastAsiaTheme="minorEastAsia" w:cs=""/>
      <w:color w:val="auto"/>
      <w:kern w:val="0"/>
      <w:sz w:val="22"/>
      <w:szCs w:val="24"/>
      <w:lang w:val="en-GB" w:eastAsia="en-GB" w:bidi="ar-SA"/>
    </w:rPr>
  </w:style>
  <w:style w:type="paragraph" w:styleId="Heading1">
    <w:name w:val="Heading 1"/>
    <w:basedOn w:val="Normal"/>
    <w:next w:val="Normal"/>
    <w:link w:val="Heading1Char"/>
    <w:uiPriority w:val="9"/>
    <w:qFormat/>
    <w:rsid w:val="000a33fe"/>
    <w:pPr>
      <w:keepNext w:val="true"/>
      <w:spacing w:before="360" w:after="240"/>
      <w:ind w:left="432" w:hanging="432"/>
      <w:jc w:val="left"/>
      <w:outlineLvl w:val="0"/>
    </w:pPr>
    <w:rPr>
      <w:rFonts w:eastAsia="" w:cs="Arial" w:eastAsiaTheme="majorEastAsia"/>
      <w:b/>
      <w:bCs/>
      <w:color w:val="44546A" w:themeColor="text2"/>
      <w:spacing w:val="-14"/>
      <w:kern w:val="2"/>
      <w:sz w:val="32"/>
      <w:szCs w:val="32"/>
    </w:rPr>
  </w:style>
  <w:style w:type="paragraph" w:styleId="Heading2">
    <w:name w:val="Heading 2"/>
    <w:basedOn w:val="Heading1"/>
    <w:next w:val="Normal"/>
    <w:link w:val="Heading2Char"/>
    <w:uiPriority w:val="9"/>
    <w:unhideWhenUsed/>
    <w:qFormat/>
    <w:rsid w:val="000a33fe"/>
    <w:pPr>
      <w:outlineLvl w:val="1"/>
    </w:pPr>
    <w:rPr>
      <w:color w:val="323E4F" w:themeColor="text2" w:themeShade="bf"/>
      <w:spacing w:val="-12"/>
      <w:sz w:val="26"/>
      <w:szCs w:val="26"/>
    </w:rPr>
  </w:style>
  <w:style w:type="paragraph" w:styleId="Heading3">
    <w:name w:val="Heading 3"/>
    <w:basedOn w:val="Normal"/>
    <w:next w:val="Normal"/>
    <w:link w:val="Heading3Char"/>
    <w:uiPriority w:val="9"/>
    <w:unhideWhenUsed/>
    <w:qFormat/>
    <w:rsid w:val="000a33fe"/>
    <w:pPr>
      <w:keepNext w:val="true"/>
      <w:numPr>
        <w:ilvl w:val="2"/>
        <w:numId w:val="1"/>
      </w:numPr>
      <w:spacing w:before="240" w:after="60"/>
      <w:outlineLvl w:val="2"/>
    </w:pPr>
    <w:rPr>
      <w:rFonts w:ascii="Arial Narrow" w:hAnsi="Arial Narrow" w:eastAsia="" w:cs="" w:cstheme="majorBidi" w:eastAsiaTheme="majorEastAsia"/>
      <w:b/>
      <w:bCs/>
      <w:color w:val="3B3838" w:themeColor="background2" w:themeShade="40"/>
      <w:sz w:val="32"/>
      <w:szCs w:val="26"/>
    </w:rPr>
  </w:style>
  <w:style w:type="paragraph" w:styleId="Heading4">
    <w:name w:val="Heading 4"/>
    <w:basedOn w:val="Normal"/>
    <w:next w:val="Normal"/>
    <w:link w:val="Heading4Char"/>
    <w:uiPriority w:val="9"/>
    <w:unhideWhenUsed/>
    <w:qFormat/>
    <w:rsid w:val="000a33fe"/>
    <w:pPr>
      <w:keepNext w:val="true"/>
      <w:numPr>
        <w:ilvl w:val="3"/>
        <w:numId w:val="1"/>
      </w:numPr>
      <w:spacing w:before="240" w:after="60"/>
      <w:outlineLvl w:val="3"/>
    </w:pPr>
    <w:rPr>
      <w:rFonts w:cs="" w:cstheme="majorBidi"/>
      <w:b/>
      <w:bCs/>
      <w:sz w:val="28"/>
      <w:szCs w:val="28"/>
    </w:rPr>
  </w:style>
  <w:style w:type="paragraph" w:styleId="Heading5">
    <w:name w:val="Heading 5"/>
    <w:basedOn w:val="Normal"/>
    <w:next w:val="Normal"/>
    <w:link w:val="Heading5Char"/>
    <w:uiPriority w:val="9"/>
    <w:unhideWhenUsed/>
    <w:qFormat/>
    <w:rsid w:val="000a33fe"/>
    <w:pPr>
      <w:numPr>
        <w:ilvl w:val="4"/>
        <w:numId w:val="1"/>
      </w:numPr>
      <w:spacing w:before="240" w:after="60"/>
      <w:outlineLvl w:val="4"/>
    </w:pPr>
    <w:rPr>
      <w:rFonts w:cs="" w:cstheme="majorBidi"/>
      <w:b/>
      <w:bCs/>
      <w:i/>
      <w:iCs/>
      <w:sz w:val="26"/>
      <w:szCs w:val="26"/>
    </w:rPr>
  </w:style>
  <w:style w:type="paragraph" w:styleId="Heading6">
    <w:name w:val="Heading 6"/>
    <w:basedOn w:val="Normal"/>
    <w:next w:val="Normal"/>
    <w:link w:val="Heading6Char"/>
    <w:uiPriority w:val="9"/>
    <w:unhideWhenUsed/>
    <w:qFormat/>
    <w:rsid w:val="000a33fe"/>
    <w:pPr>
      <w:numPr>
        <w:ilvl w:val="5"/>
        <w:numId w:val="1"/>
      </w:numPr>
      <w:spacing w:before="240" w:after="60"/>
      <w:outlineLvl w:val="5"/>
    </w:pPr>
    <w:rPr>
      <w:rFonts w:cs="" w:cstheme="majorBidi"/>
      <w:b/>
      <w:bCs/>
      <w:szCs w:val="22"/>
    </w:rPr>
  </w:style>
  <w:style w:type="paragraph" w:styleId="Heading7">
    <w:name w:val="Heading 7"/>
    <w:basedOn w:val="Normal"/>
    <w:next w:val="Normal"/>
    <w:link w:val="Heading7Char"/>
    <w:uiPriority w:val="9"/>
    <w:semiHidden/>
    <w:unhideWhenUsed/>
    <w:qFormat/>
    <w:rsid w:val="000a33fe"/>
    <w:pPr>
      <w:numPr>
        <w:ilvl w:val="6"/>
        <w:numId w:val="1"/>
      </w:numPr>
      <w:spacing w:before="240" w:after="60"/>
      <w:outlineLvl w:val="6"/>
    </w:pPr>
    <w:rPr>
      <w:rFonts w:cs="" w:cstheme="majorBidi"/>
    </w:rPr>
  </w:style>
  <w:style w:type="paragraph" w:styleId="Heading8">
    <w:name w:val="Heading 8"/>
    <w:basedOn w:val="Normal"/>
    <w:next w:val="Normal"/>
    <w:link w:val="Heading8Char"/>
    <w:uiPriority w:val="9"/>
    <w:semiHidden/>
    <w:unhideWhenUsed/>
    <w:qFormat/>
    <w:rsid w:val="000a33fe"/>
    <w:pPr>
      <w:numPr>
        <w:ilvl w:val="7"/>
        <w:numId w:val="1"/>
      </w:numPr>
      <w:spacing w:before="240" w:after="60"/>
      <w:outlineLvl w:val="7"/>
    </w:pPr>
    <w:rPr>
      <w:rFonts w:cs="" w:cstheme="majorBidi"/>
      <w:i/>
      <w:iCs/>
    </w:rPr>
  </w:style>
  <w:style w:type="paragraph" w:styleId="Heading9">
    <w:name w:val="Heading 9"/>
    <w:basedOn w:val="Normal"/>
    <w:next w:val="Normal"/>
    <w:link w:val="Heading9Char"/>
    <w:uiPriority w:val="9"/>
    <w:semiHidden/>
    <w:unhideWhenUsed/>
    <w:qFormat/>
    <w:rsid w:val="000a33fe"/>
    <w:pPr>
      <w:numPr>
        <w:ilvl w:val="8"/>
        <w:numId w:val="1"/>
      </w:numPr>
      <w:spacing w:before="240" w:after="60"/>
      <w:outlineLvl w:val="8"/>
    </w:pPr>
    <w:rPr>
      <w:rFonts w:ascii="Calibri Light" w:hAnsi="Calibri Light" w:eastAsia="" w:cs="" w:asciiTheme="majorHAnsi" w:cstheme="majorBidi" w:eastAsiaTheme="majorEastAsia" w:hAnsiTheme="majorHAnsi"/>
      <w:szCs w:val="2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0a33fe"/>
    <w:rPr>
      <w:rFonts w:ascii="Arial" w:hAnsi="Arial" w:eastAsia="" w:cs="Arial" w:eastAsiaTheme="majorEastAsia"/>
      <w:b/>
      <w:bCs/>
      <w:color w:val="44546A" w:themeColor="text2"/>
      <w:spacing w:val="-14"/>
      <w:kern w:val="2"/>
      <w:sz w:val="32"/>
      <w:szCs w:val="32"/>
      <w:lang w:val="en-GB" w:eastAsia="en-GB"/>
    </w:rPr>
  </w:style>
  <w:style w:type="character" w:styleId="Heading2Char" w:customStyle="1">
    <w:name w:val="Heading 2 Char"/>
    <w:basedOn w:val="DefaultParagraphFont"/>
    <w:link w:val="Heading2"/>
    <w:uiPriority w:val="9"/>
    <w:qFormat/>
    <w:rsid w:val="000a33fe"/>
    <w:rPr>
      <w:rFonts w:ascii="Arial" w:hAnsi="Arial" w:eastAsia="" w:cs="Arial" w:eastAsiaTheme="majorEastAsia"/>
      <w:b/>
      <w:bCs/>
      <w:color w:val="323E4F" w:themeColor="text2" w:themeShade="bf"/>
      <w:spacing w:val="-12"/>
      <w:kern w:val="2"/>
      <w:sz w:val="26"/>
      <w:szCs w:val="26"/>
      <w:lang w:val="en-GB" w:eastAsia="en-GB"/>
    </w:rPr>
  </w:style>
  <w:style w:type="character" w:styleId="Heading3Char" w:customStyle="1">
    <w:name w:val="Heading 3 Char"/>
    <w:basedOn w:val="DefaultParagraphFont"/>
    <w:link w:val="Heading3"/>
    <w:uiPriority w:val="9"/>
    <w:qFormat/>
    <w:rsid w:val="000a33fe"/>
    <w:rPr>
      <w:rFonts w:ascii="Arial Narrow" w:hAnsi="Arial Narrow" w:eastAsia="" w:cs="" w:cstheme="majorBidi" w:eastAsiaTheme="majorEastAsia"/>
      <w:b/>
      <w:bCs/>
      <w:color w:val="3B3838" w:themeColor="background2" w:themeShade="40"/>
      <w:sz w:val="32"/>
      <w:szCs w:val="26"/>
      <w:lang w:val="en-GB" w:eastAsia="en-GB"/>
    </w:rPr>
  </w:style>
  <w:style w:type="character" w:styleId="Heading4Char" w:customStyle="1">
    <w:name w:val="Heading 4 Char"/>
    <w:basedOn w:val="DefaultParagraphFont"/>
    <w:link w:val="Heading4"/>
    <w:uiPriority w:val="9"/>
    <w:qFormat/>
    <w:rsid w:val="000a33fe"/>
    <w:rPr>
      <w:rFonts w:ascii="Arial" w:hAnsi="Arial" w:eastAsia="" w:cs="" w:cstheme="majorBidi" w:eastAsiaTheme="minorEastAsia"/>
      <w:b/>
      <w:bCs/>
      <w:sz w:val="28"/>
      <w:szCs w:val="28"/>
      <w:lang w:val="en-GB" w:eastAsia="en-GB"/>
    </w:rPr>
  </w:style>
  <w:style w:type="character" w:styleId="Heading5Char" w:customStyle="1">
    <w:name w:val="Heading 5 Char"/>
    <w:basedOn w:val="DefaultParagraphFont"/>
    <w:link w:val="Heading5"/>
    <w:uiPriority w:val="9"/>
    <w:qFormat/>
    <w:rsid w:val="000a33fe"/>
    <w:rPr>
      <w:rFonts w:ascii="Arial" w:hAnsi="Arial" w:eastAsia="" w:cs="" w:cstheme="majorBidi" w:eastAsiaTheme="minorEastAsia"/>
      <w:b/>
      <w:bCs/>
      <w:i/>
      <w:iCs/>
      <w:sz w:val="26"/>
      <w:szCs w:val="26"/>
      <w:lang w:val="en-GB" w:eastAsia="en-GB"/>
    </w:rPr>
  </w:style>
  <w:style w:type="character" w:styleId="Heading6Char" w:customStyle="1">
    <w:name w:val="Heading 6 Char"/>
    <w:basedOn w:val="DefaultParagraphFont"/>
    <w:link w:val="Heading6"/>
    <w:uiPriority w:val="9"/>
    <w:qFormat/>
    <w:rsid w:val="000a33fe"/>
    <w:rPr>
      <w:rFonts w:ascii="Arial" w:hAnsi="Arial" w:eastAsia="" w:cs="" w:cstheme="majorBidi" w:eastAsiaTheme="minorEastAsia"/>
      <w:b/>
      <w:bCs/>
      <w:lang w:val="en-GB" w:eastAsia="en-GB"/>
    </w:rPr>
  </w:style>
  <w:style w:type="character" w:styleId="Heading7Char" w:customStyle="1">
    <w:name w:val="Heading 7 Char"/>
    <w:basedOn w:val="DefaultParagraphFont"/>
    <w:link w:val="Heading7"/>
    <w:uiPriority w:val="9"/>
    <w:semiHidden/>
    <w:qFormat/>
    <w:rsid w:val="000a33fe"/>
    <w:rPr>
      <w:rFonts w:ascii="Arial" w:hAnsi="Arial" w:eastAsia="" w:cs="" w:cstheme="majorBidi" w:eastAsiaTheme="minorEastAsia"/>
      <w:szCs w:val="24"/>
      <w:lang w:val="en-GB" w:eastAsia="en-GB"/>
    </w:rPr>
  </w:style>
  <w:style w:type="character" w:styleId="Heading8Char" w:customStyle="1">
    <w:name w:val="Heading 8 Char"/>
    <w:basedOn w:val="DefaultParagraphFont"/>
    <w:link w:val="Heading8"/>
    <w:uiPriority w:val="9"/>
    <w:semiHidden/>
    <w:qFormat/>
    <w:rsid w:val="000a33fe"/>
    <w:rPr>
      <w:rFonts w:ascii="Arial" w:hAnsi="Arial" w:eastAsia="" w:cs="" w:cstheme="majorBidi" w:eastAsiaTheme="minorEastAsia"/>
      <w:i/>
      <w:iCs/>
      <w:szCs w:val="24"/>
      <w:lang w:val="en-GB" w:eastAsia="en-GB"/>
    </w:rPr>
  </w:style>
  <w:style w:type="character" w:styleId="Heading9Char" w:customStyle="1">
    <w:name w:val="Heading 9 Char"/>
    <w:basedOn w:val="DefaultParagraphFont"/>
    <w:link w:val="Heading9"/>
    <w:uiPriority w:val="9"/>
    <w:semiHidden/>
    <w:qFormat/>
    <w:rsid w:val="000a33fe"/>
    <w:rPr>
      <w:rFonts w:ascii="Calibri Light" w:hAnsi="Calibri Light" w:eastAsia="" w:cs="" w:asciiTheme="majorHAnsi" w:cstheme="majorBidi" w:eastAsiaTheme="majorEastAsia" w:hAnsiTheme="majorHAnsi"/>
      <w:lang w:val="en-GB" w:eastAsia="en-GB"/>
    </w:rPr>
  </w:style>
  <w:style w:type="character" w:styleId="CommentTextChar" w:customStyle="1">
    <w:name w:val="Comment Text Char"/>
    <w:basedOn w:val="DefaultParagraphFont"/>
    <w:link w:val="CommentText"/>
    <w:uiPriority w:val="99"/>
    <w:qFormat/>
    <w:rsid w:val="00e01086"/>
    <w:rPr>
      <w:rFonts w:ascii="Arial" w:hAnsi="Arial" w:eastAsia="" w:cs="Times New Roman" w:eastAsiaTheme="minorEastAsia"/>
      <w:sz w:val="24"/>
      <w:szCs w:val="24"/>
      <w:lang w:val="en-GB" w:eastAsia="en-GB"/>
    </w:rPr>
  </w:style>
  <w:style w:type="character" w:styleId="Annotationreference">
    <w:name w:val="annotation reference"/>
    <w:basedOn w:val="DefaultParagraphFont"/>
    <w:uiPriority w:val="99"/>
    <w:semiHidden/>
    <w:unhideWhenUsed/>
    <w:qFormat/>
    <w:rsid w:val="00e01086"/>
    <w:rPr>
      <w:sz w:val="18"/>
      <w:szCs w:val="18"/>
    </w:rPr>
  </w:style>
  <w:style w:type="character" w:styleId="InternetLink">
    <w:name w:val="Internet Link"/>
    <w:basedOn w:val="DefaultParagraphFont"/>
    <w:uiPriority w:val="99"/>
    <w:unhideWhenUsed/>
    <w:rsid w:val="00e01086"/>
    <w:rPr>
      <w:color w:val="0563C1" w:themeColor="hyperlink"/>
      <w:u w:val="single"/>
    </w:rPr>
  </w:style>
  <w:style w:type="character" w:styleId="BalloonTextChar" w:customStyle="1">
    <w:name w:val="Balloon Text Char"/>
    <w:basedOn w:val="DefaultParagraphFont"/>
    <w:link w:val="BalloonText"/>
    <w:uiPriority w:val="99"/>
    <w:semiHidden/>
    <w:qFormat/>
    <w:rsid w:val="00e01086"/>
    <w:rPr>
      <w:rFonts w:ascii="Segoe UI" w:hAnsi="Segoe UI" w:eastAsia="" w:cs="Segoe UI" w:eastAsiaTheme="minorEastAsia"/>
      <w:sz w:val="18"/>
      <w:szCs w:val="18"/>
      <w:lang w:val="en-GB" w:eastAsia="en-GB"/>
    </w:rPr>
  </w:style>
  <w:style w:type="character" w:styleId="Strong">
    <w:name w:val="Strong"/>
    <w:basedOn w:val="DefaultParagraphFont"/>
    <w:uiPriority w:val="22"/>
    <w:qFormat/>
    <w:rsid w:val="000a33fe"/>
    <w:rPr>
      <w:b/>
      <w:bCs/>
    </w:rPr>
  </w:style>
  <w:style w:type="character" w:styleId="CommentSubjectChar" w:customStyle="1">
    <w:name w:val="Comment Subject Char"/>
    <w:basedOn w:val="CommentTextChar"/>
    <w:link w:val="CommentSubject"/>
    <w:uiPriority w:val="99"/>
    <w:semiHidden/>
    <w:qFormat/>
    <w:rsid w:val="00a05f2d"/>
    <w:rPr>
      <w:rFonts w:ascii="Arial" w:hAnsi="Arial" w:eastAsia="" w:cs="Times New Roman" w:eastAsiaTheme="minorEastAsia"/>
      <w:b/>
      <w:bCs/>
      <w:sz w:val="20"/>
      <w:szCs w:val="20"/>
      <w:lang w:val="en-GB" w:eastAsia="en-GB"/>
    </w:rPr>
  </w:style>
  <w:style w:type="character" w:styleId="TitleChar" w:customStyle="1">
    <w:name w:val="Title Char"/>
    <w:basedOn w:val="DefaultParagraphFont"/>
    <w:link w:val="Title"/>
    <w:uiPriority w:val="10"/>
    <w:qFormat/>
    <w:rsid w:val="000a33fe"/>
    <w:rPr>
      <w:rFonts w:ascii="Arial" w:hAnsi="Arial" w:eastAsia="" w:cs="Arial" w:eastAsiaTheme="majorEastAsia"/>
      <w:b/>
      <w:bCs/>
      <w:color w:val="44546A" w:themeColor="text2"/>
      <w:spacing w:val="-14"/>
      <w:kern w:val="2"/>
      <w:sz w:val="48"/>
      <w:szCs w:val="48"/>
      <w:lang w:val="en-GB" w:eastAsia="en-GB"/>
    </w:rPr>
  </w:style>
  <w:style w:type="character" w:styleId="PlaceholderText">
    <w:name w:val="Placeholder Text"/>
    <w:basedOn w:val="DefaultParagraphFont"/>
    <w:uiPriority w:val="99"/>
    <w:semiHidden/>
    <w:qFormat/>
    <w:rsid w:val="005b58a6"/>
    <w:rPr>
      <w:color w:val="808080"/>
    </w:rPr>
  </w:style>
  <w:style w:type="character" w:styleId="FootnoteTextChar" w:customStyle="1">
    <w:name w:val="Footnote Text Char"/>
    <w:basedOn w:val="DefaultParagraphFont"/>
    <w:link w:val="FootnoteText"/>
    <w:uiPriority w:val="99"/>
    <w:semiHidden/>
    <w:qFormat/>
    <w:rsid w:val="00e236f4"/>
    <w:rPr>
      <w:rFonts w:ascii="Arial" w:hAnsi="Arial" w:eastAsia="" w:cs="Times New Roman" w:eastAsiaTheme="minorEastAsia"/>
      <w:sz w:val="20"/>
      <w:szCs w:val="20"/>
      <w:lang w:val="en-GB" w:eastAsia="en-GB"/>
    </w:rPr>
  </w:style>
  <w:style w:type="character" w:styleId="FootnoteCharacters">
    <w:name w:val="Footnote Characters"/>
    <w:basedOn w:val="DefaultParagraphFont"/>
    <w:uiPriority w:val="99"/>
    <w:semiHidden/>
    <w:unhideWhenUsed/>
    <w:qFormat/>
    <w:rsid w:val="00e236f4"/>
    <w:rPr>
      <w:vertAlign w:val="superscript"/>
    </w:rPr>
  </w:style>
  <w:style w:type="character" w:styleId="FootnoteAnchor">
    <w:name w:val="Footnote Anchor"/>
    <w:rPr>
      <w:vertAlign w:val="superscript"/>
    </w:rPr>
  </w:style>
  <w:style w:type="character" w:styleId="SubtitleChar" w:customStyle="1">
    <w:name w:val="Subtitle Char"/>
    <w:basedOn w:val="DefaultParagraphFont"/>
    <w:link w:val="Subtitle"/>
    <w:uiPriority w:val="11"/>
    <w:qFormat/>
    <w:rsid w:val="000a33fe"/>
    <w:rPr>
      <w:rFonts w:eastAsia="" w:eastAsiaTheme="minorEastAsia"/>
      <w:color w:val="5A5A5A" w:themeColor="text1" w:themeTint="a5"/>
      <w:spacing w:val="15"/>
      <w:lang w:val="en-GB" w:eastAsia="en-GB"/>
    </w:rPr>
  </w:style>
  <w:style w:type="character" w:styleId="HeaderChar" w:customStyle="1">
    <w:name w:val="Header Char"/>
    <w:basedOn w:val="DefaultParagraphFont"/>
    <w:link w:val="Header"/>
    <w:uiPriority w:val="99"/>
    <w:qFormat/>
    <w:rsid w:val="00e75b2c"/>
    <w:rPr>
      <w:rFonts w:ascii="Arial" w:hAnsi="Arial" w:eastAsia="" w:eastAsiaTheme="minorEastAsia"/>
      <w:szCs w:val="24"/>
      <w:lang w:val="en-GB" w:eastAsia="en-GB"/>
    </w:rPr>
  </w:style>
  <w:style w:type="character" w:styleId="FooterChar" w:customStyle="1">
    <w:name w:val="Footer Char"/>
    <w:basedOn w:val="DefaultParagraphFont"/>
    <w:link w:val="Footer"/>
    <w:uiPriority w:val="99"/>
    <w:qFormat/>
    <w:rsid w:val="00e75b2c"/>
    <w:rPr>
      <w:rFonts w:ascii="Arial" w:hAnsi="Arial" w:eastAsia="" w:eastAsiaTheme="minorEastAsia"/>
      <w:szCs w:val="24"/>
      <w:lang w:val="en-GB" w:eastAsia="en-GB"/>
    </w:rPr>
  </w:style>
  <w:style w:type="character" w:styleId="ListLabel1">
    <w:name w:val="ListLabel 1"/>
    <w:qFormat/>
    <w:rPr>
      <w:b/>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rFonts w:eastAsia="" w:cs="Arial"/>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eastAsia="" w:cs="Arial"/>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eastAsia="Calibri" w:cs="Calibri"/>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eastAsia="" w:cs="Arial"/>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b/>
    </w:rPr>
  </w:style>
  <w:style w:type="character" w:styleId="ListLabel109">
    <w:name w:val="ListLabel 109"/>
    <w:qFormat/>
    <w:rPr>
      <w:b/>
    </w:rPr>
  </w:style>
  <w:style w:type="character" w:styleId="ListLabel110">
    <w:name w:val="ListLabel 110"/>
    <w:qFormat/>
    <w:rPr>
      <w:b/>
    </w:rPr>
  </w:style>
  <w:style w:type="character" w:styleId="ListLabel111">
    <w:name w:val="ListLabel 111"/>
    <w:qFormat/>
    <w:rPr>
      <w:b/>
    </w:rPr>
  </w:style>
  <w:style w:type="character" w:styleId="ListLabel112">
    <w:name w:val="ListLabel 112"/>
    <w:qFormat/>
    <w:rPr>
      <w:b/>
    </w:rPr>
  </w:style>
  <w:style w:type="character" w:styleId="ListLabel113">
    <w:name w:val="ListLabel 113"/>
    <w:qFormat/>
    <w:rPr>
      <w:b/>
    </w:rPr>
  </w:style>
  <w:style w:type="character" w:styleId="ListLabel114">
    <w:name w:val="ListLabel 114"/>
    <w:qFormat/>
    <w:rPr>
      <w:b/>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unhideWhenUsed/>
    <w:qFormat/>
    <w:rsid w:val="00e01086"/>
    <w:pPr>
      <w:spacing w:lineRule="auto" w:line="240"/>
    </w:pPr>
    <w:rPr>
      <w:sz w:val="24"/>
    </w:rPr>
  </w:style>
  <w:style w:type="paragraph" w:styleId="BalloonText">
    <w:name w:val="Balloon Text"/>
    <w:basedOn w:val="Normal"/>
    <w:link w:val="BalloonTextChar"/>
    <w:uiPriority w:val="99"/>
    <w:semiHidden/>
    <w:unhideWhenUsed/>
    <w:qFormat/>
    <w:rsid w:val="00e01086"/>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0a33fe"/>
    <w:pPr>
      <w:spacing w:before="0" w:after="240"/>
      <w:ind w:left="720" w:hanging="0"/>
      <w:contextualSpacing/>
    </w:pPr>
    <w:rPr/>
  </w:style>
  <w:style w:type="paragraph" w:styleId="NoSpacing">
    <w:name w:val="No Spacing"/>
    <w:uiPriority w:val="1"/>
    <w:qFormat/>
    <w:rsid w:val="000a33fe"/>
    <w:pPr>
      <w:widowControl/>
      <w:bidi w:val="0"/>
      <w:spacing w:lineRule="auto" w:line="240" w:before="0" w:after="0"/>
      <w:jc w:val="both"/>
    </w:pPr>
    <w:rPr>
      <w:rFonts w:ascii="Arial" w:hAnsi="Arial" w:eastAsia="" w:cs="Times New Roman" w:eastAsiaTheme="minorEastAsia"/>
      <w:color w:val="auto"/>
      <w:kern w:val="0"/>
      <w:sz w:val="22"/>
      <w:szCs w:val="24"/>
      <w:lang w:val="en-GB" w:eastAsia="en-GB" w:bidi="ar-SA"/>
    </w:rPr>
  </w:style>
  <w:style w:type="paragraph" w:styleId="Annotationsubject">
    <w:name w:val="annotation subject"/>
    <w:basedOn w:val="Annotationtext"/>
    <w:link w:val="CommentSubjectChar"/>
    <w:uiPriority w:val="99"/>
    <w:semiHidden/>
    <w:unhideWhenUsed/>
    <w:qFormat/>
    <w:rsid w:val="00a05f2d"/>
    <w:pPr/>
    <w:rPr>
      <w:b/>
      <w:bCs/>
      <w:sz w:val="20"/>
      <w:szCs w:val="20"/>
    </w:rPr>
  </w:style>
  <w:style w:type="paragraph" w:styleId="Title">
    <w:name w:val="Title"/>
    <w:basedOn w:val="Heading1"/>
    <w:next w:val="Normal"/>
    <w:link w:val="TitleChar"/>
    <w:uiPriority w:val="10"/>
    <w:qFormat/>
    <w:rsid w:val="000a33fe"/>
    <w:pPr>
      <w:ind w:left="0" w:hanging="0"/>
    </w:pPr>
    <w:rPr>
      <w:sz w:val="48"/>
      <w:szCs w:val="48"/>
    </w:rPr>
  </w:style>
  <w:style w:type="paragraph" w:styleId="Footnote">
    <w:name w:val="Footnote Text"/>
    <w:basedOn w:val="Normal"/>
    <w:link w:val="FootnoteTextChar"/>
    <w:uiPriority w:val="99"/>
    <w:semiHidden/>
    <w:unhideWhenUsed/>
    <w:rsid w:val="00e236f4"/>
    <w:pPr>
      <w:spacing w:lineRule="auto" w:line="240" w:before="0" w:after="0"/>
    </w:pPr>
    <w:rPr>
      <w:sz w:val="20"/>
      <w:szCs w:val="20"/>
    </w:rPr>
  </w:style>
  <w:style w:type="paragraph" w:styleId="Subtitle">
    <w:name w:val="Subtitle"/>
    <w:basedOn w:val="Normal"/>
    <w:next w:val="Normal"/>
    <w:link w:val="SubtitleChar"/>
    <w:uiPriority w:val="11"/>
    <w:qFormat/>
    <w:rsid w:val="000a33fe"/>
    <w:pPr>
      <w:spacing w:before="0" w:after="160"/>
    </w:pPr>
    <w:rPr>
      <w:rFonts w:ascii="Calibri" w:hAnsi="Calibri" w:asciiTheme="minorHAnsi" w:hAnsiTheme="minorHAnsi"/>
      <w:color w:val="5A5A5A" w:themeColor="text1" w:themeTint="a5"/>
      <w:spacing w:val="15"/>
      <w:szCs w:val="22"/>
    </w:rPr>
  </w:style>
  <w:style w:type="paragraph" w:styleId="Header">
    <w:name w:val="Header"/>
    <w:basedOn w:val="Normal"/>
    <w:link w:val="HeaderChar"/>
    <w:uiPriority w:val="99"/>
    <w:unhideWhenUsed/>
    <w:rsid w:val="00e75b2c"/>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75b2c"/>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21cd6"/>
    <w:pPr>
      <w:spacing w:after="0" w:line="240" w:lineRule="auto"/>
    </w:pPr>
    <w:rPr>
      <w:lang w:val="nl-N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F7AC85C43A348C1962E450E50380F9D"/>
        <w:category>
          <w:name w:val="General"/>
          <w:gallery w:val="placeholder"/>
        </w:category>
        <w:types>
          <w:type w:val="bbPlcHdr"/>
        </w:types>
        <w:behaviors>
          <w:behavior w:val="content"/>
        </w:behaviors>
        <w:guid w:val="{77EDF100-2F22-4855-A0EF-B64A9E107949}"/>
      </w:docPartPr>
      <w:docPartBody>
        <w:p w:rsidR="00F92EC2" w:rsidRDefault="004C4D79" w:rsidP="004C4D79">
          <w:pPr>
            <w:pStyle w:val="5F7AC85C43A348C1962E450E50380F9D1"/>
          </w:pPr>
          <w:r w:rsidRPr="001D6658">
            <w:rPr>
              <w:rStyle w:val="PlaceholderText"/>
            </w:rPr>
            <w:t>Click or tap here to enter text.</w:t>
          </w:r>
        </w:p>
      </w:docPartBody>
    </w:docPart>
    <w:docPart>
      <w:docPartPr>
        <w:name w:val="8778555992654C828D916F26FE7D4DF6"/>
        <w:category>
          <w:name w:val="General"/>
          <w:gallery w:val="placeholder"/>
        </w:category>
        <w:types>
          <w:type w:val="bbPlcHdr"/>
        </w:types>
        <w:behaviors>
          <w:behavior w:val="content"/>
        </w:behaviors>
        <w:guid w:val="{82B0EF1E-86D5-4EDC-8784-6B9E2627EE3F}"/>
      </w:docPartPr>
      <w:docPartBody>
        <w:p w:rsidR="00F92EC2" w:rsidRDefault="004C4D79" w:rsidP="004C4D79">
          <w:pPr>
            <w:pStyle w:val="8778555992654C828D916F26FE7D4DF6"/>
          </w:pPr>
          <w:r w:rsidRPr="001D6658">
            <w:rPr>
              <w:rStyle w:val="PlaceholderText"/>
            </w:rPr>
            <w:t>Click or tap here to enter text.</w:t>
          </w:r>
        </w:p>
      </w:docPartBody>
    </w:docPart>
    <w:docPart>
      <w:docPartPr>
        <w:name w:val="6EAECC8978CF4A5D9205C2DDAEE0969E"/>
        <w:category>
          <w:name w:val="General"/>
          <w:gallery w:val="placeholder"/>
        </w:category>
        <w:types>
          <w:type w:val="bbPlcHdr"/>
        </w:types>
        <w:behaviors>
          <w:behavior w:val="content"/>
        </w:behaviors>
        <w:guid w:val="{D664AC43-58D4-4E92-9F2C-9401370184AA}"/>
      </w:docPartPr>
      <w:docPartBody>
        <w:p w:rsidR="00F92EC2" w:rsidRDefault="004C4D79" w:rsidP="004C4D79">
          <w:pPr>
            <w:pStyle w:val="6EAECC8978CF4A5D9205C2DDAEE0969E"/>
          </w:pPr>
          <w:r w:rsidRPr="001D6658">
            <w:rPr>
              <w:rStyle w:val="PlaceholderText"/>
            </w:rPr>
            <w:t>Click or tap here to enter text.</w:t>
          </w:r>
        </w:p>
      </w:docPartBody>
    </w:docPart>
    <w:docPart>
      <w:docPartPr>
        <w:name w:val="015C61683E694785890E6D82F0F1E5E8"/>
        <w:category>
          <w:name w:val="General"/>
          <w:gallery w:val="placeholder"/>
        </w:category>
        <w:types>
          <w:type w:val="bbPlcHdr"/>
        </w:types>
        <w:behaviors>
          <w:behavior w:val="content"/>
        </w:behaviors>
        <w:guid w:val="{DA504A68-2044-404C-B510-E39FF0621499}"/>
      </w:docPartPr>
      <w:docPartBody>
        <w:p w:rsidR="00F92EC2" w:rsidRDefault="004C4D79" w:rsidP="004C4D79">
          <w:pPr>
            <w:pStyle w:val="015C61683E694785890E6D82F0F1E5E8"/>
          </w:pPr>
          <w:r w:rsidRPr="001D6658">
            <w:rPr>
              <w:rStyle w:val="PlaceholderText"/>
            </w:rPr>
            <w:t>Click or tap here to enter text.</w:t>
          </w:r>
        </w:p>
      </w:docPartBody>
    </w:docPart>
    <w:docPart>
      <w:docPartPr>
        <w:name w:val="0B6EA5EE749F4086876D86AEA0D386AB"/>
        <w:category>
          <w:name w:val="General"/>
          <w:gallery w:val="placeholder"/>
        </w:category>
        <w:types>
          <w:type w:val="bbPlcHdr"/>
        </w:types>
        <w:behaviors>
          <w:behavior w:val="content"/>
        </w:behaviors>
        <w:guid w:val="{1BC1BF44-4491-480A-8DC4-91CFD349B12D}"/>
      </w:docPartPr>
      <w:docPartBody>
        <w:p w:rsidR="00F92EC2" w:rsidRDefault="004C4D79" w:rsidP="004C4D79">
          <w:pPr>
            <w:pStyle w:val="0B6EA5EE749F4086876D86AEA0D386AB"/>
          </w:pPr>
          <w:r w:rsidRPr="001D6658">
            <w:rPr>
              <w:rStyle w:val="PlaceholderText"/>
            </w:rPr>
            <w:t>Click or tap here to enter text.</w:t>
          </w:r>
        </w:p>
      </w:docPartBody>
    </w:docPart>
    <w:docPart>
      <w:docPartPr>
        <w:name w:val="9CA53FD5A0B34586AC11EEFFE9FBE5D8"/>
        <w:category>
          <w:name w:val="General"/>
          <w:gallery w:val="placeholder"/>
        </w:category>
        <w:types>
          <w:type w:val="bbPlcHdr"/>
        </w:types>
        <w:behaviors>
          <w:behavior w:val="content"/>
        </w:behaviors>
        <w:guid w:val="{9F925628-A750-4254-83AE-1A02EB9BD3D3}"/>
      </w:docPartPr>
      <w:docPartBody>
        <w:p w:rsidR="00F92EC2" w:rsidRDefault="004C4D79" w:rsidP="004C4D79">
          <w:pPr>
            <w:pStyle w:val="9CA53FD5A0B34586AC11EEFFE9FBE5D8"/>
          </w:pPr>
          <w:r w:rsidRPr="001D6658">
            <w:rPr>
              <w:rStyle w:val="PlaceholderText"/>
            </w:rPr>
            <w:t>Click or tap here to enter text.</w:t>
          </w:r>
        </w:p>
      </w:docPartBody>
    </w:docPart>
    <w:docPart>
      <w:docPartPr>
        <w:name w:val="85A55280B6C24F069891BC141FA06426"/>
        <w:category>
          <w:name w:val="General"/>
          <w:gallery w:val="placeholder"/>
        </w:category>
        <w:types>
          <w:type w:val="bbPlcHdr"/>
        </w:types>
        <w:behaviors>
          <w:behavior w:val="content"/>
        </w:behaviors>
        <w:guid w:val="{E006D4C7-AD0C-4487-92FC-24BC995ECC4F}"/>
      </w:docPartPr>
      <w:docPartBody>
        <w:p w:rsidR="00F92EC2" w:rsidRDefault="004C4D79" w:rsidP="004C4D79">
          <w:pPr>
            <w:pStyle w:val="85A55280B6C24F069891BC141FA06426"/>
          </w:pPr>
          <w:r w:rsidRPr="001D6658">
            <w:rPr>
              <w:rStyle w:val="PlaceholderText"/>
            </w:rPr>
            <w:t>Click or tap here to enter text.</w:t>
          </w:r>
        </w:p>
      </w:docPartBody>
    </w:docPart>
    <w:docPart>
      <w:docPartPr>
        <w:name w:val="43C9348F9C5241C799F9BE68C3A3F992"/>
        <w:category>
          <w:name w:val="General"/>
          <w:gallery w:val="placeholder"/>
        </w:category>
        <w:types>
          <w:type w:val="bbPlcHdr"/>
        </w:types>
        <w:behaviors>
          <w:behavior w:val="content"/>
        </w:behaviors>
        <w:guid w:val="{0A19E407-AE76-4F71-99D5-20372D6C52A0}"/>
      </w:docPartPr>
      <w:docPartBody>
        <w:p w:rsidR="00F92EC2" w:rsidRDefault="004C4D79" w:rsidP="004C4D79">
          <w:pPr>
            <w:pStyle w:val="43C9348F9C5241C799F9BE68C3A3F992"/>
          </w:pPr>
          <w:r w:rsidRPr="001D66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D79"/>
    <w:rsid w:val="004C4D79"/>
    <w:rsid w:val="0091660C"/>
    <w:rsid w:val="00E71C0F"/>
    <w:rsid w:val="00F92E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4D79"/>
    <w:rPr>
      <w:color w:val="808080"/>
    </w:rPr>
  </w:style>
  <w:style w:type="paragraph" w:customStyle="1" w:styleId="5F7AC85C43A348C1962E450E50380F9D">
    <w:name w:val="5F7AC85C43A348C1962E450E50380F9D"/>
    <w:rsid w:val="004C4D79"/>
  </w:style>
  <w:style w:type="paragraph" w:customStyle="1" w:styleId="26D02A9B6BA04AA3BC9374ADD16DAE7B">
    <w:name w:val="26D02A9B6BA04AA3BC9374ADD16DAE7B"/>
    <w:rsid w:val="004C4D79"/>
  </w:style>
  <w:style w:type="paragraph" w:customStyle="1" w:styleId="67E56D67BC9B4F8D98DB60F894209554">
    <w:name w:val="67E56D67BC9B4F8D98DB60F894209554"/>
    <w:rsid w:val="004C4D79"/>
  </w:style>
  <w:style w:type="paragraph" w:customStyle="1" w:styleId="5F7AC85C43A348C1962E450E50380F9D1">
    <w:name w:val="5F7AC85C43A348C1962E450E50380F9D1"/>
    <w:rsid w:val="004C4D79"/>
    <w:pPr>
      <w:spacing w:after="240" w:line="288" w:lineRule="auto"/>
      <w:jc w:val="both"/>
    </w:pPr>
    <w:rPr>
      <w:rFonts w:ascii="Arial" w:hAnsi="Arial" w:cs="Times New Roman"/>
      <w:szCs w:val="24"/>
      <w:lang w:val="en-GB" w:eastAsia="en-GB"/>
    </w:rPr>
  </w:style>
  <w:style w:type="paragraph" w:customStyle="1" w:styleId="8778555992654C828D916F26FE7D4DF6">
    <w:name w:val="8778555992654C828D916F26FE7D4DF6"/>
    <w:rsid w:val="004C4D79"/>
    <w:pPr>
      <w:spacing w:after="240" w:line="288" w:lineRule="auto"/>
      <w:jc w:val="both"/>
    </w:pPr>
    <w:rPr>
      <w:rFonts w:ascii="Arial" w:hAnsi="Arial" w:cs="Times New Roman"/>
      <w:szCs w:val="24"/>
      <w:lang w:val="en-GB" w:eastAsia="en-GB"/>
    </w:rPr>
  </w:style>
  <w:style w:type="paragraph" w:customStyle="1" w:styleId="6EAECC8978CF4A5D9205C2DDAEE0969E">
    <w:name w:val="6EAECC8978CF4A5D9205C2DDAEE0969E"/>
    <w:rsid w:val="004C4D79"/>
    <w:pPr>
      <w:spacing w:after="240" w:line="288" w:lineRule="auto"/>
      <w:jc w:val="both"/>
    </w:pPr>
    <w:rPr>
      <w:rFonts w:ascii="Arial" w:hAnsi="Arial" w:cs="Times New Roman"/>
      <w:szCs w:val="24"/>
      <w:lang w:val="en-GB" w:eastAsia="en-GB"/>
    </w:rPr>
  </w:style>
  <w:style w:type="paragraph" w:customStyle="1" w:styleId="015C61683E694785890E6D82F0F1E5E8">
    <w:name w:val="015C61683E694785890E6D82F0F1E5E8"/>
    <w:rsid w:val="004C4D79"/>
    <w:pPr>
      <w:spacing w:after="240" w:line="288" w:lineRule="auto"/>
      <w:jc w:val="both"/>
    </w:pPr>
    <w:rPr>
      <w:rFonts w:ascii="Arial" w:hAnsi="Arial" w:cs="Times New Roman"/>
      <w:szCs w:val="24"/>
      <w:lang w:val="en-GB" w:eastAsia="en-GB"/>
    </w:rPr>
  </w:style>
  <w:style w:type="paragraph" w:customStyle="1" w:styleId="0B6EA5EE749F4086876D86AEA0D386AB">
    <w:name w:val="0B6EA5EE749F4086876D86AEA0D386AB"/>
    <w:rsid w:val="004C4D79"/>
    <w:pPr>
      <w:spacing w:after="240" w:line="288" w:lineRule="auto"/>
      <w:jc w:val="both"/>
    </w:pPr>
    <w:rPr>
      <w:rFonts w:ascii="Arial" w:hAnsi="Arial" w:cs="Times New Roman"/>
      <w:szCs w:val="24"/>
      <w:lang w:val="en-GB" w:eastAsia="en-GB"/>
    </w:rPr>
  </w:style>
  <w:style w:type="paragraph" w:customStyle="1" w:styleId="9CA53FD5A0B34586AC11EEFFE9FBE5D8">
    <w:name w:val="9CA53FD5A0B34586AC11EEFFE9FBE5D8"/>
    <w:rsid w:val="004C4D79"/>
    <w:pPr>
      <w:spacing w:after="240" w:line="288" w:lineRule="auto"/>
      <w:jc w:val="both"/>
    </w:pPr>
    <w:rPr>
      <w:rFonts w:ascii="Arial" w:hAnsi="Arial" w:cs="Times New Roman"/>
      <w:szCs w:val="24"/>
      <w:lang w:val="en-GB" w:eastAsia="en-GB"/>
    </w:rPr>
  </w:style>
  <w:style w:type="paragraph" w:customStyle="1" w:styleId="85A55280B6C24F069891BC141FA06426">
    <w:name w:val="85A55280B6C24F069891BC141FA06426"/>
    <w:rsid w:val="004C4D79"/>
    <w:pPr>
      <w:spacing w:after="240" w:line="288" w:lineRule="auto"/>
      <w:jc w:val="both"/>
    </w:pPr>
    <w:rPr>
      <w:rFonts w:ascii="Arial" w:hAnsi="Arial" w:cs="Times New Roman"/>
      <w:szCs w:val="24"/>
      <w:lang w:val="en-GB" w:eastAsia="en-GB"/>
    </w:rPr>
  </w:style>
  <w:style w:type="paragraph" w:customStyle="1" w:styleId="8D24FBFA8F5C4A128C08A5C50A9E712D">
    <w:name w:val="8D24FBFA8F5C4A128C08A5C50A9E712D"/>
    <w:rsid w:val="004C4D79"/>
    <w:pPr>
      <w:spacing w:after="240" w:line="288" w:lineRule="auto"/>
      <w:jc w:val="both"/>
    </w:pPr>
    <w:rPr>
      <w:rFonts w:ascii="Arial" w:hAnsi="Arial" w:cs="Times New Roman"/>
      <w:szCs w:val="24"/>
      <w:lang w:val="en-GB" w:eastAsia="en-GB"/>
    </w:rPr>
  </w:style>
  <w:style w:type="paragraph" w:customStyle="1" w:styleId="597FB86B625F45F0986418A86D63AA72">
    <w:name w:val="597FB86B625F45F0986418A86D63AA72"/>
    <w:rsid w:val="004C4D79"/>
    <w:pPr>
      <w:spacing w:after="240" w:line="288" w:lineRule="auto"/>
      <w:jc w:val="both"/>
    </w:pPr>
    <w:rPr>
      <w:rFonts w:ascii="Arial" w:hAnsi="Arial" w:cs="Times New Roman"/>
      <w:szCs w:val="24"/>
      <w:lang w:val="en-GB" w:eastAsia="en-GB"/>
    </w:rPr>
  </w:style>
  <w:style w:type="paragraph" w:customStyle="1" w:styleId="FCC61FFCCCFF4516916AFEAF5FB3E53A">
    <w:name w:val="FCC61FFCCCFF4516916AFEAF5FB3E53A"/>
    <w:rsid w:val="004C4D79"/>
    <w:pPr>
      <w:spacing w:after="240" w:line="288" w:lineRule="auto"/>
      <w:jc w:val="both"/>
    </w:pPr>
    <w:rPr>
      <w:rFonts w:ascii="Arial" w:hAnsi="Arial" w:cs="Times New Roman"/>
      <w:szCs w:val="24"/>
      <w:lang w:val="en-GB" w:eastAsia="en-GB"/>
    </w:rPr>
  </w:style>
  <w:style w:type="paragraph" w:customStyle="1" w:styleId="56612534AB11418FB4BB50F08A2B8844">
    <w:name w:val="56612534AB11418FB4BB50F08A2B8844"/>
    <w:rsid w:val="004C4D79"/>
    <w:pPr>
      <w:spacing w:after="240" w:line="288" w:lineRule="auto"/>
      <w:jc w:val="both"/>
    </w:pPr>
    <w:rPr>
      <w:rFonts w:ascii="Arial" w:hAnsi="Arial" w:cs="Times New Roman"/>
      <w:szCs w:val="24"/>
      <w:lang w:val="en-GB" w:eastAsia="en-GB"/>
    </w:rPr>
  </w:style>
  <w:style w:type="paragraph" w:customStyle="1" w:styleId="43C9348F9C5241C799F9BE68C3A3F992">
    <w:name w:val="43C9348F9C5241C799F9BE68C3A3F992"/>
    <w:rsid w:val="004C4D79"/>
    <w:pPr>
      <w:spacing w:after="240" w:line="288" w:lineRule="auto"/>
      <w:jc w:val="both"/>
    </w:pPr>
    <w:rPr>
      <w:rFonts w:ascii="Arial" w:hAnsi="Arial" w:cs="Times New Roman"/>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C8CA9-1DBC-400B-85EE-D9571A44A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LibreOffice/6.0.7.3$Linux_X86_64 LibreOffice_project/00m0$Build-3</Application>
  <Pages>3</Pages>
  <Words>786</Words>
  <Characters>4396</Characters>
  <CharactersWithSpaces>5169</CharactersWithSpaces>
  <Paragraphs>39</Paragraphs>
  <Company>University of Twente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2018-09-12T14:33:00Z</dcterms:created>
  <dc:creator>Student-Affairs-UCT</dc:creator>
  <dc:description/>
  <dc:language>en-US</dc:language>
  <cp:lastModifiedBy/>
  <dcterms:modified xsi:type="dcterms:W3CDTF">2019-06-28T22:28:16Z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Twente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