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054CDD" w14:textId="4F60A3F9" w:rsidR="004F20A3" w:rsidRDefault="004F20A3" w:rsidP="004F20A3">
      <w:pPr>
        <w:ind w:left="1440" w:firstLine="720"/>
        <w:rPr>
          <w:b/>
          <w:sz w:val="28"/>
          <w:szCs w:val="28"/>
        </w:rPr>
      </w:pPr>
      <w:proofErr w:type="spellStart"/>
      <w:r w:rsidRPr="004F20A3">
        <w:rPr>
          <w:b/>
          <w:sz w:val="28"/>
          <w:szCs w:val="28"/>
        </w:rPr>
        <w:t>Coalfire</w:t>
      </w:r>
      <w:proofErr w:type="spellEnd"/>
      <w:r w:rsidRPr="004F20A3">
        <w:rPr>
          <w:b/>
          <w:sz w:val="28"/>
          <w:szCs w:val="28"/>
        </w:rPr>
        <w:t xml:space="preserve"> Technical Challenge</w:t>
      </w:r>
      <w:r w:rsidR="00081023" w:rsidRPr="00081023">
        <w:rPr>
          <w:b/>
          <w:sz w:val="28"/>
          <w:szCs w:val="28"/>
        </w:rPr>
        <w:t xml:space="preserve">                                </w:t>
      </w:r>
    </w:p>
    <w:p w14:paraId="085D0EE2" w14:textId="629717E3" w:rsidR="00081023" w:rsidRPr="004F20A3" w:rsidRDefault="00081023" w:rsidP="004F20A3">
      <w:pPr>
        <w:ind w:left="720" w:firstLine="720"/>
        <w:rPr>
          <w:b/>
          <w:sz w:val="28"/>
          <w:szCs w:val="28"/>
        </w:rPr>
      </w:pPr>
      <w:r w:rsidRPr="00081023">
        <w:rPr>
          <w:b/>
          <w:sz w:val="28"/>
          <w:szCs w:val="28"/>
        </w:rPr>
        <w:t xml:space="preserve"> INFRA</w:t>
      </w:r>
      <w:r w:rsidR="004F20A3">
        <w:rPr>
          <w:b/>
          <w:sz w:val="28"/>
          <w:szCs w:val="28"/>
        </w:rPr>
        <w:t>STRUCTURE</w:t>
      </w:r>
      <w:r w:rsidRPr="00081023">
        <w:rPr>
          <w:b/>
          <w:sz w:val="28"/>
          <w:szCs w:val="28"/>
        </w:rPr>
        <w:t xml:space="preserve"> DEPLOYMENT</w:t>
      </w:r>
      <w:r w:rsidR="004F20A3">
        <w:rPr>
          <w:b/>
          <w:sz w:val="28"/>
          <w:szCs w:val="28"/>
        </w:rPr>
        <w:t xml:space="preserve"> DETAILS</w:t>
      </w:r>
    </w:p>
    <w:p w14:paraId="7510AFF7" w14:textId="77777777" w:rsidR="001D305E" w:rsidRPr="00081023" w:rsidRDefault="000820FB">
      <w:pPr>
        <w:rPr>
          <w:b/>
          <w:u w:val="single"/>
        </w:rPr>
      </w:pPr>
      <w:r w:rsidRPr="00081023">
        <w:rPr>
          <w:b/>
          <w:u w:val="single"/>
        </w:rPr>
        <w:t>GitHub URL for the modules:</w:t>
      </w:r>
    </w:p>
    <w:p w14:paraId="1C3B9BF5" w14:textId="77777777" w:rsidR="000820FB" w:rsidRDefault="000820FB">
      <w:r>
        <w:t xml:space="preserve">VPC: </w:t>
      </w:r>
      <w:hyperlink r:id="rId5" w:history="1">
        <w:r w:rsidRPr="007A7068">
          <w:rPr>
            <w:rStyle w:val="Hyperlink"/>
          </w:rPr>
          <w:t>https://github.com/temkebei/awsvpc</w:t>
        </w:r>
      </w:hyperlink>
    </w:p>
    <w:p w14:paraId="35DAB7FB" w14:textId="77777777" w:rsidR="000820FB" w:rsidRDefault="000820FB">
      <w:r>
        <w:t xml:space="preserve">EC2: </w:t>
      </w:r>
      <w:hyperlink r:id="rId6" w:history="1">
        <w:r w:rsidRPr="007A7068">
          <w:rPr>
            <w:rStyle w:val="Hyperlink"/>
          </w:rPr>
          <w:t>https://github.com/temkebei/awsec2</w:t>
        </w:r>
      </w:hyperlink>
    </w:p>
    <w:p w14:paraId="22D0F7F2" w14:textId="77777777" w:rsidR="000820FB" w:rsidRDefault="000820FB">
      <w:r>
        <w:t>S</w:t>
      </w:r>
      <w:proofErr w:type="gramStart"/>
      <w:r>
        <w:t>3  :</w:t>
      </w:r>
      <w:proofErr w:type="gramEnd"/>
      <w:r>
        <w:t xml:space="preserve">  </w:t>
      </w:r>
      <w:hyperlink r:id="rId7" w:history="1">
        <w:r w:rsidRPr="007A7068">
          <w:rPr>
            <w:rStyle w:val="Hyperlink"/>
          </w:rPr>
          <w:t>https://github.com/temkebei/awss3</w:t>
        </w:r>
      </w:hyperlink>
    </w:p>
    <w:p w14:paraId="45C4B7A2" w14:textId="77777777" w:rsidR="000820FB" w:rsidRDefault="000820FB">
      <w:r>
        <w:t xml:space="preserve">ALB: </w:t>
      </w:r>
      <w:hyperlink r:id="rId8" w:history="1">
        <w:r w:rsidRPr="007A7068">
          <w:rPr>
            <w:rStyle w:val="Hyperlink"/>
          </w:rPr>
          <w:t>https://github.com/temkebei/awsalb</w:t>
        </w:r>
      </w:hyperlink>
    </w:p>
    <w:p w14:paraId="26C5AEF3" w14:textId="77777777" w:rsidR="000820FB" w:rsidRDefault="000820FB">
      <w:r>
        <w:t xml:space="preserve">ASG: </w:t>
      </w:r>
      <w:hyperlink r:id="rId9" w:history="1">
        <w:r w:rsidRPr="007A7068">
          <w:rPr>
            <w:rStyle w:val="Hyperlink"/>
          </w:rPr>
          <w:t>https://github.com/temkebei/awsasg</w:t>
        </w:r>
      </w:hyperlink>
    </w:p>
    <w:p w14:paraId="08D565BD" w14:textId="77777777" w:rsidR="000820FB" w:rsidRDefault="000820FB"/>
    <w:p w14:paraId="7DACC5BE" w14:textId="77777777" w:rsidR="000820FB" w:rsidRPr="00081023" w:rsidRDefault="000820FB">
      <w:pPr>
        <w:rPr>
          <w:b/>
          <w:u w:val="single"/>
        </w:rPr>
      </w:pPr>
      <w:r w:rsidRPr="00081023">
        <w:rPr>
          <w:b/>
          <w:u w:val="single"/>
        </w:rPr>
        <w:t>GitHub URL for the over infra deployed file:</w:t>
      </w:r>
    </w:p>
    <w:p w14:paraId="682B122B" w14:textId="77777777" w:rsidR="000820FB" w:rsidRDefault="004F20A3">
      <w:hyperlink r:id="rId10" w:history="1">
        <w:r w:rsidR="000820FB" w:rsidRPr="007A7068">
          <w:rPr>
            <w:rStyle w:val="Hyperlink"/>
          </w:rPr>
          <w:t>https://github.com/temkebei/awsinfra-coalfire</w:t>
        </w:r>
      </w:hyperlink>
    </w:p>
    <w:p w14:paraId="5764D71C" w14:textId="77777777" w:rsidR="00081023" w:rsidRDefault="00081023"/>
    <w:p w14:paraId="529D1EB1" w14:textId="77777777" w:rsidR="00081023" w:rsidRDefault="00081023">
      <w:r>
        <w:t>Overview:</w:t>
      </w:r>
    </w:p>
    <w:p w14:paraId="70AF5E1D" w14:textId="77777777" w:rsidR="0026105D" w:rsidRDefault="00081023">
      <w:r>
        <w:t>All the Infra and AWS services are developed and deployed using the Terraform modules. For every resource best practices are followed during the implementation like NACL for subnets, Restricted SG</w:t>
      </w:r>
      <w:r w:rsidR="0026105D">
        <w:t xml:space="preserve"> for the EC2 and LB, Subnets are deployed in the different AZ’s.</w:t>
      </w:r>
    </w:p>
    <w:p w14:paraId="12BA7B5E" w14:textId="77777777" w:rsidR="0026105D" w:rsidRDefault="0026105D">
      <w:r>
        <w:t>Architecture Overview:</w:t>
      </w:r>
    </w:p>
    <w:p w14:paraId="171B904E" w14:textId="77777777" w:rsidR="0026105D" w:rsidRDefault="0026105D">
      <w:r>
        <w:rPr>
          <w:noProof/>
        </w:rPr>
        <w:drawing>
          <wp:inline distT="0" distB="0" distL="0" distR="0" wp14:anchorId="0E0DA983" wp14:editId="3D2CD1F8">
            <wp:extent cx="5943600" cy="2571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s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BAEF" w14:textId="77777777" w:rsidR="000820FB" w:rsidRDefault="000820FB"/>
    <w:p w14:paraId="00BF17F4" w14:textId="77777777" w:rsidR="000820FB" w:rsidRDefault="001C32CF">
      <w:r>
        <w:t>Screenshots:</w:t>
      </w:r>
    </w:p>
    <w:p w14:paraId="3E0696CD" w14:textId="77777777" w:rsidR="00AD0C8A" w:rsidRPr="00081023" w:rsidRDefault="00AD0C8A">
      <w:pPr>
        <w:rPr>
          <w:sz w:val="48"/>
          <w:szCs w:val="48"/>
          <w:u w:val="single"/>
        </w:rPr>
      </w:pPr>
      <w:r w:rsidRPr="00081023">
        <w:rPr>
          <w:sz w:val="48"/>
          <w:szCs w:val="48"/>
          <w:u w:val="single"/>
        </w:rPr>
        <w:lastRenderedPageBreak/>
        <w:t>VPC</w:t>
      </w:r>
    </w:p>
    <w:p w14:paraId="1DD401EE" w14:textId="77777777" w:rsidR="001C32CF" w:rsidRDefault="001C32CF" w:rsidP="001C32CF">
      <w:pPr>
        <w:pStyle w:val="ListParagraph"/>
        <w:numPr>
          <w:ilvl w:val="0"/>
          <w:numId w:val="1"/>
        </w:numPr>
      </w:pPr>
      <w:r>
        <w:t xml:space="preserve">VPC </w:t>
      </w:r>
    </w:p>
    <w:p w14:paraId="695AC307" w14:textId="77777777" w:rsidR="001C32CF" w:rsidRDefault="001C32CF" w:rsidP="001C32CF">
      <w:pPr>
        <w:pStyle w:val="ListParagraph"/>
      </w:pPr>
      <w:r>
        <w:rPr>
          <w:noProof/>
        </w:rPr>
        <w:drawing>
          <wp:inline distT="0" distB="0" distL="0" distR="0" wp14:anchorId="7B7FE697" wp14:editId="74BE2457">
            <wp:extent cx="5943600" cy="1457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CCE4" w14:textId="77777777" w:rsidR="001C32CF" w:rsidRDefault="001C32CF" w:rsidP="001C32CF">
      <w:pPr>
        <w:pStyle w:val="ListParagraph"/>
        <w:numPr>
          <w:ilvl w:val="0"/>
          <w:numId w:val="1"/>
        </w:numPr>
      </w:pPr>
      <w:r>
        <w:t>Subnets</w:t>
      </w:r>
    </w:p>
    <w:p w14:paraId="38D92F81" w14:textId="77777777" w:rsidR="001C32CF" w:rsidRDefault="001C32CF" w:rsidP="001C32CF">
      <w:pPr>
        <w:pStyle w:val="ListParagraph"/>
      </w:pPr>
      <w:r>
        <w:rPr>
          <w:noProof/>
        </w:rPr>
        <w:drawing>
          <wp:inline distT="0" distB="0" distL="0" distR="0" wp14:anchorId="3D85169D" wp14:editId="35C16C5D">
            <wp:extent cx="5943600" cy="1714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382F" w14:textId="77777777" w:rsidR="001C32CF" w:rsidRDefault="001C32CF" w:rsidP="001C32CF">
      <w:pPr>
        <w:pStyle w:val="ListParagraph"/>
        <w:numPr>
          <w:ilvl w:val="0"/>
          <w:numId w:val="1"/>
        </w:numPr>
      </w:pPr>
      <w:r>
        <w:t>Route Tables</w:t>
      </w:r>
    </w:p>
    <w:p w14:paraId="4678587D" w14:textId="77777777" w:rsidR="001C32CF" w:rsidRDefault="001C32CF" w:rsidP="001C32CF">
      <w:pPr>
        <w:pStyle w:val="ListParagraph"/>
      </w:pPr>
      <w:r>
        <w:rPr>
          <w:noProof/>
        </w:rPr>
        <w:drawing>
          <wp:inline distT="0" distB="0" distL="0" distR="0" wp14:anchorId="5866F1C4" wp14:editId="0055DF13">
            <wp:extent cx="5943600" cy="14617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7F2A" w14:textId="77777777" w:rsidR="001C32CF" w:rsidRDefault="001C32CF" w:rsidP="001C32CF">
      <w:pPr>
        <w:pStyle w:val="ListParagraph"/>
      </w:pPr>
      <w:r>
        <w:rPr>
          <w:noProof/>
        </w:rPr>
        <w:drawing>
          <wp:inline distT="0" distB="0" distL="0" distR="0" wp14:anchorId="795B7A78" wp14:editId="457651FE">
            <wp:extent cx="5943600" cy="2236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3A3B" w14:textId="77777777" w:rsidR="001C32CF" w:rsidRDefault="001C32CF" w:rsidP="001C32CF">
      <w:pPr>
        <w:pStyle w:val="ListParagraph"/>
      </w:pPr>
      <w:r>
        <w:rPr>
          <w:noProof/>
        </w:rPr>
        <w:lastRenderedPageBreak/>
        <w:drawing>
          <wp:inline distT="0" distB="0" distL="0" distR="0" wp14:anchorId="67346400" wp14:editId="5FED2EF6">
            <wp:extent cx="5943600" cy="2219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F0AD" w14:textId="77777777" w:rsidR="001C32CF" w:rsidRDefault="001C32CF" w:rsidP="001C32CF">
      <w:pPr>
        <w:pStyle w:val="ListParagraph"/>
      </w:pPr>
    </w:p>
    <w:p w14:paraId="15C217CF" w14:textId="77777777" w:rsidR="001C32CF" w:rsidRDefault="001C32CF" w:rsidP="001C32CF">
      <w:pPr>
        <w:pStyle w:val="ListParagraph"/>
        <w:numPr>
          <w:ilvl w:val="0"/>
          <w:numId w:val="1"/>
        </w:numPr>
      </w:pPr>
      <w:r>
        <w:t>Network ACL Implemented for the subnet.</w:t>
      </w:r>
    </w:p>
    <w:p w14:paraId="52181685" w14:textId="77777777" w:rsidR="001C32CF" w:rsidRDefault="001C32CF" w:rsidP="001C32CF">
      <w:r>
        <w:rPr>
          <w:noProof/>
        </w:rPr>
        <w:drawing>
          <wp:inline distT="0" distB="0" distL="0" distR="0" wp14:anchorId="292F80D7" wp14:editId="1E6E7A0B">
            <wp:extent cx="5943600" cy="2401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E09C" w14:textId="77777777" w:rsidR="00AD0C8A" w:rsidRDefault="00AD0C8A" w:rsidP="00AD0C8A">
      <w:pPr>
        <w:pStyle w:val="ListParagraph"/>
      </w:pPr>
    </w:p>
    <w:p w14:paraId="7EC9708C" w14:textId="77777777" w:rsidR="00AD0C8A" w:rsidRDefault="00AD0C8A" w:rsidP="00AD0C8A">
      <w:pPr>
        <w:pStyle w:val="ListParagraph"/>
      </w:pPr>
    </w:p>
    <w:p w14:paraId="10EFADB0" w14:textId="77777777" w:rsidR="00AD0C8A" w:rsidRPr="00AD0C8A" w:rsidRDefault="00AD0C8A" w:rsidP="00AD0C8A">
      <w:pPr>
        <w:rPr>
          <w:sz w:val="48"/>
          <w:szCs w:val="48"/>
        </w:rPr>
      </w:pPr>
      <w:r w:rsidRPr="00AD0C8A">
        <w:rPr>
          <w:sz w:val="48"/>
          <w:szCs w:val="48"/>
        </w:rPr>
        <w:t>EC2 IN THE SUBNET2:</w:t>
      </w:r>
    </w:p>
    <w:p w14:paraId="55E6FD7F" w14:textId="77777777" w:rsidR="00AD0C8A" w:rsidRDefault="00AD0C8A" w:rsidP="00AD0C8A">
      <w:pPr>
        <w:pStyle w:val="ListParagraph"/>
      </w:pPr>
    </w:p>
    <w:p w14:paraId="1997D2B2" w14:textId="77777777" w:rsidR="00AD0C8A" w:rsidRDefault="00AD0C8A" w:rsidP="00AD0C8A">
      <w:pPr>
        <w:pStyle w:val="ListParagraph"/>
      </w:pPr>
      <w:r>
        <w:rPr>
          <w:noProof/>
        </w:rPr>
        <w:lastRenderedPageBreak/>
        <w:drawing>
          <wp:inline distT="0" distB="0" distL="0" distR="0" wp14:anchorId="0F4CCBD8" wp14:editId="1034DAC3">
            <wp:extent cx="5943600" cy="2427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BD2B" w14:textId="77777777" w:rsidR="00AD0C8A" w:rsidRDefault="00AD0C8A" w:rsidP="00AD0C8A">
      <w:pPr>
        <w:pStyle w:val="ListParagraph"/>
        <w:numPr>
          <w:ilvl w:val="0"/>
          <w:numId w:val="2"/>
        </w:numPr>
      </w:pPr>
      <w:r>
        <w:t>Root Volume 20 GB</w:t>
      </w:r>
    </w:p>
    <w:p w14:paraId="2FB817E7" w14:textId="77777777" w:rsidR="00AD0C8A" w:rsidRDefault="00AD0C8A" w:rsidP="00AD0C8A">
      <w:pPr>
        <w:pStyle w:val="ListParagraph"/>
        <w:ind w:left="1080"/>
      </w:pPr>
    </w:p>
    <w:p w14:paraId="4479C75E" w14:textId="77777777" w:rsidR="00AD0C8A" w:rsidRDefault="00AD0C8A" w:rsidP="00AD0C8A">
      <w:pPr>
        <w:pStyle w:val="ListParagraph"/>
      </w:pPr>
      <w:r>
        <w:rPr>
          <w:noProof/>
        </w:rPr>
        <w:drawing>
          <wp:inline distT="0" distB="0" distL="0" distR="0" wp14:anchorId="56B934A5" wp14:editId="1A257490">
            <wp:extent cx="5943600" cy="284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41CF" w14:textId="77777777" w:rsidR="00AD0C8A" w:rsidRDefault="00AD0C8A" w:rsidP="00AD0C8A">
      <w:pPr>
        <w:pStyle w:val="ListParagraph"/>
        <w:numPr>
          <w:ilvl w:val="0"/>
          <w:numId w:val="2"/>
        </w:numPr>
      </w:pPr>
      <w:r>
        <w:t xml:space="preserve">Logged in into the Red hat EC2 </w:t>
      </w:r>
    </w:p>
    <w:p w14:paraId="190361D1" w14:textId="77777777" w:rsidR="00AD0C8A" w:rsidRDefault="00AD0C8A" w:rsidP="00AD0C8A">
      <w:pPr>
        <w:rPr>
          <w:noProof/>
        </w:rPr>
      </w:pPr>
      <w:r>
        <w:rPr>
          <w:noProof/>
        </w:rPr>
        <w:lastRenderedPageBreak/>
        <w:t xml:space="preserve">   </w:t>
      </w:r>
      <w:r>
        <w:rPr>
          <w:noProof/>
        </w:rPr>
        <w:drawing>
          <wp:inline distT="0" distB="0" distL="0" distR="0" wp14:anchorId="29F56AE4" wp14:editId="4712779B">
            <wp:extent cx="5943600" cy="24714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4A92" w14:textId="77777777" w:rsidR="00AD0C8A" w:rsidRDefault="00AD0C8A" w:rsidP="00AD0C8A">
      <w:pPr>
        <w:rPr>
          <w:noProof/>
        </w:rPr>
      </w:pPr>
    </w:p>
    <w:p w14:paraId="05558CFF" w14:textId="77777777" w:rsidR="00AD0C8A" w:rsidRDefault="00AD0C8A" w:rsidP="00AD0C8A">
      <w:pPr>
        <w:rPr>
          <w:noProof/>
        </w:rPr>
      </w:pPr>
    </w:p>
    <w:p w14:paraId="3E0ED0D4" w14:textId="77777777" w:rsidR="00AD0C8A" w:rsidRDefault="00AD0C8A" w:rsidP="00AD0C8A">
      <w:pPr>
        <w:rPr>
          <w:noProof/>
        </w:rPr>
      </w:pPr>
    </w:p>
    <w:p w14:paraId="596E25B6" w14:textId="77777777" w:rsidR="00AD0C8A" w:rsidRDefault="00AD0C8A" w:rsidP="00AD0C8A">
      <w:pPr>
        <w:rPr>
          <w:b/>
          <w:noProof/>
          <w:sz w:val="48"/>
          <w:szCs w:val="48"/>
        </w:rPr>
      </w:pPr>
      <w:r>
        <w:rPr>
          <w:b/>
          <w:noProof/>
          <w:sz w:val="48"/>
          <w:szCs w:val="48"/>
        </w:rPr>
        <w:t>AUTO SCALING IN</w:t>
      </w:r>
      <w:r w:rsidRPr="00AD0C8A">
        <w:rPr>
          <w:b/>
          <w:noProof/>
          <w:sz w:val="48"/>
          <w:szCs w:val="48"/>
        </w:rPr>
        <w:t xml:space="preserve"> SUBNET 4:</w:t>
      </w:r>
    </w:p>
    <w:p w14:paraId="71A9A901" w14:textId="77777777" w:rsidR="00AD0C8A" w:rsidRDefault="00AD0C8A" w:rsidP="00AD0C8A">
      <w:pPr>
        <w:rPr>
          <w:noProof/>
          <w:sz w:val="48"/>
          <w:szCs w:val="48"/>
        </w:rPr>
      </w:pPr>
      <w:r>
        <w:rPr>
          <w:noProof/>
        </w:rPr>
        <w:drawing>
          <wp:inline distT="0" distB="0" distL="0" distR="0" wp14:anchorId="2A8359CA" wp14:editId="0C18641E">
            <wp:extent cx="5943600" cy="2388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8F2A" w14:textId="77777777" w:rsidR="00AD0C8A" w:rsidRDefault="00AD0C8A" w:rsidP="00AD0C8A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Capacity of the ASG Minimum 2 and Ma</w:t>
      </w:r>
      <w:r w:rsidR="00E80304">
        <w:rPr>
          <w:noProof/>
        </w:rPr>
        <w:t>x</w:t>
      </w:r>
      <w:r>
        <w:rPr>
          <w:noProof/>
        </w:rPr>
        <w:t>imum 6</w:t>
      </w:r>
    </w:p>
    <w:p w14:paraId="7A120536" w14:textId="77777777" w:rsidR="00AD0C8A" w:rsidRDefault="00AD0C8A" w:rsidP="00AD0C8A">
      <w:pPr>
        <w:rPr>
          <w:noProof/>
        </w:rPr>
      </w:pPr>
      <w:r>
        <w:rPr>
          <w:noProof/>
        </w:rPr>
        <w:drawing>
          <wp:inline distT="0" distB="0" distL="0" distR="0" wp14:anchorId="1EC57C30" wp14:editId="1939F423">
            <wp:extent cx="5943600" cy="12922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E959" w14:textId="77777777" w:rsidR="00E80304" w:rsidRDefault="00E80304" w:rsidP="00E8030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>Load balancer attached to ASG</w:t>
      </w:r>
    </w:p>
    <w:p w14:paraId="742AB134" w14:textId="77777777" w:rsidR="00E80304" w:rsidRDefault="00E80304" w:rsidP="00E80304">
      <w:pPr>
        <w:rPr>
          <w:noProof/>
        </w:rPr>
      </w:pPr>
      <w:r>
        <w:rPr>
          <w:noProof/>
        </w:rPr>
        <w:drawing>
          <wp:inline distT="0" distB="0" distL="0" distR="0" wp14:anchorId="5F57AD1E" wp14:editId="41993FE6">
            <wp:extent cx="5943600" cy="24974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08BC" w14:textId="77777777" w:rsidR="00E80304" w:rsidRDefault="00E80304" w:rsidP="00E8030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ASG Launch Template to install the apache webserver</w:t>
      </w:r>
    </w:p>
    <w:p w14:paraId="4EA4DD0D" w14:textId="77777777" w:rsidR="00E80304" w:rsidRDefault="00E80304" w:rsidP="00E80304">
      <w:pPr>
        <w:rPr>
          <w:noProof/>
        </w:rPr>
      </w:pPr>
      <w:r>
        <w:rPr>
          <w:noProof/>
        </w:rPr>
        <w:drawing>
          <wp:inline distT="0" distB="0" distL="0" distR="0" wp14:anchorId="2F3538E4" wp14:editId="27D4509B">
            <wp:extent cx="5943600" cy="26257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23E0" w14:textId="77777777" w:rsidR="00E80304" w:rsidRDefault="00E80304" w:rsidP="00E8030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Launch Template instance Type and Rehat AMI</w:t>
      </w:r>
    </w:p>
    <w:p w14:paraId="7D8A0E48" w14:textId="77777777" w:rsidR="00E80304" w:rsidRDefault="00E80304" w:rsidP="00E80304">
      <w:pPr>
        <w:ind w:left="360"/>
        <w:rPr>
          <w:b/>
          <w:noProof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725129E" wp14:editId="0447F5BE">
            <wp:extent cx="5943600" cy="29775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CC0E" w14:textId="77777777" w:rsidR="00E80304" w:rsidRDefault="00E80304" w:rsidP="00E80304">
      <w:pPr>
        <w:rPr>
          <w:b/>
          <w:noProof/>
          <w:sz w:val="48"/>
          <w:szCs w:val="48"/>
        </w:rPr>
      </w:pPr>
      <w:r w:rsidRPr="00E80304">
        <w:rPr>
          <w:b/>
          <w:noProof/>
          <w:sz w:val="48"/>
          <w:szCs w:val="48"/>
        </w:rPr>
        <w:t>LOAD BALANCER</w:t>
      </w:r>
    </w:p>
    <w:p w14:paraId="676AFE24" w14:textId="77777777" w:rsidR="00E80304" w:rsidRDefault="00E80304" w:rsidP="00E80304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Listener on port 80 and forward the traffic to instance in subnet 4</w:t>
      </w:r>
    </w:p>
    <w:p w14:paraId="0EA488BE" w14:textId="77777777" w:rsidR="00E80304" w:rsidRDefault="00E80304" w:rsidP="00E8030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7AB324B" wp14:editId="5DB550E5">
            <wp:extent cx="5943600" cy="30245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9672" w14:textId="77777777" w:rsidR="00E80304" w:rsidRDefault="00E80304" w:rsidP="00E80304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Target group containing subnet4 instance</w:t>
      </w:r>
    </w:p>
    <w:p w14:paraId="057E80D0" w14:textId="77777777" w:rsidR="00E80304" w:rsidRDefault="00E80304" w:rsidP="00E80304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0FED3F61" wp14:editId="1BA52C14">
            <wp:extent cx="5943600" cy="30137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6688" w14:textId="77777777" w:rsidR="00E80304" w:rsidRDefault="00E80304" w:rsidP="00E80304">
      <w:pPr>
        <w:rPr>
          <w:noProof/>
          <w:sz w:val="48"/>
          <w:szCs w:val="48"/>
        </w:rPr>
      </w:pPr>
      <w:r w:rsidRPr="00E80304">
        <w:rPr>
          <w:noProof/>
          <w:sz w:val="48"/>
          <w:szCs w:val="48"/>
        </w:rPr>
        <w:t>S3</w:t>
      </w:r>
    </w:p>
    <w:p w14:paraId="330A4760" w14:textId="77777777" w:rsidR="00E80304" w:rsidRDefault="00E80304" w:rsidP="00E80304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S3 Bukcket </w:t>
      </w:r>
      <w:r w:rsidR="00081023">
        <w:rPr>
          <w:noProof/>
        </w:rPr>
        <w:t>created</w:t>
      </w:r>
    </w:p>
    <w:p w14:paraId="2C60EACB" w14:textId="77777777" w:rsidR="00081023" w:rsidRDefault="00081023" w:rsidP="00081023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A98CBD1" wp14:editId="42CFCE84">
            <wp:extent cx="5943600" cy="24352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3B13" w14:textId="77777777" w:rsidR="00081023" w:rsidRDefault="00081023" w:rsidP="00081023">
      <w:pPr>
        <w:pStyle w:val="ListParagraph"/>
        <w:rPr>
          <w:noProof/>
        </w:rPr>
      </w:pPr>
    </w:p>
    <w:p w14:paraId="5F130CC3" w14:textId="77777777" w:rsidR="00081023" w:rsidRDefault="00081023" w:rsidP="00081023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Lifecycle configured to move images folder to glacier after 90 days</w:t>
      </w:r>
    </w:p>
    <w:p w14:paraId="78DD6BE7" w14:textId="77777777" w:rsidR="00081023" w:rsidRDefault="00081023" w:rsidP="00081023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393283A2" wp14:editId="61F0A3FC">
            <wp:extent cx="5943600" cy="32251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7FAB" w14:textId="77777777" w:rsidR="00081023" w:rsidRDefault="00081023" w:rsidP="00081023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Lifecycle configured to clear Logs folder after 90 days.</w:t>
      </w:r>
    </w:p>
    <w:p w14:paraId="400B9B9D" w14:textId="77777777" w:rsidR="00081023" w:rsidRDefault="00081023" w:rsidP="00081023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7CFD4FC" wp14:editId="2B2AAA9B">
            <wp:extent cx="5943600" cy="3188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9D5F" w14:textId="77777777" w:rsidR="00611CA4" w:rsidRPr="00611CA4" w:rsidRDefault="00611CA4" w:rsidP="00611CA4">
      <w:pPr>
        <w:rPr>
          <w:b/>
          <w:noProof/>
        </w:rPr>
      </w:pPr>
    </w:p>
    <w:p w14:paraId="5A6AF5FD" w14:textId="77777777" w:rsidR="00081023" w:rsidRDefault="00081023" w:rsidP="00081023">
      <w:pPr>
        <w:rPr>
          <w:noProof/>
        </w:rPr>
      </w:pPr>
      <w:r>
        <w:rPr>
          <w:noProof/>
        </w:rPr>
        <w:t>References:</w:t>
      </w:r>
    </w:p>
    <w:p w14:paraId="546BD8C1" w14:textId="77777777" w:rsidR="00081023" w:rsidRDefault="004F20A3" w:rsidP="00081023">
      <w:pPr>
        <w:pStyle w:val="ListParagraph"/>
        <w:numPr>
          <w:ilvl w:val="0"/>
          <w:numId w:val="6"/>
        </w:numPr>
        <w:rPr>
          <w:noProof/>
        </w:rPr>
      </w:pPr>
      <w:hyperlink r:id="rId31" w:history="1">
        <w:r w:rsidR="00081023" w:rsidRPr="007A7068">
          <w:rPr>
            <w:rStyle w:val="Hyperlink"/>
            <w:noProof/>
          </w:rPr>
          <w:t>https://registry.terraform.io/providers/hashicorp/aws/latest/docs</w:t>
        </w:r>
      </w:hyperlink>
    </w:p>
    <w:p w14:paraId="486748E4" w14:textId="77777777" w:rsidR="00081023" w:rsidRDefault="004F20A3" w:rsidP="00081023">
      <w:pPr>
        <w:pStyle w:val="ListParagraph"/>
        <w:numPr>
          <w:ilvl w:val="0"/>
          <w:numId w:val="6"/>
        </w:numPr>
        <w:rPr>
          <w:noProof/>
        </w:rPr>
      </w:pPr>
      <w:hyperlink r:id="rId32" w:history="1">
        <w:r w:rsidR="00081023" w:rsidRPr="007A7068">
          <w:rPr>
            <w:rStyle w:val="Hyperlink"/>
            <w:noProof/>
          </w:rPr>
          <w:t>https://registry.terraform.io/modules/terraform-aws-modules/security-group/aws/latest</w:t>
        </w:r>
      </w:hyperlink>
    </w:p>
    <w:p w14:paraId="3D64386E" w14:textId="77777777" w:rsidR="00081023" w:rsidRPr="00E80304" w:rsidRDefault="00081023" w:rsidP="00081023">
      <w:pPr>
        <w:pStyle w:val="ListParagraph"/>
        <w:rPr>
          <w:noProof/>
        </w:rPr>
      </w:pPr>
    </w:p>
    <w:p w14:paraId="48D5B97D" w14:textId="77777777" w:rsidR="00E80304" w:rsidRPr="00E80304" w:rsidRDefault="00E80304" w:rsidP="00E80304">
      <w:pPr>
        <w:rPr>
          <w:noProof/>
        </w:rPr>
      </w:pPr>
    </w:p>
    <w:p w14:paraId="4A39CEF8" w14:textId="77777777" w:rsidR="00E80304" w:rsidRPr="00AD0C8A" w:rsidRDefault="00E80304" w:rsidP="00E80304">
      <w:pPr>
        <w:rPr>
          <w:noProof/>
        </w:rPr>
      </w:pPr>
    </w:p>
    <w:p w14:paraId="26C5E2C7" w14:textId="77777777" w:rsidR="00AD0C8A" w:rsidRDefault="00AD0C8A" w:rsidP="00AD0C8A">
      <w:pPr>
        <w:rPr>
          <w:b/>
          <w:noProof/>
        </w:rPr>
      </w:pPr>
    </w:p>
    <w:p w14:paraId="1099A83D" w14:textId="77777777" w:rsidR="00AD0C8A" w:rsidRPr="00AD0C8A" w:rsidRDefault="00AD0C8A" w:rsidP="00AD0C8A">
      <w:pPr>
        <w:rPr>
          <w:b/>
        </w:rPr>
      </w:pPr>
    </w:p>
    <w:p w14:paraId="71D7EB9F" w14:textId="77777777" w:rsidR="001C32CF" w:rsidRDefault="001C32CF" w:rsidP="001C32CF">
      <w:pPr>
        <w:pStyle w:val="ListParagraph"/>
      </w:pPr>
    </w:p>
    <w:p w14:paraId="03772D33" w14:textId="77777777" w:rsidR="000820FB" w:rsidRDefault="000820FB"/>
    <w:sectPr w:rsidR="000820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99277B"/>
    <w:multiLevelType w:val="hybridMultilevel"/>
    <w:tmpl w:val="1B668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6556F5"/>
    <w:multiLevelType w:val="hybridMultilevel"/>
    <w:tmpl w:val="24321856"/>
    <w:lvl w:ilvl="0" w:tplc="8AD491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9A24B3D"/>
    <w:multiLevelType w:val="hybridMultilevel"/>
    <w:tmpl w:val="D25EF0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685F9B"/>
    <w:multiLevelType w:val="hybridMultilevel"/>
    <w:tmpl w:val="A1468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357EA9"/>
    <w:multiLevelType w:val="hybridMultilevel"/>
    <w:tmpl w:val="BD5C0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0530C1"/>
    <w:multiLevelType w:val="hybridMultilevel"/>
    <w:tmpl w:val="68DC4E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20FB"/>
    <w:rsid w:val="00081023"/>
    <w:rsid w:val="000820FB"/>
    <w:rsid w:val="001C32CF"/>
    <w:rsid w:val="001D305E"/>
    <w:rsid w:val="0026105D"/>
    <w:rsid w:val="004F20A3"/>
    <w:rsid w:val="00611CA4"/>
    <w:rsid w:val="009F42F9"/>
    <w:rsid w:val="00AD0C8A"/>
    <w:rsid w:val="00E80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53B29"/>
  <w15:chartTrackingRefBased/>
  <w15:docId w15:val="{E69A6EBC-238D-4647-B0D9-43D0EDD33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20F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C32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hyperlink" Target="https://github.com/temkebei/awss3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github.com/temkebei/awsec2" TargetMode="Externa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hyperlink" Target="https://registry.terraform.io/modules/terraform-aws-modules/security-group/aws/latest" TargetMode="External"/><Relationship Id="rId5" Type="http://schemas.openxmlformats.org/officeDocument/2006/relationships/hyperlink" Target="https://github.com/temkebei/awsvpc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github.com/temkebei/awsinfra-coalfire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registry.terraform.io/providers/hashicorp/aws/latest/doc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temkebei/awsas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github.com/temkebei/awsal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sify</dc:creator>
  <cp:keywords/>
  <dc:description/>
  <cp:lastModifiedBy>Frankline Kebei</cp:lastModifiedBy>
  <cp:revision>2</cp:revision>
  <dcterms:created xsi:type="dcterms:W3CDTF">2021-08-14T16:22:00Z</dcterms:created>
  <dcterms:modified xsi:type="dcterms:W3CDTF">2021-08-14T16:22:00Z</dcterms:modified>
</cp:coreProperties>
</file>