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940D6" w14:textId="77777777" w:rsidR="00582DE2" w:rsidRDefault="00582DE2" w:rsidP="00582DE2">
      <w:r>
        <w:rPr>
          <w:rFonts w:hint="eastAsia"/>
        </w:rPr>
        <w:t>火烧圆明园</w:t>
      </w:r>
      <w:r>
        <w:t>(中国近代历史事件)</w:t>
      </w:r>
    </w:p>
    <w:p w14:paraId="2D390632" w14:textId="77777777" w:rsidR="00582DE2" w:rsidRDefault="00582DE2" w:rsidP="00582DE2">
      <w:r>
        <w:t>1860年10月6日，英法联军占领圆明园。从第二天开始，为了报复，英法联军军官和士兵就疯狂地进行抢劫和破坏。为了迫使清政府尽快接受议和条件，英国军队首领额尔金、英军名义统帅格兰特以清政府曾将英法被俘人员囚禁在圆明园为借口，命令米启尔中将于1860年10月18日率领侵略军三千五百余人直趋圆明园。过程占领1860年10月6日，英法联军绕经北京城东北郊直扑圆明园，当时，僧格林沁、瑞</w:t>
      </w:r>
      <w:proofErr w:type="gramStart"/>
      <w:r>
        <w:t>麟</w:t>
      </w:r>
      <w:proofErr w:type="gramEnd"/>
      <w:r>
        <w:t>残部在城北一带稍事抵抗，即行逃散。法军先行，于当天下午经海淀，</w:t>
      </w:r>
      <w:proofErr w:type="gramStart"/>
      <w:r>
        <w:t>傍晚即闯</w:t>
      </w:r>
      <w:proofErr w:type="gramEnd"/>
      <w:r>
        <w:t>至圆明园大宫门。此时，在出入贤良门内，有二十余名圆明园技勇太监</w:t>
      </w:r>
      <w:r>
        <w:rPr>
          <w:rFonts w:hint="eastAsia"/>
        </w:rPr>
        <w:t>同敌人接仗。“遇难</w:t>
      </w:r>
      <w:proofErr w:type="gramStart"/>
      <w:r>
        <w:rPr>
          <w:rFonts w:hint="eastAsia"/>
        </w:rPr>
        <w:t>不</w:t>
      </w:r>
      <w:proofErr w:type="gramEnd"/>
      <w:r>
        <w:rPr>
          <w:rFonts w:hint="eastAsia"/>
        </w:rPr>
        <w:t>恐，奋力直前”，但终因寡不敌众，圆明园技勇</w:t>
      </w:r>
      <w:proofErr w:type="gramStart"/>
      <w:r>
        <w:rPr>
          <w:rFonts w:hint="eastAsia"/>
        </w:rPr>
        <w:t>“八品首领”任亮等人</w:t>
      </w:r>
      <w:proofErr w:type="gramEnd"/>
      <w:r>
        <w:rPr>
          <w:rFonts w:hint="eastAsia"/>
        </w:rPr>
        <w:t>以身殉职。至晚</w:t>
      </w:r>
      <w:r>
        <w:t>7时，法侵略军攻占了圆明园。</w:t>
      </w:r>
      <w:proofErr w:type="gramStart"/>
      <w:r>
        <w:t>管园大臣</w:t>
      </w:r>
      <w:proofErr w:type="gramEnd"/>
      <w:r>
        <w:t>文丰投福海而死。10月7日，英法侵华头目闯进圆明园后，立即“协派英法委员各三人合议分派园内之珍物。</w:t>
      </w:r>
    </w:p>
    <w:p w14:paraId="7FAF6555" w14:textId="77777777" w:rsidR="00582DE2" w:rsidRDefault="00582DE2" w:rsidP="00582DE2"/>
    <w:p w14:paraId="277E2CC8" w14:textId="06CF5E6D" w:rsidR="00684AF1" w:rsidRDefault="00582DE2" w:rsidP="00582DE2">
      <w:r>
        <w:rPr>
          <w:rFonts w:hint="eastAsia"/>
        </w:rPr>
        <w:t>那年是庚子年，当时由于帝国主义的侵略，中国爆发了义和团爱国运动。帝国主义联合起来，组成八国联军，勾结清政府，镇压义和团运动，攻陷了天津和北京等地。当时八国联军制造舆论，污蔑中国是“老大帝国”，是“东亚病夫”，是“一盘散沙”，不能自立，只能由列强共管或瓜分。而中国人中，有一些无知昏庸者，也跟着叫嚷“中国不亡是无天理”“任何列强三日内就可以灭亡中国”，散布悲观情绪，民族危机空前严重。戊戌变法失败迫使梁启超逃亡日本，但他并没有就此放弃变法图强的努力，到日本的当年就创办了《清议报》，通过媒介竭力推动维新运动的继续。当时帝国主义制造舆论，污蔑中国是“老大帝国”。为了驳斥帝国主义分子的无耻滥言，也纠正国内一些人自暴自弃、崇洋媚外的奴性心理，唤起人民的爱国热情，激起民族的自尊心和自信心，梁启超适时地写出这篇《少年中国说》。</w:t>
      </w:r>
    </w:p>
    <w:sectPr w:rsidR="00684A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001"/>
    <w:rsid w:val="00582DE2"/>
    <w:rsid w:val="00684AF1"/>
    <w:rsid w:val="008850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DBC27C-D1E6-4687-9364-D17C617B4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1456</TotalTime>
  <Pages>1</Pages>
  <Words>111</Words>
  <Characters>638</Characters>
  <Application>Microsoft Office Word</Application>
  <DocSecurity>0</DocSecurity>
  <Lines>5</Lines>
  <Paragraphs>1</Paragraphs>
  <ScaleCrop>false</ScaleCrop>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柯 秦</dc:creator>
  <cp:keywords/>
  <dc:description/>
  <cp:lastModifiedBy>柯 秦</cp:lastModifiedBy>
  <cp:revision>2</cp:revision>
  <dcterms:created xsi:type="dcterms:W3CDTF">2023-10-27T12:53:00Z</dcterms:created>
  <dcterms:modified xsi:type="dcterms:W3CDTF">2023-10-29T13:45:00Z</dcterms:modified>
</cp:coreProperties>
</file>