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8D8" w:rsidRPr="00AE58D8" w:rsidRDefault="00AE58D8" w:rsidP="00AE58D8">
      <w:pPr>
        <w:spacing w:line="259" w:lineRule="auto"/>
        <w:jc w:val="left"/>
        <w:rPr>
          <w:rFonts w:eastAsiaTheme="majorEastAsia" w:cstheme="majorBidi"/>
          <w:sz w:val="32"/>
          <w:szCs w:val="32"/>
        </w:rPr>
      </w:pPr>
    </w:p>
    <w:p w:rsidR="00AE58D8" w:rsidRDefault="00AE58D8" w:rsidP="00AE58D8">
      <w:pPr>
        <w:spacing w:line="259" w:lineRule="auto"/>
        <w:jc w:val="center"/>
        <w:rPr>
          <w:rFonts w:eastAsiaTheme="majorEastAsia" w:cstheme="majorBidi"/>
          <w:b/>
          <w:sz w:val="32"/>
          <w:szCs w:val="32"/>
        </w:rPr>
      </w:pPr>
    </w:p>
    <w:p w:rsidR="00AE58D8" w:rsidRDefault="00AE58D8" w:rsidP="00AE58D8">
      <w:pPr>
        <w:spacing w:line="259" w:lineRule="auto"/>
        <w:jc w:val="center"/>
        <w:rPr>
          <w:rFonts w:eastAsiaTheme="majorEastAsia" w:cstheme="majorBidi"/>
          <w:b/>
          <w:sz w:val="32"/>
          <w:szCs w:val="32"/>
        </w:rPr>
      </w:pPr>
    </w:p>
    <w:p w:rsidR="00AE58D8" w:rsidRDefault="00AE58D8" w:rsidP="00AE58D8">
      <w:pPr>
        <w:spacing w:line="259" w:lineRule="auto"/>
        <w:jc w:val="center"/>
        <w:rPr>
          <w:rFonts w:eastAsiaTheme="majorEastAsia" w:cstheme="majorBidi"/>
          <w:b/>
          <w:sz w:val="32"/>
          <w:szCs w:val="32"/>
        </w:rPr>
      </w:pPr>
    </w:p>
    <w:p w:rsidR="00AE58D8" w:rsidRDefault="00AE58D8" w:rsidP="00AE58D8">
      <w:pPr>
        <w:spacing w:line="259" w:lineRule="auto"/>
        <w:jc w:val="center"/>
        <w:rPr>
          <w:rFonts w:eastAsiaTheme="majorEastAsia" w:cstheme="majorBidi"/>
          <w:b/>
          <w:sz w:val="32"/>
          <w:szCs w:val="32"/>
        </w:rPr>
      </w:pPr>
    </w:p>
    <w:p w:rsidR="00AE58D8" w:rsidRDefault="00AE58D8" w:rsidP="00AE58D8">
      <w:pPr>
        <w:spacing w:line="259" w:lineRule="auto"/>
        <w:jc w:val="center"/>
        <w:rPr>
          <w:rFonts w:eastAsiaTheme="majorEastAsia" w:cstheme="majorBidi"/>
          <w:b/>
          <w:sz w:val="32"/>
          <w:szCs w:val="32"/>
        </w:rPr>
      </w:pPr>
    </w:p>
    <w:p w:rsidR="00AE58D8" w:rsidRDefault="00AE58D8" w:rsidP="00AE58D8">
      <w:pPr>
        <w:spacing w:line="259" w:lineRule="auto"/>
        <w:jc w:val="center"/>
        <w:rPr>
          <w:rFonts w:eastAsiaTheme="majorEastAsia" w:cstheme="majorBidi"/>
          <w:b/>
          <w:sz w:val="32"/>
          <w:szCs w:val="32"/>
        </w:rPr>
      </w:pPr>
    </w:p>
    <w:p w:rsidR="00AE58D8" w:rsidRDefault="00AE58D8" w:rsidP="00AE58D8">
      <w:pPr>
        <w:spacing w:line="259" w:lineRule="auto"/>
        <w:jc w:val="center"/>
        <w:rPr>
          <w:rFonts w:eastAsiaTheme="majorEastAsia" w:cstheme="majorBidi"/>
          <w:b/>
          <w:sz w:val="32"/>
          <w:szCs w:val="32"/>
        </w:rPr>
      </w:pPr>
    </w:p>
    <w:p w:rsidR="00AE58D8" w:rsidRPr="00AE58D8" w:rsidRDefault="00AE58D8" w:rsidP="00AE58D8">
      <w:pPr>
        <w:spacing w:line="259" w:lineRule="auto"/>
        <w:jc w:val="center"/>
        <w:rPr>
          <w:rFonts w:eastAsiaTheme="majorEastAsia" w:cstheme="majorBidi"/>
          <w:b/>
          <w:sz w:val="32"/>
          <w:szCs w:val="32"/>
        </w:rPr>
      </w:pPr>
      <w:r w:rsidRPr="00AE58D8">
        <w:rPr>
          <w:rFonts w:eastAsiaTheme="majorEastAsia" w:cstheme="majorBidi"/>
          <w:b/>
          <w:sz w:val="32"/>
          <w:szCs w:val="32"/>
        </w:rPr>
        <w:t>Project Title:</w:t>
      </w:r>
    </w:p>
    <w:p w:rsidR="00C522AA" w:rsidRDefault="00AE58D8" w:rsidP="00AE58D8">
      <w:pPr>
        <w:spacing w:line="259" w:lineRule="auto"/>
        <w:jc w:val="center"/>
        <w:rPr>
          <w:rFonts w:eastAsiaTheme="majorEastAsia" w:cstheme="majorBidi"/>
          <w:sz w:val="32"/>
          <w:szCs w:val="32"/>
        </w:rPr>
      </w:pPr>
      <w:r w:rsidRPr="00AE58D8">
        <w:rPr>
          <w:rFonts w:eastAsiaTheme="majorEastAsia" w:cstheme="majorBidi"/>
          <w:sz w:val="32"/>
          <w:szCs w:val="32"/>
        </w:rPr>
        <w:t>Towards a Secure Hierarchical RBAC Application with Blockchain Integration for Smart Manufacturing in the Indus</w:t>
      </w:r>
      <w:r>
        <w:rPr>
          <w:rFonts w:eastAsiaTheme="majorEastAsia" w:cstheme="majorBidi"/>
          <w:sz w:val="32"/>
          <w:szCs w:val="32"/>
        </w:rPr>
        <w:t>trial Internet of Things (IIoT)</w:t>
      </w:r>
    </w:p>
    <w:p w:rsidR="00C522AA" w:rsidRDefault="00C522AA">
      <w:pPr>
        <w:spacing w:line="259" w:lineRule="auto"/>
        <w:jc w:val="left"/>
        <w:rPr>
          <w:rFonts w:eastAsiaTheme="majorEastAsia" w:cstheme="majorBidi"/>
          <w:sz w:val="32"/>
          <w:szCs w:val="32"/>
        </w:rPr>
      </w:pPr>
      <w:r>
        <w:rPr>
          <w:rFonts w:eastAsiaTheme="majorEastAsia" w:cstheme="majorBidi"/>
          <w:sz w:val="32"/>
          <w:szCs w:val="32"/>
        </w:rPr>
        <w:br w:type="page"/>
      </w:r>
    </w:p>
    <w:p w:rsidR="00C522AA" w:rsidRDefault="00C522AA" w:rsidP="00C522AA">
      <w:pPr>
        <w:pStyle w:val="Heading1"/>
        <w:rPr>
          <w:lang w:val="en-GB"/>
        </w:rPr>
      </w:pPr>
      <w:bookmarkStart w:id="0" w:name="_Toc154217375"/>
      <w:r>
        <w:rPr>
          <w:lang w:val="en-GB"/>
        </w:rPr>
        <w:lastRenderedPageBreak/>
        <w:t>Abstract</w:t>
      </w:r>
      <w:bookmarkEnd w:id="0"/>
    </w:p>
    <w:p w:rsidR="00C522AA" w:rsidRPr="00783412" w:rsidRDefault="00C522AA" w:rsidP="00C522AA">
      <w:pPr>
        <w:rPr>
          <w:rFonts w:cs="Times New Roman"/>
          <w:sz w:val="24"/>
          <w:szCs w:val="24"/>
        </w:rPr>
      </w:pPr>
      <w:r w:rsidRPr="00783412">
        <w:rPr>
          <w:rFonts w:cs="Times New Roman"/>
          <w:sz w:val="24"/>
          <w:szCs w:val="24"/>
        </w:rPr>
        <w:t>The project "Towards a Secure RBAC Application with Blockchain Integration for Smart Manufacturing in the Industrial Internet of Things (IIoT)" takes a novel method to improving security in IIoT-enabled smart manufacturing systems</w:t>
      </w:r>
      <w:r w:rsidR="009534FA">
        <w:rPr>
          <w:rFonts w:cs="Times New Roman"/>
          <w:sz w:val="24"/>
          <w:szCs w:val="24"/>
          <w:lang w:val="en-GB"/>
        </w:rPr>
        <w:t xml:space="preserve"> </w:t>
      </w:r>
      <w:sdt>
        <w:sdtPr>
          <w:rPr>
            <w:rFonts w:cs="Times New Roman"/>
            <w:sz w:val="24"/>
            <w:szCs w:val="24"/>
            <w:lang w:val="en-GB"/>
          </w:rPr>
          <w:id w:val="1157413498"/>
          <w:citation/>
        </w:sdtPr>
        <w:sdtContent>
          <w:r w:rsidR="009534FA">
            <w:rPr>
              <w:rFonts w:cs="Times New Roman"/>
              <w:sz w:val="24"/>
              <w:szCs w:val="24"/>
              <w:lang w:val="en-GB"/>
            </w:rPr>
            <w:fldChar w:fldCharType="begin"/>
          </w:r>
          <w:r w:rsidR="009534FA">
            <w:rPr>
              <w:rFonts w:cs="Times New Roman"/>
              <w:sz w:val="24"/>
              <w:szCs w:val="24"/>
              <w:lang w:val="en-GB"/>
            </w:rPr>
            <w:instrText xml:space="preserve"> CITATION Ind23 \l 2057 </w:instrText>
          </w:r>
          <w:r w:rsidR="009534FA">
            <w:rPr>
              <w:rFonts w:cs="Times New Roman"/>
              <w:sz w:val="24"/>
              <w:szCs w:val="24"/>
              <w:lang w:val="en-GB"/>
            </w:rPr>
            <w:fldChar w:fldCharType="separate"/>
          </w:r>
          <w:r w:rsidR="009534FA" w:rsidRPr="009534FA">
            <w:rPr>
              <w:rFonts w:cs="Times New Roman"/>
              <w:noProof/>
              <w:sz w:val="24"/>
              <w:szCs w:val="24"/>
              <w:lang w:val="en-GB"/>
            </w:rPr>
            <w:t>((2023)., 2023)</w:t>
          </w:r>
          <w:r w:rsidR="009534FA">
            <w:rPr>
              <w:rFonts w:cs="Times New Roman"/>
              <w:sz w:val="24"/>
              <w:szCs w:val="24"/>
              <w:lang w:val="en-GB"/>
            </w:rPr>
            <w:fldChar w:fldCharType="end"/>
          </w:r>
        </w:sdtContent>
      </w:sdt>
      <w:r w:rsidRPr="00783412">
        <w:rPr>
          <w:rFonts w:cs="Times New Roman"/>
          <w:sz w:val="24"/>
          <w:szCs w:val="24"/>
        </w:rPr>
        <w:t>. By developing and implementing a customised Role-Based Access Control (RBAC) architecture, it fulfils the fundamental need for robust access control in these situations. The project's uniqueness stems from the incorporation of blockchain technology with RBAC, which provides a decentralised, tamper-resistant framework for controlling access permissions.</w:t>
      </w:r>
    </w:p>
    <w:p w:rsidR="00C522AA" w:rsidRPr="00783412" w:rsidRDefault="00C522AA" w:rsidP="00C522AA">
      <w:pPr>
        <w:rPr>
          <w:rFonts w:cs="Times New Roman"/>
          <w:sz w:val="24"/>
          <w:szCs w:val="24"/>
        </w:rPr>
      </w:pPr>
      <w:r w:rsidRPr="00783412">
        <w:rPr>
          <w:rFonts w:cs="Times New Roman"/>
          <w:sz w:val="24"/>
          <w:szCs w:val="24"/>
        </w:rPr>
        <w:t>The system defines unique roles such as User, Administrator, and Device, each with their own set of access permissions, ensuring a safe and efficient operational environment. This method is especially important in the context of IIoT, where various devices and people interact in real time. The project also includes a simulation of these interactions within the RBAC-enabled IIoT ecosystem, which uses blockchain to secure access control processes.</w:t>
      </w:r>
    </w:p>
    <w:p w:rsidR="00C522AA" w:rsidRPr="00783412" w:rsidRDefault="00C522AA" w:rsidP="00C522AA">
      <w:pPr>
        <w:rPr>
          <w:rFonts w:cs="Times New Roman"/>
          <w:sz w:val="24"/>
          <w:szCs w:val="24"/>
        </w:rPr>
      </w:pPr>
      <w:r w:rsidRPr="00783412">
        <w:rPr>
          <w:rFonts w:cs="Times New Roman"/>
          <w:sz w:val="24"/>
          <w:szCs w:val="24"/>
        </w:rPr>
        <w:t>The project's emphasis on ensuring security, privacy, and data integrity within the framework of smart manufacturing is crucial. The use of blockchain in RBAC not only improves security but also adds transparency and traceability to access control activities. This is especially important in production environments where data reliability and system integrity are critical.</w:t>
      </w:r>
    </w:p>
    <w:p w:rsidR="00C522AA" w:rsidRDefault="00C522AA" w:rsidP="00C522AA">
      <w:pPr>
        <w:rPr>
          <w:rFonts w:cs="Times New Roman"/>
          <w:sz w:val="24"/>
          <w:szCs w:val="24"/>
        </w:rPr>
      </w:pPr>
      <w:r w:rsidRPr="00783412">
        <w:rPr>
          <w:rFonts w:cs="Times New Roman"/>
          <w:sz w:val="24"/>
          <w:szCs w:val="24"/>
        </w:rPr>
        <w:t>Overall, this project represents a substantial advancement in IIoT security by providing a scalable, safe, and effective approach for controlling access control in smart industrial systems. Its revolutionary combination of RBAC and blockchain technology establishes an entirely novel safety standard in the fast-developing field of industrial automation and IIoT.</w:t>
      </w:r>
    </w:p>
    <w:p w:rsidR="000D11EA" w:rsidRDefault="000D11EA">
      <w:pPr>
        <w:spacing w:line="259" w:lineRule="auto"/>
        <w:jc w:val="left"/>
        <w:rPr>
          <w:rFonts w:cs="Times New Roman"/>
          <w:sz w:val="24"/>
          <w:szCs w:val="24"/>
        </w:rPr>
      </w:pPr>
      <w:r>
        <w:rPr>
          <w:rFonts w:cs="Times New Roman"/>
          <w:sz w:val="24"/>
          <w:szCs w:val="24"/>
        </w:rPr>
        <w:br w:type="page"/>
      </w:r>
    </w:p>
    <w:sdt>
      <w:sdtPr>
        <w:rPr>
          <w:rFonts w:ascii="Times New Roman" w:eastAsiaTheme="minorHAnsi" w:hAnsi="Times New Roman" w:cstheme="minorBidi"/>
          <w:color w:val="auto"/>
          <w:kern w:val="2"/>
          <w:sz w:val="22"/>
          <w:szCs w:val="22"/>
          <w:lang w:val="en-KE"/>
          <w14:ligatures w14:val="standardContextual"/>
        </w:rPr>
        <w:id w:val="1161738720"/>
        <w:docPartObj>
          <w:docPartGallery w:val="Table of Contents"/>
          <w:docPartUnique/>
        </w:docPartObj>
      </w:sdtPr>
      <w:sdtEndPr>
        <w:rPr>
          <w:b/>
          <w:bCs/>
          <w:noProof/>
        </w:rPr>
      </w:sdtEndPr>
      <w:sdtContent>
        <w:p w:rsidR="000D11EA" w:rsidRDefault="000D11EA">
          <w:pPr>
            <w:pStyle w:val="TOCHeading"/>
          </w:pPr>
          <w:r>
            <w:t>Table of Contents</w:t>
          </w:r>
        </w:p>
        <w:p w:rsidR="003F5D66" w:rsidRDefault="000D11EA">
          <w:pPr>
            <w:pStyle w:val="TOC1"/>
            <w:tabs>
              <w:tab w:val="right" w:leader="dot" w:pos="9016"/>
            </w:tabs>
            <w:rPr>
              <w:rFonts w:asciiTheme="minorHAnsi" w:eastAsiaTheme="minorEastAsia" w:hAnsiTheme="minorHAnsi"/>
              <w:noProof/>
              <w:kern w:val="0"/>
              <w:lang w:val="en-GB" w:eastAsia="en-GB"/>
              <w14:ligatures w14:val="none"/>
            </w:rPr>
          </w:pPr>
          <w:r>
            <w:fldChar w:fldCharType="begin"/>
          </w:r>
          <w:r>
            <w:instrText xml:space="preserve"> TOC \o "1-3" \h \z \u </w:instrText>
          </w:r>
          <w:r>
            <w:fldChar w:fldCharType="separate"/>
          </w:r>
          <w:bookmarkStart w:id="1" w:name="_GoBack"/>
          <w:bookmarkEnd w:id="1"/>
          <w:r w:rsidR="003F5D66" w:rsidRPr="00095673">
            <w:rPr>
              <w:rStyle w:val="Hyperlink"/>
              <w:noProof/>
            </w:rPr>
            <w:fldChar w:fldCharType="begin"/>
          </w:r>
          <w:r w:rsidR="003F5D66" w:rsidRPr="00095673">
            <w:rPr>
              <w:rStyle w:val="Hyperlink"/>
              <w:noProof/>
            </w:rPr>
            <w:instrText xml:space="preserve"> </w:instrText>
          </w:r>
          <w:r w:rsidR="003F5D66">
            <w:rPr>
              <w:noProof/>
            </w:rPr>
            <w:instrText>HYPERLINK \l "_Toc154217375"</w:instrText>
          </w:r>
          <w:r w:rsidR="003F5D66" w:rsidRPr="00095673">
            <w:rPr>
              <w:rStyle w:val="Hyperlink"/>
              <w:noProof/>
            </w:rPr>
            <w:instrText xml:space="preserve"> </w:instrText>
          </w:r>
          <w:r w:rsidR="003F5D66" w:rsidRPr="00095673">
            <w:rPr>
              <w:rStyle w:val="Hyperlink"/>
              <w:noProof/>
            </w:rPr>
          </w:r>
          <w:r w:rsidR="003F5D66" w:rsidRPr="00095673">
            <w:rPr>
              <w:rStyle w:val="Hyperlink"/>
              <w:noProof/>
            </w:rPr>
            <w:fldChar w:fldCharType="separate"/>
          </w:r>
          <w:r w:rsidR="003F5D66" w:rsidRPr="00095673">
            <w:rPr>
              <w:rStyle w:val="Hyperlink"/>
              <w:noProof/>
              <w:lang w:val="en-GB"/>
            </w:rPr>
            <w:t>Abstract</w:t>
          </w:r>
          <w:r w:rsidR="003F5D66">
            <w:rPr>
              <w:noProof/>
              <w:webHidden/>
            </w:rPr>
            <w:tab/>
          </w:r>
          <w:r w:rsidR="003F5D66">
            <w:rPr>
              <w:noProof/>
              <w:webHidden/>
            </w:rPr>
            <w:fldChar w:fldCharType="begin"/>
          </w:r>
          <w:r w:rsidR="003F5D66">
            <w:rPr>
              <w:noProof/>
              <w:webHidden/>
            </w:rPr>
            <w:instrText xml:space="preserve"> PAGEREF _Toc154217375 \h </w:instrText>
          </w:r>
          <w:r w:rsidR="003F5D66">
            <w:rPr>
              <w:noProof/>
              <w:webHidden/>
            </w:rPr>
          </w:r>
          <w:r w:rsidR="003F5D66">
            <w:rPr>
              <w:noProof/>
              <w:webHidden/>
            </w:rPr>
            <w:fldChar w:fldCharType="separate"/>
          </w:r>
          <w:r w:rsidR="003F5D66">
            <w:rPr>
              <w:noProof/>
              <w:webHidden/>
            </w:rPr>
            <w:t>2</w:t>
          </w:r>
          <w:r w:rsidR="003F5D66">
            <w:rPr>
              <w:noProof/>
              <w:webHidden/>
            </w:rPr>
            <w:fldChar w:fldCharType="end"/>
          </w:r>
          <w:r w:rsidR="003F5D66" w:rsidRPr="00095673">
            <w:rPr>
              <w:rStyle w:val="Hyperlink"/>
              <w:noProof/>
            </w:rPr>
            <w:fldChar w:fldCharType="end"/>
          </w:r>
        </w:p>
        <w:p w:rsidR="003F5D66" w:rsidRDefault="003F5D66">
          <w:pPr>
            <w:pStyle w:val="TOC1"/>
            <w:tabs>
              <w:tab w:val="right" w:leader="dot" w:pos="9016"/>
            </w:tabs>
            <w:rPr>
              <w:rFonts w:asciiTheme="minorHAnsi" w:eastAsiaTheme="minorEastAsia" w:hAnsiTheme="minorHAnsi"/>
              <w:noProof/>
              <w:kern w:val="0"/>
              <w:lang w:val="en-GB" w:eastAsia="en-GB"/>
              <w14:ligatures w14:val="none"/>
            </w:rPr>
          </w:pPr>
          <w:hyperlink w:anchor="_Toc154217376" w:history="1">
            <w:r w:rsidRPr="00095673">
              <w:rPr>
                <w:rStyle w:val="Hyperlink"/>
                <w:noProof/>
              </w:rPr>
              <w:t>Section 1: Introduction</w:t>
            </w:r>
            <w:r>
              <w:rPr>
                <w:noProof/>
                <w:webHidden/>
              </w:rPr>
              <w:tab/>
            </w:r>
            <w:r>
              <w:rPr>
                <w:noProof/>
                <w:webHidden/>
              </w:rPr>
              <w:fldChar w:fldCharType="begin"/>
            </w:r>
            <w:r>
              <w:rPr>
                <w:noProof/>
                <w:webHidden/>
              </w:rPr>
              <w:instrText xml:space="preserve"> PAGEREF _Toc154217376 \h </w:instrText>
            </w:r>
            <w:r>
              <w:rPr>
                <w:noProof/>
                <w:webHidden/>
              </w:rPr>
            </w:r>
            <w:r>
              <w:rPr>
                <w:noProof/>
                <w:webHidden/>
              </w:rPr>
              <w:fldChar w:fldCharType="separate"/>
            </w:r>
            <w:r>
              <w:rPr>
                <w:noProof/>
                <w:webHidden/>
              </w:rPr>
              <w:t>7</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377" w:history="1">
            <w:r w:rsidRPr="00095673">
              <w:rPr>
                <w:rStyle w:val="Hyperlink"/>
                <w:noProof/>
              </w:rPr>
              <w:t>1.1 Research Motivation</w:t>
            </w:r>
            <w:r>
              <w:rPr>
                <w:noProof/>
                <w:webHidden/>
              </w:rPr>
              <w:tab/>
            </w:r>
            <w:r>
              <w:rPr>
                <w:noProof/>
                <w:webHidden/>
              </w:rPr>
              <w:fldChar w:fldCharType="begin"/>
            </w:r>
            <w:r>
              <w:rPr>
                <w:noProof/>
                <w:webHidden/>
              </w:rPr>
              <w:instrText xml:space="preserve"> PAGEREF _Toc154217377 \h </w:instrText>
            </w:r>
            <w:r>
              <w:rPr>
                <w:noProof/>
                <w:webHidden/>
              </w:rPr>
            </w:r>
            <w:r>
              <w:rPr>
                <w:noProof/>
                <w:webHidden/>
              </w:rPr>
              <w:fldChar w:fldCharType="separate"/>
            </w:r>
            <w:r>
              <w:rPr>
                <w:noProof/>
                <w:webHidden/>
              </w:rPr>
              <w:t>7</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378" w:history="1">
            <w:r w:rsidRPr="00095673">
              <w:rPr>
                <w:rStyle w:val="Hyperlink"/>
                <w:noProof/>
              </w:rPr>
              <w:t>1.2 Research Contribution</w:t>
            </w:r>
            <w:r>
              <w:rPr>
                <w:noProof/>
                <w:webHidden/>
              </w:rPr>
              <w:tab/>
            </w:r>
            <w:r>
              <w:rPr>
                <w:noProof/>
                <w:webHidden/>
              </w:rPr>
              <w:fldChar w:fldCharType="begin"/>
            </w:r>
            <w:r>
              <w:rPr>
                <w:noProof/>
                <w:webHidden/>
              </w:rPr>
              <w:instrText xml:space="preserve"> PAGEREF _Toc154217378 \h </w:instrText>
            </w:r>
            <w:r>
              <w:rPr>
                <w:noProof/>
                <w:webHidden/>
              </w:rPr>
            </w:r>
            <w:r>
              <w:rPr>
                <w:noProof/>
                <w:webHidden/>
              </w:rPr>
              <w:fldChar w:fldCharType="separate"/>
            </w:r>
            <w:r>
              <w:rPr>
                <w:noProof/>
                <w:webHidden/>
              </w:rPr>
              <w:t>8</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379" w:history="1">
            <w:r w:rsidRPr="00095673">
              <w:rPr>
                <w:rStyle w:val="Hyperlink"/>
                <w:noProof/>
              </w:rPr>
              <w:t>1.3 Research Questions</w:t>
            </w:r>
            <w:r>
              <w:rPr>
                <w:noProof/>
                <w:webHidden/>
              </w:rPr>
              <w:tab/>
            </w:r>
            <w:r>
              <w:rPr>
                <w:noProof/>
                <w:webHidden/>
              </w:rPr>
              <w:fldChar w:fldCharType="begin"/>
            </w:r>
            <w:r>
              <w:rPr>
                <w:noProof/>
                <w:webHidden/>
              </w:rPr>
              <w:instrText xml:space="preserve"> PAGEREF _Toc154217379 \h </w:instrText>
            </w:r>
            <w:r>
              <w:rPr>
                <w:noProof/>
                <w:webHidden/>
              </w:rPr>
            </w:r>
            <w:r>
              <w:rPr>
                <w:noProof/>
                <w:webHidden/>
              </w:rPr>
              <w:fldChar w:fldCharType="separate"/>
            </w:r>
            <w:r>
              <w:rPr>
                <w:noProof/>
                <w:webHidden/>
              </w:rPr>
              <w:t>9</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380" w:history="1">
            <w:r w:rsidRPr="00095673">
              <w:rPr>
                <w:rStyle w:val="Hyperlink"/>
                <w:noProof/>
              </w:rPr>
              <w:t>1.4 Structure of the Thesis</w:t>
            </w:r>
            <w:r>
              <w:rPr>
                <w:noProof/>
                <w:webHidden/>
              </w:rPr>
              <w:tab/>
            </w:r>
            <w:r>
              <w:rPr>
                <w:noProof/>
                <w:webHidden/>
              </w:rPr>
              <w:fldChar w:fldCharType="begin"/>
            </w:r>
            <w:r>
              <w:rPr>
                <w:noProof/>
                <w:webHidden/>
              </w:rPr>
              <w:instrText xml:space="preserve"> PAGEREF _Toc154217380 \h </w:instrText>
            </w:r>
            <w:r>
              <w:rPr>
                <w:noProof/>
                <w:webHidden/>
              </w:rPr>
            </w:r>
            <w:r>
              <w:rPr>
                <w:noProof/>
                <w:webHidden/>
              </w:rPr>
              <w:fldChar w:fldCharType="separate"/>
            </w:r>
            <w:r>
              <w:rPr>
                <w:noProof/>
                <w:webHidden/>
              </w:rPr>
              <w:t>10</w:t>
            </w:r>
            <w:r>
              <w:rPr>
                <w:noProof/>
                <w:webHidden/>
              </w:rPr>
              <w:fldChar w:fldCharType="end"/>
            </w:r>
          </w:hyperlink>
        </w:p>
        <w:p w:rsidR="003F5D66" w:rsidRDefault="003F5D66">
          <w:pPr>
            <w:pStyle w:val="TOC1"/>
            <w:tabs>
              <w:tab w:val="right" w:leader="dot" w:pos="9016"/>
            </w:tabs>
            <w:rPr>
              <w:rFonts w:asciiTheme="minorHAnsi" w:eastAsiaTheme="minorEastAsia" w:hAnsiTheme="minorHAnsi"/>
              <w:noProof/>
              <w:kern w:val="0"/>
              <w:lang w:val="en-GB" w:eastAsia="en-GB"/>
              <w14:ligatures w14:val="none"/>
            </w:rPr>
          </w:pPr>
          <w:hyperlink w:anchor="_Toc154217381" w:history="1">
            <w:r w:rsidRPr="00095673">
              <w:rPr>
                <w:rStyle w:val="Hyperlink"/>
                <w:noProof/>
              </w:rPr>
              <w:t>Section 2: Literature Review</w:t>
            </w:r>
            <w:r>
              <w:rPr>
                <w:noProof/>
                <w:webHidden/>
              </w:rPr>
              <w:tab/>
            </w:r>
            <w:r>
              <w:rPr>
                <w:noProof/>
                <w:webHidden/>
              </w:rPr>
              <w:fldChar w:fldCharType="begin"/>
            </w:r>
            <w:r>
              <w:rPr>
                <w:noProof/>
                <w:webHidden/>
              </w:rPr>
              <w:instrText xml:space="preserve"> PAGEREF _Toc154217381 \h </w:instrText>
            </w:r>
            <w:r>
              <w:rPr>
                <w:noProof/>
                <w:webHidden/>
              </w:rPr>
            </w:r>
            <w:r>
              <w:rPr>
                <w:noProof/>
                <w:webHidden/>
              </w:rPr>
              <w:fldChar w:fldCharType="separate"/>
            </w:r>
            <w:r>
              <w:rPr>
                <w:noProof/>
                <w:webHidden/>
              </w:rPr>
              <w:t>11</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382" w:history="1">
            <w:r w:rsidRPr="00095673">
              <w:rPr>
                <w:rStyle w:val="Hyperlink"/>
                <w:noProof/>
              </w:rPr>
              <w:t>2.1 Background</w:t>
            </w:r>
            <w:r>
              <w:rPr>
                <w:noProof/>
                <w:webHidden/>
              </w:rPr>
              <w:tab/>
            </w:r>
            <w:r>
              <w:rPr>
                <w:noProof/>
                <w:webHidden/>
              </w:rPr>
              <w:fldChar w:fldCharType="begin"/>
            </w:r>
            <w:r>
              <w:rPr>
                <w:noProof/>
                <w:webHidden/>
              </w:rPr>
              <w:instrText xml:space="preserve"> PAGEREF _Toc154217382 \h </w:instrText>
            </w:r>
            <w:r>
              <w:rPr>
                <w:noProof/>
                <w:webHidden/>
              </w:rPr>
            </w:r>
            <w:r>
              <w:rPr>
                <w:noProof/>
                <w:webHidden/>
              </w:rPr>
              <w:fldChar w:fldCharType="separate"/>
            </w:r>
            <w:r>
              <w:rPr>
                <w:noProof/>
                <w:webHidden/>
              </w:rPr>
              <w:t>11</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383" w:history="1">
            <w:r w:rsidRPr="00095673">
              <w:rPr>
                <w:rStyle w:val="Hyperlink"/>
                <w:noProof/>
              </w:rPr>
              <w:t>2.2 Related Works</w:t>
            </w:r>
            <w:r>
              <w:rPr>
                <w:noProof/>
                <w:webHidden/>
              </w:rPr>
              <w:tab/>
            </w:r>
            <w:r>
              <w:rPr>
                <w:noProof/>
                <w:webHidden/>
              </w:rPr>
              <w:fldChar w:fldCharType="begin"/>
            </w:r>
            <w:r>
              <w:rPr>
                <w:noProof/>
                <w:webHidden/>
              </w:rPr>
              <w:instrText xml:space="preserve"> PAGEREF _Toc154217383 \h </w:instrText>
            </w:r>
            <w:r>
              <w:rPr>
                <w:noProof/>
                <w:webHidden/>
              </w:rPr>
            </w:r>
            <w:r>
              <w:rPr>
                <w:noProof/>
                <w:webHidden/>
              </w:rPr>
              <w:fldChar w:fldCharType="separate"/>
            </w:r>
            <w:r>
              <w:rPr>
                <w:noProof/>
                <w:webHidden/>
              </w:rPr>
              <w:t>12</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84" w:history="1">
            <w:r w:rsidRPr="00095673">
              <w:rPr>
                <w:rStyle w:val="Hyperlink"/>
                <w:noProof/>
              </w:rPr>
              <w:t>2.2.1 Understanding RBAC in Traditional and IIoT Environments</w:t>
            </w:r>
            <w:r>
              <w:rPr>
                <w:noProof/>
                <w:webHidden/>
              </w:rPr>
              <w:tab/>
            </w:r>
            <w:r>
              <w:rPr>
                <w:noProof/>
                <w:webHidden/>
              </w:rPr>
              <w:fldChar w:fldCharType="begin"/>
            </w:r>
            <w:r>
              <w:rPr>
                <w:noProof/>
                <w:webHidden/>
              </w:rPr>
              <w:instrText xml:space="preserve"> PAGEREF _Toc154217384 \h </w:instrText>
            </w:r>
            <w:r>
              <w:rPr>
                <w:noProof/>
                <w:webHidden/>
              </w:rPr>
            </w:r>
            <w:r>
              <w:rPr>
                <w:noProof/>
                <w:webHidden/>
              </w:rPr>
              <w:fldChar w:fldCharType="separate"/>
            </w:r>
            <w:r>
              <w:rPr>
                <w:noProof/>
                <w:webHidden/>
              </w:rPr>
              <w:t>12</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85" w:history="1">
            <w:r w:rsidRPr="00095673">
              <w:rPr>
                <w:rStyle w:val="Hyperlink"/>
                <w:noProof/>
              </w:rPr>
              <w:t>2.2.2 Blockchain: A Disruptive Force Across Industries</w:t>
            </w:r>
            <w:r>
              <w:rPr>
                <w:noProof/>
                <w:webHidden/>
              </w:rPr>
              <w:tab/>
            </w:r>
            <w:r>
              <w:rPr>
                <w:noProof/>
                <w:webHidden/>
              </w:rPr>
              <w:fldChar w:fldCharType="begin"/>
            </w:r>
            <w:r>
              <w:rPr>
                <w:noProof/>
                <w:webHidden/>
              </w:rPr>
              <w:instrText xml:space="preserve"> PAGEREF _Toc154217385 \h </w:instrText>
            </w:r>
            <w:r>
              <w:rPr>
                <w:noProof/>
                <w:webHidden/>
              </w:rPr>
            </w:r>
            <w:r>
              <w:rPr>
                <w:noProof/>
                <w:webHidden/>
              </w:rPr>
              <w:fldChar w:fldCharType="separate"/>
            </w:r>
            <w:r>
              <w:rPr>
                <w:noProof/>
                <w:webHidden/>
              </w:rPr>
              <w:t>12</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86" w:history="1">
            <w:r w:rsidRPr="00095673">
              <w:rPr>
                <w:rStyle w:val="Hyperlink"/>
                <w:noProof/>
              </w:rPr>
              <w:t>2.2.3 RBAC and Blockchain in IIoT: Emerging Research</w:t>
            </w:r>
            <w:r>
              <w:rPr>
                <w:noProof/>
                <w:webHidden/>
              </w:rPr>
              <w:tab/>
            </w:r>
            <w:r>
              <w:rPr>
                <w:noProof/>
                <w:webHidden/>
              </w:rPr>
              <w:fldChar w:fldCharType="begin"/>
            </w:r>
            <w:r>
              <w:rPr>
                <w:noProof/>
                <w:webHidden/>
              </w:rPr>
              <w:instrText xml:space="preserve"> PAGEREF _Toc154217386 \h </w:instrText>
            </w:r>
            <w:r>
              <w:rPr>
                <w:noProof/>
                <w:webHidden/>
              </w:rPr>
            </w:r>
            <w:r>
              <w:rPr>
                <w:noProof/>
                <w:webHidden/>
              </w:rPr>
              <w:fldChar w:fldCharType="separate"/>
            </w:r>
            <w:r>
              <w:rPr>
                <w:noProof/>
                <w:webHidden/>
              </w:rPr>
              <w:t>13</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87" w:history="1">
            <w:r w:rsidRPr="00095673">
              <w:rPr>
                <w:rStyle w:val="Hyperlink"/>
                <w:noProof/>
              </w:rPr>
              <w:t>2.2.4 Decentralized Security Solutions in Complex IoT Ecosystems</w:t>
            </w:r>
            <w:r>
              <w:rPr>
                <w:noProof/>
                <w:webHidden/>
              </w:rPr>
              <w:tab/>
            </w:r>
            <w:r>
              <w:rPr>
                <w:noProof/>
                <w:webHidden/>
              </w:rPr>
              <w:fldChar w:fldCharType="begin"/>
            </w:r>
            <w:r>
              <w:rPr>
                <w:noProof/>
                <w:webHidden/>
              </w:rPr>
              <w:instrText xml:space="preserve"> PAGEREF _Toc154217387 \h </w:instrText>
            </w:r>
            <w:r>
              <w:rPr>
                <w:noProof/>
                <w:webHidden/>
              </w:rPr>
            </w:r>
            <w:r>
              <w:rPr>
                <w:noProof/>
                <w:webHidden/>
              </w:rPr>
              <w:fldChar w:fldCharType="separate"/>
            </w:r>
            <w:r>
              <w:rPr>
                <w:noProof/>
                <w:webHidden/>
              </w:rPr>
              <w:t>13</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88" w:history="1">
            <w:r w:rsidRPr="00095673">
              <w:rPr>
                <w:rStyle w:val="Hyperlink"/>
                <w:noProof/>
              </w:rPr>
              <w:t>2.2.5 Future Directions and Challenges</w:t>
            </w:r>
            <w:r>
              <w:rPr>
                <w:noProof/>
                <w:webHidden/>
              </w:rPr>
              <w:tab/>
            </w:r>
            <w:r>
              <w:rPr>
                <w:noProof/>
                <w:webHidden/>
              </w:rPr>
              <w:fldChar w:fldCharType="begin"/>
            </w:r>
            <w:r>
              <w:rPr>
                <w:noProof/>
                <w:webHidden/>
              </w:rPr>
              <w:instrText xml:space="preserve"> PAGEREF _Toc154217388 \h </w:instrText>
            </w:r>
            <w:r>
              <w:rPr>
                <w:noProof/>
                <w:webHidden/>
              </w:rPr>
            </w:r>
            <w:r>
              <w:rPr>
                <w:noProof/>
                <w:webHidden/>
              </w:rPr>
              <w:fldChar w:fldCharType="separate"/>
            </w:r>
            <w:r>
              <w:rPr>
                <w:noProof/>
                <w:webHidden/>
              </w:rPr>
              <w:t>13</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389" w:history="1">
            <w:r w:rsidRPr="00095673">
              <w:rPr>
                <w:rStyle w:val="Hyperlink"/>
                <w:noProof/>
              </w:rPr>
              <w:t>2.3 Access Control Models</w:t>
            </w:r>
            <w:r>
              <w:rPr>
                <w:noProof/>
                <w:webHidden/>
              </w:rPr>
              <w:tab/>
            </w:r>
            <w:r>
              <w:rPr>
                <w:noProof/>
                <w:webHidden/>
              </w:rPr>
              <w:fldChar w:fldCharType="begin"/>
            </w:r>
            <w:r>
              <w:rPr>
                <w:noProof/>
                <w:webHidden/>
              </w:rPr>
              <w:instrText xml:space="preserve"> PAGEREF _Toc154217389 \h </w:instrText>
            </w:r>
            <w:r>
              <w:rPr>
                <w:noProof/>
                <w:webHidden/>
              </w:rPr>
            </w:r>
            <w:r>
              <w:rPr>
                <w:noProof/>
                <w:webHidden/>
              </w:rPr>
              <w:fldChar w:fldCharType="separate"/>
            </w:r>
            <w:r>
              <w:rPr>
                <w:noProof/>
                <w:webHidden/>
              </w:rPr>
              <w:t>14</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90" w:history="1">
            <w:r w:rsidRPr="00095673">
              <w:rPr>
                <w:rStyle w:val="Hyperlink"/>
                <w:noProof/>
              </w:rPr>
              <w:t>Discretionary Access Control (DAC)</w:t>
            </w:r>
            <w:r>
              <w:rPr>
                <w:noProof/>
                <w:webHidden/>
              </w:rPr>
              <w:tab/>
            </w:r>
            <w:r>
              <w:rPr>
                <w:noProof/>
                <w:webHidden/>
              </w:rPr>
              <w:fldChar w:fldCharType="begin"/>
            </w:r>
            <w:r>
              <w:rPr>
                <w:noProof/>
                <w:webHidden/>
              </w:rPr>
              <w:instrText xml:space="preserve"> PAGEREF _Toc154217390 \h </w:instrText>
            </w:r>
            <w:r>
              <w:rPr>
                <w:noProof/>
                <w:webHidden/>
              </w:rPr>
            </w:r>
            <w:r>
              <w:rPr>
                <w:noProof/>
                <w:webHidden/>
              </w:rPr>
              <w:fldChar w:fldCharType="separate"/>
            </w:r>
            <w:r>
              <w:rPr>
                <w:noProof/>
                <w:webHidden/>
              </w:rPr>
              <w:t>14</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91" w:history="1">
            <w:r w:rsidRPr="00095673">
              <w:rPr>
                <w:rStyle w:val="Hyperlink"/>
                <w:noProof/>
              </w:rPr>
              <w:t>Mandatory Access Control (MAC)</w:t>
            </w:r>
            <w:r>
              <w:rPr>
                <w:noProof/>
                <w:webHidden/>
              </w:rPr>
              <w:tab/>
            </w:r>
            <w:r>
              <w:rPr>
                <w:noProof/>
                <w:webHidden/>
              </w:rPr>
              <w:fldChar w:fldCharType="begin"/>
            </w:r>
            <w:r>
              <w:rPr>
                <w:noProof/>
                <w:webHidden/>
              </w:rPr>
              <w:instrText xml:space="preserve"> PAGEREF _Toc154217391 \h </w:instrText>
            </w:r>
            <w:r>
              <w:rPr>
                <w:noProof/>
                <w:webHidden/>
              </w:rPr>
            </w:r>
            <w:r>
              <w:rPr>
                <w:noProof/>
                <w:webHidden/>
              </w:rPr>
              <w:fldChar w:fldCharType="separate"/>
            </w:r>
            <w:r>
              <w:rPr>
                <w:noProof/>
                <w:webHidden/>
              </w:rPr>
              <w:t>14</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92" w:history="1">
            <w:r w:rsidRPr="00095673">
              <w:rPr>
                <w:rStyle w:val="Hyperlink"/>
                <w:noProof/>
              </w:rPr>
              <w:t>Role-Based Access Control (RBAC)</w:t>
            </w:r>
            <w:r>
              <w:rPr>
                <w:noProof/>
                <w:webHidden/>
              </w:rPr>
              <w:tab/>
            </w:r>
            <w:r>
              <w:rPr>
                <w:noProof/>
                <w:webHidden/>
              </w:rPr>
              <w:fldChar w:fldCharType="begin"/>
            </w:r>
            <w:r>
              <w:rPr>
                <w:noProof/>
                <w:webHidden/>
              </w:rPr>
              <w:instrText xml:space="preserve"> PAGEREF _Toc154217392 \h </w:instrText>
            </w:r>
            <w:r>
              <w:rPr>
                <w:noProof/>
                <w:webHidden/>
              </w:rPr>
            </w:r>
            <w:r>
              <w:rPr>
                <w:noProof/>
                <w:webHidden/>
              </w:rPr>
              <w:fldChar w:fldCharType="separate"/>
            </w:r>
            <w:r>
              <w:rPr>
                <w:noProof/>
                <w:webHidden/>
              </w:rPr>
              <w:t>14</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93" w:history="1">
            <w:r w:rsidRPr="00095673">
              <w:rPr>
                <w:rStyle w:val="Hyperlink"/>
                <w:noProof/>
              </w:rPr>
              <w:t>RBAC's Efficiency in Managing Permissions</w:t>
            </w:r>
            <w:r>
              <w:rPr>
                <w:noProof/>
                <w:webHidden/>
              </w:rPr>
              <w:tab/>
            </w:r>
            <w:r>
              <w:rPr>
                <w:noProof/>
                <w:webHidden/>
              </w:rPr>
              <w:fldChar w:fldCharType="begin"/>
            </w:r>
            <w:r>
              <w:rPr>
                <w:noProof/>
                <w:webHidden/>
              </w:rPr>
              <w:instrText xml:space="preserve"> PAGEREF _Toc154217393 \h </w:instrText>
            </w:r>
            <w:r>
              <w:rPr>
                <w:noProof/>
                <w:webHidden/>
              </w:rPr>
            </w:r>
            <w:r>
              <w:rPr>
                <w:noProof/>
                <w:webHidden/>
              </w:rPr>
              <w:fldChar w:fldCharType="separate"/>
            </w:r>
            <w:r>
              <w:rPr>
                <w:noProof/>
                <w:webHidden/>
              </w:rPr>
              <w:t>15</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94" w:history="1">
            <w:r w:rsidRPr="00095673">
              <w:rPr>
                <w:rStyle w:val="Hyperlink"/>
                <w:noProof/>
              </w:rPr>
              <w:t>RBAC in IIoT Environments</w:t>
            </w:r>
            <w:r>
              <w:rPr>
                <w:noProof/>
                <w:webHidden/>
              </w:rPr>
              <w:tab/>
            </w:r>
            <w:r>
              <w:rPr>
                <w:noProof/>
                <w:webHidden/>
              </w:rPr>
              <w:fldChar w:fldCharType="begin"/>
            </w:r>
            <w:r>
              <w:rPr>
                <w:noProof/>
                <w:webHidden/>
              </w:rPr>
              <w:instrText xml:space="preserve"> PAGEREF _Toc154217394 \h </w:instrText>
            </w:r>
            <w:r>
              <w:rPr>
                <w:noProof/>
                <w:webHidden/>
              </w:rPr>
            </w:r>
            <w:r>
              <w:rPr>
                <w:noProof/>
                <w:webHidden/>
              </w:rPr>
              <w:fldChar w:fldCharType="separate"/>
            </w:r>
            <w:r>
              <w:rPr>
                <w:noProof/>
                <w:webHidden/>
              </w:rPr>
              <w:t>15</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95" w:history="1">
            <w:r w:rsidRPr="00095673">
              <w:rPr>
                <w:rStyle w:val="Hyperlink"/>
                <w:noProof/>
              </w:rPr>
              <w:t>Challenges of RBAC in IIoT</w:t>
            </w:r>
            <w:r>
              <w:rPr>
                <w:noProof/>
                <w:webHidden/>
              </w:rPr>
              <w:tab/>
            </w:r>
            <w:r>
              <w:rPr>
                <w:noProof/>
                <w:webHidden/>
              </w:rPr>
              <w:fldChar w:fldCharType="begin"/>
            </w:r>
            <w:r>
              <w:rPr>
                <w:noProof/>
                <w:webHidden/>
              </w:rPr>
              <w:instrText xml:space="preserve"> PAGEREF _Toc154217395 \h </w:instrText>
            </w:r>
            <w:r>
              <w:rPr>
                <w:noProof/>
                <w:webHidden/>
              </w:rPr>
            </w:r>
            <w:r>
              <w:rPr>
                <w:noProof/>
                <w:webHidden/>
              </w:rPr>
              <w:fldChar w:fldCharType="separate"/>
            </w:r>
            <w:r>
              <w:rPr>
                <w:noProof/>
                <w:webHidden/>
              </w:rPr>
              <w:t>15</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96" w:history="1">
            <w:r w:rsidRPr="00095673">
              <w:rPr>
                <w:rStyle w:val="Hyperlink"/>
                <w:noProof/>
              </w:rPr>
              <w:t>Adapting RBAC for IIoT</w:t>
            </w:r>
            <w:r>
              <w:rPr>
                <w:noProof/>
                <w:webHidden/>
              </w:rPr>
              <w:tab/>
            </w:r>
            <w:r>
              <w:rPr>
                <w:noProof/>
                <w:webHidden/>
              </w:rPr>
              <w:fldChar w:fldCharType="begin"/>
            </w:r>
            <w:r>
              <w:rPr>
                <w:noProof/>
                <w:webHidden/>
              </w:rPr>
              <w:instrText xml:space="preserve"> PAGEREF _Toc154217396 \h </w:instrText>
            </w:r>
            <w:r>
              <w:rPr>
                <w:noProof/>
                <w:webHidden/>
              </w:rPr>
            </w:r>
            <w:r>
              <w:rPr>
                <w:noProof/>
                <w:webHidden/>
              </w:rPr>
              <w:fldChar w:fldCharType="separate"/>
            </w:r>
            <w:r>
              <w:rPr>
                <w:noProof/>
                <w:webHidden/>
              </w:rPr>
              <w:t>15</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97" w:history="1">
            <w:r w:rsidRPr="00095673">
              <w:rPr>
                <w:rStyle w:val="Hyperlink"/>
                <w:noProof/>
              </w:rPr>
              <w:t>Conclusion</w:t>
            </w:r>
            <w:r>
              <w:rPr>
                <w:noProof/>
                <w:webHidden/>
              </w:rPr>
              <w:tab/>
            </w:r>
            <w:r>
              <w:rPr>
                <w:noProof/>
                <w:webHidden/>
              </w:rPr>
              <w:fldChar w:fldCharType="begin"/>
            </w:r>
            <w:r>
              <w:rPr>
                <w:noProof/>
                <w:webHidden/>
              </w:rPr>
              <w:instrText xml:space="preserve"> PAGEREF _Toc154217397 \h </w:instrText>
            </w:r>
            <w:r>
              <w:rPr>
                <w:noProof/>
                <w:webHidden/>
              </w:rPr>
            </w:r>
            <w:r>
              <w:rPr>
                <w:noProof/>
                <w:webHidden/>
              </w:rPr>
              <w:fldChar w:fldCharType="separate"/>
            </w:r>
            <w:r>
              <w:rPr>
                <w:noProof/>
                <w:webHidden/>
              </w:rPr>
              <w:t>15</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398" w:history="1">
            <w:r w:rsidRPr="00095673">
              <w:rPr>
                <w:rStyle w:val="Hyperlink"/>
                <w:noProof/>
              </w:rPr>
              <w:t>2.4 IIoT Applications</w:t>
            </w:r>
            <w:r>
              <w:rPr>
                <w:noProof/>
                <w:webHidden/>
              </w:rPr>
              <w:tab/>
            </w:r>
            <w:r>
              <w:rPr>
                <w:noProof/>
                <w:webHidden/>
              </w:rPr>
              <w:fldChar w:fldCharType="begin"/>
            </w:r>
            <w:r>
              <w:rPr>
                <w:noProof/>
                <w:webHidden/>
              </w:rPr>
              <w:instrText xml:space="preserve"> PAGEREF _Toc154217398 \h </w:instrText>
            </w:r>
            <w:r>
              <w:rPr>
                <w:noProof/>
                <w:webHidden/>
              </w:rPr>
            </w:r>
            <w:r>
              <w:rPr>
                <w:noProof/>
                <w:webHidden/>
              </w:rPr>
              <w:fldChar w:fldCharType="separate"/>
            </w:r>
            <w:r>
              <w:rPr>
                <w:noProof/>
                <w:webHidden/>
              </w:rPr>
              <w:t>16</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399" w:history="1">
            <w:r w:rsidRPr="00095673">
              <w:rPr>
                <w:rStyle w:val="Hyperlink"/>
                <w:noProof/>
              </w:rPr>
              <w:t>Real-Time Monitoring of Equipment</w:t>
            </w:r>
            <w:r>
              <w:rPr>
                <w:noProof/>
                <w:webHidden/>
              </w:rPr>
              <w:tab/>
            </w:r>
            <w:r>
              <w:rPr>
                <w:noProof/>
                <w:webHidden/>
              </w:rPr>
              <w:fldChar w:fldCharType="begin"/>
            </w:r>
            <w:r>
              <w:rPr>
                <w:noProof/>
                <w:webHidden/>
              </w:rPr>
              <w:instrText xml:space="preserve"> PAGEREF _Toc154217399 \h </w:instrText>
            </w:r>
            <w:r>
              <w:rPr>
                <w:noProof/>
                <w:webHidden/>
              </w:rPr>
            </w:r>
            <w:r>
              <w:rPr>
                <w:noProof/>
                <w:webHidden/>
              </w:rPr>
              <w:fldChar w:fldCharType="separate"/>
            </w:r>
            <w:r>
              <w:rPr>
                <w:noProof/>
                <w:webHidden/>
              </w:rPr>
              <w:t>16</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00" w:history="1">
            <w:r w:rsidRPr="00095673">
              <w:rPr>
                <w:rStyle w:val="Hyperlink"/>
                <w:noProof/>
              </w:rPr>
              <w:t>Predictive Maintenance Using Data Analytics</w:t>
            </w:r>
            <w:r>
              <w:rPr>
                <w:noProof/>
                <w:webHidden/>
              </w:rPr>
              <w:tab/>
            </w:r>
            <w:r>
              <w:rPr>
                <w:noProof/>
                <w:webHidden/>
              </w:rPr>
              <w:fldChar w:fldCharType="begin"/>
            </w:r>
            <w:r>
              <w:rPr>
                <w:noProof/>
                <w:webHidden/>
              </w:rPr>
              <w:instrText xml:space="preserve"> PAGEREF _Toc154217400 \h </w:instrText>
            </w:r>
            <w:r>
              <w:rPr>
                <w:noProof/>
                <w:webHidden/>
              </w:rPr>
            </w:r>
            <w:r>
              <w:rPr>
                <w:noProof/>
                <w:webHidden/>
              </w:rPr>
              <w:fldChar w:fldCharType="separate"/>
            </w:r>
            <w:r>
              <w:rPr>
                <w:noProof/>
                <w:webHidden/>
              </w:rPr>
              <w:t>16</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01" w:history="1">
            <w:r w:rsidRPr="00095673">
              <w:rPr>
                <w:rStyle w:val="Hyperlink"/>
                <w:noProof/>
              </w:rPr>
              <w:t>Automated Quality Control</w:t>
            </w:r>
            <w:r>
              <w:rPr>
                <w:noProof/>
                <w:webHidden/>
              </w:rPr>
              <w:tab/>
            </w:r>
            <w:r>
              <w:rPr>
                <w:noProof/>
                <w:webHidden/>
              </w:rPr>
              <w:fldChar w:fldCharType="begin"/>
            </w:r>
            <w:r>
              <w:rPr>
                <w:noProof/>
                <w:webHidden/>
              </w:rPr>
              <w:instrText xml:space="preserve"> PAGEREF _Toc154217401 \h </w:instrText>
            </w:r>
            <w:r>
              <w:rPr>
                <w:noProof/>
                <w:webHidden/>
              </w:rPr>
            </w:r>
            <w:r>
              <w:rPr>
                <w:noProof/>
                <w:webHidden/>
              </w:rPr>
              <w:fldChar w:fldCharType="separate"/>
            </w:r>
            <w:r>
              <w:rPr>
                <w:noProof/>
                <w:webHidden/>
              </w:rPr>
              <w:t>16</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02" w:history="1">
            <w:r w:rsidRPr="00095673">
              <w:rPr>
                <w:rStyle w:val="Hyperlink"/>
                <w:noProof/>
              </w:rPr>
              <w:t>Supply Chain Optimization</w:t>
            </w:r>
            <w:r>
              <w:rPr>
                <w:noProof/>
                <w:webHidden/>
              </w:rPr>
              <w:tab/>
            </w:r>
            <w:r>
              <w:rPr>
                <w:noProof/>
                <w:webHidden/>
              </w:rPr>
              <w:fldChar w:fldCharType="begin"/>
            </w:r>
            <w:r>
              <w:rPr>
                <w:noProof/>
                <w:webHidden/>
              </w:rPr>
              <w:instrText xml:space="preserve"> PAGEREF _Toc154217402 \h </w:instrText>
            </w:r>
            <w:r>
              <w:rPr>
                <w:noProof/>
                <w:webHidden/>
              </w:rPr>
            </w:r>
            <w:r>
              <w:rPr>
                <w:noProof/>
                <w:webHidden/>
              </w:rPr>
              <w:fldChar w:fldCharType="separate"/>
            </w:r>
            <w:r>
              <w:rPr>
                <w:noProof/>
                <w:webHidden/>
              </w:rPr>
              <w:t>16</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03" w:history="1">
            <w:r w:rsidRPr="00095673">
              <w:rPr>
                <w:rStyle w:val="Hyperlink"/>
                <w:noProof/>
              </w:rPr>
              <w:t>Energy Management</w:t>
            </w:r>
            <w:r>
              <w:rPr>
                <w:noProof/>
                <w:webHidden/>
              </w:rPr>
              <w:tab/>
            </w:r>
            <w:r>
              <w:rPr>
                <w:noProof/>
                <w:webHidden/>
              </w:rPr>
              <w:fldChar w:fldCharType="begin"/>
            </w:r>
            <w:r>
              <w:rPr>
                <w:noProof/>
                <w:webHidden/>
              </w:rPr>
              <w:instrText xml:space="preserve"> PAGEREF _Toc154217403 \h </w:instrText>
            </w:r>
            <w:r>
              <w:rPr>
                <w:noProof/>
                <w:webHidden/>
              </w:rPr>
            </w:r>
            <w:r>
              <w:rPr>
                <w:noProof/>
                <w:webHidden/>
              </w:rPr>
              <w:fldChar w:fldCharType="separate"/>
            </w:r>
            <w:r>
              <w:rPr>
                <w:noProof/>
                <w:webHidden/>
              </w:rPr>
              <w:t>16</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04" w:history="1">
            <w:r w:rsidRPr="00095673">
              <w:rPr>
                <w:rStyle w:val="Hyperlink"/>
                <w:noProof/>
              </w:rPr>
              <w:t>Driving Innovation in Product Development</w:t>
            </w:r>
            <w:r>
              <w:rPr>
                <w:noProof/>
                <w:webHidden/>
              </w:rPr>
              <w:tab/>
            </w:r>
            <w:r>
              <w:rPr>
                <w:noProof/>
                <w:webHidden/>
              </w:rPr>
              <w:fldChar w:fldCharType="begin"/>
            </w:r>
            <w:r>
              <w:rPr>
                <w:noProof/>
                <w:webHidden/>
              </w:rPr>
              <w:instrText xml:space="preserve"> PAGEREF _Toc154217404 \h </w:instrText>
            </w:r>
            <w:r>
              <w:rPr>
                <w:noProof/>
                <w:webHidden/>
              </w:rPr>
            </w:r>
            <w:r>
              <w:rPr>
                <w:noProof/>
                <w:webHidden/>
              </w:rPr>
              <w:fldChar w:fldCharType="separate"/>
            </w:r>
            <w:r>
              <w:rPr>
                <w:noProof/>
                <w:webHidden/>
              </w:rPr>
              <w:t>17</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05" w:history="1">
            <w:r w:rsidRPr="00095673">
              <w:rPr>
                <w:rStyle w:val="Hyperlink"/>
                <w:noProof/>
              </w:rPr>
              <w:t>Enhancing Safety in Manufacturing Environments</w:t>
            </w:r>
            <w:r>
              <w:rPr>
                <w:noProof/>
                <w:webHidden/>
              </w:rPr>
              <w:tab/>
            </w:r>
            <w:r>
              <w:rPr>
                <w:noProof/>
                <w:webHidden/>
              </w:rPr>
              <w:fldChar w:fldCharType="begin"/>
            </w:r>
            <w:r>
              <w:rPr>
                <w:noProof/>
                <w:webHidden/>
              </w:rPr>
              <w:instrText xml:space="preserve"> PAGEREF _Toc154217405 \h </w:instrText>
            </w:r>
            <w:r>
              <w:rPr>
                <w:noProof/>
                <w:webHidden/>
              </w:rPr>
            </w:r>
            <w:r>
              <w:rPr>
                <w:noProof/>
                <w:webHidden/>
              </w:rPr>
              <w:fldChar w:fldCharType="separate"/>
            </w:r>
            <w:r>
              <w:rPr>
                <w:noProof/>
                <w:webHidden/>
              </w:rPr>
              <w:t>17</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06" w:history="1">
            <w:r w:rsidRPr="00095673">
              <w:rPr>
                <w:rStyle w:val="Hyperlink"/>
                <w:noProof/>
              </w:rPr>
              <w:t>Integration Challenges and Future Prospects</w:t>
            </w:r>
            <w:r>
              <w:rPr>
                <w:noProof/>
                <w:webHidden/>
              </w:rPr>
              <w:tab/>
            </w:r>
            <w:r>
              <w:rPr>
                <w:noProof/>
                <w:webHidden/>
              </w:rPr>
              <w:fldChar w:fldCharType="begin"/>
            </w:r>
            <w:r>
              <w:rPr>
                <w:noProof/>
                <w:webHidden/>
              </w:rPr>
              <w:instrText xml:space="preserve"> PAGEREF _Toc154217406 \h </w:instrText>
            </w:r>
            <w:r>
              <w:rPr>
                <w:noProof/>
                <w:webHidden/>
              </w:rPr>
            </w:r>
            <w:r>
              <w:rPr>
                <w:noProof/>
                <w:webHidden/>
              </w:rPr>
              <w:fldChar w:fldCharType="separate"/>
            </w:r>
            <w:r>
              <w:rPr>
                <w:noProof/>
                <w:webHidden/>
              </w:rPr>
              <w:t>17</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07" w:history="1">
            <w:r w:rsidRPr="00095673">
              <w:rPr>
                <w:rStyle w:val="Hyperlink"/>
                <w:noProof/>
              </w:rPr>
              <w:t>Conclusion</w:t>
            </w:r>
            <w:r>
              <w:rPr>
                <w:noProof/>
                <w:webHidden/>
              </w:rPr>
              <w:tab/>
            </w:r>
            <w:r>
              <w:rPr>
                <w:noProof/>
                <w:webHidden/>
              </w:rPr>
              <w:fldChar w:fldCharType="begin"/>
            </w:r>
            <w:r>
              <w:rPr>
                <w:noProof/>
                <w:webHidden/>
              </w:rPr>
              <w:instrText xml:space="preserve"> PAGEREF _Toc154217407 \h </w:instrText>
            </w:r>
            <w:r>
              <w:rPr>
                <w:noProof/>
                <w:webHidden/>
              </w:rPr>
            </w:r>
            <w:r>
              <w:rPr>
                <w:noProof/>
                <w:webHidden/>
              </w:rPr>
              <w:fldChar w:fldCharType="separate"/>
            </w:r>
            <w:r>
              <w:rPr>
                <w:noProof/>
                <w:webHidden/>
              </w:rPr>
              <w:t>17</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08" w:history="1">
            <w:r w:rsidRPr="00095673">
              <w:rPr>
                <w:rStyle w:val="Hyperlink"/>
                <w:noProof/>
              </w:rPr>
              <w:t>2.5 Blockchain Concept</w:t>
            </w:r>
            <w:r>
              <w:rPr>
                <w:noProof/>
                <w:webHidden/>
              </w:rPr>
              <w:tab/>
            </w:r>
            <w:r>
              <w:rPr>
                <w:noProof/>
                <w:webHidden/>
              </w:rPr>
              <w:fldChar w:fldCharType="begin"/>
            </w:r>
            <w:r>
              <w:rPr>
                <w:noProof/>
                <w:webHidden/>
              </w:rPr>
              <w:instrText xml:space="preserve"> PAGEREF _Toc154217408 \h </w:instrText>
            </w:r>
            <w:r>
              <w:rPr>
                <w:noProof/>
                <w:webHidden/>
              </w:rPr>
            </w:r>
            <w:r>
              <w:rPr>
                <w:noProof/>
                <w:webHidden/>
              </w:rPr>
              <w:fldChar w:fldCharType="separate"/>
            </w:r>
            <w:r>
              <w:rPr>
                <w:noProof/>
                <w:webHidden/>
              </w:rPr>
              <w:t>17</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09" w:history="1">
            <w:r w:rsidRPr="00095673">
              <w:rPr>
                <w:rStyle w:val="Hyperlink"/>
                <w:noProof/>
              </w:rPr>
              <w:t>Blockchain Technology: Fundamentals and Features</w:t>
            </w:r>
            <w:r>
              <w:rPr>
                <w:noProof/>
                <w:webHidden/>
              </w:rPr>
              <w:tab/>
            </w:r>
            <w:r>
              <w:rPr>
                <w:noProof/>
                <w:webHidden/>
              </w:rPr>
              <w:fldChar w:fldCharType="begin"/>
            </w:r>
            <w:r>
              <w:rPr>
                <w:noProof/>
                <w:webHidden/>
              </w:rPr>
              <w:instrText xml:space="preserve"> PAGEREF _Toc154217409 \h </w:instrText>
            </w:r>
            <w:r>
              <w:rPr>
                <w:noProof/>
                <w:webHidden/>
              </w:rPr>
            </w:r>
            <w:r>
              <w:rPr>
                <w:noProof/>
                <w:webHidden/>
              </w:rPr>
              <w:fldChar w:fldCharType="separate"/>
            </w:r>
            <w:r>
              <w:rPr>
                <w:noProof/>
                <w:webHidden/>
              </w:rPr>
              <w:t>17</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10" w:history="1">
            <w:r w:rsidRPr="00095673">
              <w:rPr>
                <w:rStyle w:val="Hyperlink"/>
                <w:noProof/>
              </w:rPr>
              <w:t>Enhancing RBAC with Blockchain in IIoT</w:t>
            </w:r>
            <w:r>
              <w:rPr>
                <w:noProof/>
                <w:webHidden/>
              </w:rPr>
              <w:tab/>
            </w:r>
            <w:r>
              <w:rPr>
                <w:noProof/>
                <w:webHidden/>
              </w:rPr>
              <w:fldChar w:fldCharType="begin"/>
            </w:r>
            <w:r>
              <w:rPr>
                <w:noProof/>
                <w:webHidden/>
              </w:rPr>
              <w:instrText xml:space="preserve"> PAGEREF _Toc154217410 \h </w:instrText>
            </w:r>
            <w:r>
              <w:rPr>
                <w:noProof/>
                <w:webHidden/>
              </w:rPr>
            </w:r>
            <w:r>
              <w:rPr>
                <w:noProof/>
                <w:webHidden/>
              </w:rPr>
              <w:fldChar w:fldCharType="separate"/>
            </w:r>
            <w:r>
              <w:rPr>
                <w:noProof/>
                <w:webHidden/>
              </w:rPr>
              <w:t>18</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11" w:history="1">
            <w:r w:rsidRPr="00095673">
              <w:rPr>
                <w:rStyle w:val="Hyperlink"/>
                <w:noProof/>
              </w:rPr>
              <w:t>Applications of Blockchain-Enhanced RBAC in IIoT</w:t>
            </w:r>
            <w:r>
              <w:rPr>
                <w:noProof/>
                <w:webHidden/>
              </w:rPr>
              <w:tab/>
            </w:r>
            <w:r>
              <w:rPr>
                <w:noProof/>
                <w:webHidden/>
              </w:rPr>
              <w:fldChar w:fldCharType="begin"/>
            </w:r>
            <w:r>
              <w:rPr>
                <w:noProof/>
                <w:webHidden/>
              </w:rPr>
              <w:instrText xml:space="preserve"> PAGEREF _Toc154217411 \h </w:instrText>
            </w:r>
            <w:r>
              <w:rPr>
                <w:noProof/>
                <w:webHidden/>
              </w:rPr>
            </w:r>
            <w:r>
              <w:rPr>
                <w:noProof/>
                <w:webHidden/>
              </w:rPr>
              <w:fldChar w:fldCharType="separate"/>
            </w:r>
            <w:r>
              <w:rPr>
                <w:noProof/>
                <w:webHidden/>
              </w:rPr>
              <w:t>18</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12" w:history="1">
            <w:r w:rsidRPr="00095673">
              <w:rPr>
                <w:rStyle w:val="Hyperlink"/>
                <w:noProof/>
              </w:rPr>
              <w:t>Challenges in Integrating Blockchain with RBAC in IIoT</w:t>
            </w:r>
            <w:r>
              <w:rPr>
                <w:noProof/>
                <w:webHidden/>
              </w:rPr>
              <w:tab/>
            </w:r>
            <w:r>
              <w:rPr>
                <w:noProof/>
                <w:webHidden/>
              </w:rPr>
              <w:fldChar w:fldCharType="begin"/>
            </w:r>
            <w:r>
              <w:rPr>
                <w:noProof/>
                <w:webHidden/>
              </w:rPr>
              <w:instrText xml:space="preserve"> PAGEREF _Toc154217412 \h </w:instrText>
            </w:r>
            <w:r>
              <w:rPr>
                <w:noProof/>
                <w:webHidden/>
              </w:rPr>
            </w:r>
            <w:r>
              <w:rPr>
                <w:noProof/>
                <w:webHidden/>
              </w:rPr>
              <w:fldChar w:fldCharType="separate"/>
            </w:r>
            <w:r>
              <w:rPr>
                <w:noProof/>
                <w:webHidden/>
              </w:rPr>
              <w:t>19</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13" w:history="1">
            <w:r w:rsidRPr="00095673">
              <w:rPr>
                <w:rStyle w:val="Hyperlink"/>
                <w:noProof/>
              </w:rPr>
              <w:t>Future Directions</w:t>
            </w:r>
            <w:r>
              <w:rPr>
                <w:noProof/>
                <w:webHidden/>
              </w:rPr>
              <w:tab/>
            </w:r>
            <w:r>
              <w:rPr>
                <w:noProof/>
                <w:webHidden/>
              </w:rPr>
              <w:fldChar w:fldCharType="begin"/>
            </w:r>
            <w:r>
              <w:rPr>
                <w:noProof/>
                <w:webHidden/>
              </w:rPr>
              <w:instrText xml:space="preserve"> PAGEREF _Toc154217413 \h </w:instrText>
            </w:r>
            <w:r>
              <w:rPr>
                <w:noProof/>
                <w:webHidden/>
              </w:rPr>
            </w:r>
            <w:r>
              <w:rPr>
                <w:noProof/>
                <w:webHidden/>
              </w:rPr>
              <w:fldChar w:fldCharType="separate"/>
            </w:r>
            <w:r>
              <w:rPr>
                <w:noProof/>
                <w:webHidden/>
              </w:rPr>
              <w:t>19</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14" w:history="1">
            <w:r w:rsidRPr="00095673">
              <w:rPr>
                <w:rStyle w:val="Hyperlink"/>
                <w:noProof/>
              </w:rPr>
              <w:t>Conclusion</w:t>
            </w:r>
            <w:r>
              <w:rPr>
                <w:noProof/>
                <w:webHidden/>
              </w:rPr>
              <w:tab/>
            </w:r>
            <w:r>
              <w:rPr>
                <w:noProof/>
                <w:webHidden/>
              </w:rPr>
              <w:fldChar w:fldCharType="begin"/>
            </w:r>
            <w:r>
              <w:rPr>
                <w:noProof/>
                <w:webHidden/>
              </w:rPr>
              <w:instrText xml:space="preserve"> PAGEREF _Toc154217414 \h </w:instrText>
            </w:r>
            <w:r>
              <w:rPr>
                <w:noProof/>
                <w:webHidden/>
              </w:rPr>
            </w:r>
            <w:r>
              <w:rPr>
                <w:noProof/>
                <w:webHidden/>
              </w:rPr>
              <w:fldChar w:fldCharType="separate"/>
            </w:r>
            <w:r>
              <w:rPr>
                <w:noProof/>
                <w:webHidden/>
              </w:rPr>
              <w:t>19</w:t>
            </w:r>
            <w:r>
              <w:rPr>
                <w:noProof/>
                <w:webHidden/>
              </w:rPr>
              <w:fldChar w:fldCharType="end"/>
            </w:r>
          </w:hyperlink>
        </w:p>
        <w:p w:rsidR="003F5D66" w:rsidRDefault="003F5D66">
          <w:pPr>
            <w:pStyle w:val="TOC1"/>
            <w:tabs>
              <w:tab w:val="right" w:leader="dot" w:pos="9016"/>
            </w:tabs>
            <w:rPr>
              <w:rFonts w:asciiTheme="minorHAnsi" w:eastAsiaTheme="minorEastAsia" w:hAnsiTheme="minorHAnsi"/>
              <w:noProof/>
              <w:kern w:val="0"/>
              <w:lang w:val="en-GB" w:eastAsia="en-GB"/>
              <w14:ligatures w14:val="none"/>
            </w:rPr>
          </w:pPr>
          <w:hyperlink w:anchor="_Toc154217415" w:history="1">
            <w:r w:rsidRPr="00095673">
              <w:rPr>
                <w:rStyle w:val="Hyperlink"/>
                <w:noProof/>
              </w:rPr>
              <w:t>Section 3: Research Methodology</w:t>
            </w:r>
            <w:r>
              <w:rPr>
                <w:noProof/>
                <w:webHidden/>
              </w:rPr>
              <w:tab/>
            </w:r>
            <w:r>
              <w:rPr>
                <w:noProof/>
                <w:webHidden/>
              </w:rPr>
              <w:fldChar w:fldCharType="begin"/>
            </w:r>
            <w:r>
              <w:rPr>
                <w:noProof/>
                <w:webHidden/>
              </w:rPr>
              <w:instrText xml:space="preserve"> PAGEREF _Toc154217415 \h </w:instrText>
            </w:r>
            <w:r>
              <w:rPr>
                <w:noProof/>
                <w:webHidden/>
              </w:rPr>
            </w:r>
            <w:r>
              <w:rPr>
                <w:noProof/>
                <w:webHidden/>
              </w:rPr>
              <w:fldChar w:fldCharType="separate"/>
            </w:r>
            <w:r>
              <w:rPr>
                <w:noProof/>
                <w:webHidden/>
              </w:rPr>
              <w:t>21</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16" w:history="1">
            <w:r w:rsidRPr="00095673">
              <w:rPr>
                <w:rStyle w:val="Hyperlink"/>
                <w:noProof/>
              </w:rPr>
              <w:t>3.1 Methodological Approach</w:t>
            </w:r>
            <w:r>
              <w:rPr>
                <w:noProof/>
                <w:webHidden/>
              </w:rPr>
              <w:tab/>
            </w:r>
            <w:r>
              <w:rPr>
                <w:noProof/>
                <w:webHidden/>
              </w:rPr>
              <w:fldChar w:fldCharType="begin"/>
            </w:r>
            <w:r>
              <w:rPr>
                <w:noProof/>
                <w:webHidden/>
              </w:rPr>
              <w:instrText xml:space="preserve"> PAGEREF _Toc154217416 \h </w:instrText>
            </w:r>
            <w:r>
              <w:rPr>
                <w:noProof/>
                <w:webHidden/>
              </w:rPr>
            </w:r>
            <w:r>
              <w:rPr>
                <w:noProof/>
                <w:webHidden/>
              </w:rPr>
              <w:fldChar w:fldCharType="separate"/>
            </w:r>
            <w:r>
              <w:rPr>
                <w:noProof/>
                <w:webHidden/>
              </w:rPr>
              <w:t>21</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17" w:history="1">
            <w:r w:rsidRPr="00095673">
              <w:rPr>
                <w:rStyle w:val="Hyperlink"/>
                <w:noProof/>
              </w:rPr>
              <w:t>Theoretical Foundation: Literature Review</w:t>
            </w:r>
            <w:r>
              <w:rPr>
                <w:noProof/>
                <w:webHidden/>
              </w:rPr>
              <w:tab/>
            </w:r>
            <w:r>
              <w:rPr>
                <w:noProof/>
                <w:webHidden/>
              </w:rPr>
              <w:fldChar w:fldCharType="begin"/>
            </w:r>
            <w:r>
              <w:rPr>
                <w:noProof/>
                <w:webHidden/>
              </w:rPr>
              <w:instrText xml:space="preserve"> PAGEREF _Toc154217417 \h </w:instrText>
            </w:r>
            <w:r>
              <w:rPr>
                <w:noProof/>
                <w:webHidden/>
              </w:rPr>
            </w:r>
            <w:r>
              <w:rPr>
                <w:noProof/>
                <w:webHidden/>
              </w:rPr>
              <w:fldChar w:fldCharType="separate"/>
            </w:r>
            <w:r>
              <w:rPr>
                <w:noProof/>
                <w:webHidden/>
              </w:rPr>
              <w:t>21</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18" w:history="1">
            <w:r w:rsidRPr="00095673">
              <w:rPr>
                <w:rStyle w:val="Hyperlink"/>
                <w:noProof/>
              </w:rPr>
              <w:t>Conceptualization of Enhanced RBAC Model</w:t>
            </w:r>
            <w:r>
              <w:rPr>
                <w:noProof/>
                <w:webHidden/>
              </w:rPr>
              <w:tab/>
            </w:r>
            <w:r>
              <w:rPr>
                <w:noProof/>
                <w:webHidden/>
              </w:rPr>
              <w:fldChar w:fldCharType="begin"/>
            </w:r>
            <w:r>
              <w:rPr>
                <w:noProof/>
                <w:webHidden/>
              </w:rPr>
              <w:instrText xml:space="preserve"> PAGEREF _Toc154217418 \h </w:instrText>
            </w:r>
            <w:r>
              <w:rPr>
                <w:noProof/>
                <w:webHidden/>
              </w:rPr>
            </w:r>
            <w:r>
              <w:rPr>
                <w:noProof/>
                <w:webHidden/>
              </w:rPr>
              <w:fldChar w:fldCharType="separate"/>
            </w:r>
            <w:r>
              <w:rPr>
                <w:noProof/>
                <w:webHidden/>
              </w:rPr>
              <w:t>21</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19" w:history="1">
            <w:r w:rsidRPr="00095673">
              <w:rPr>
                <w:rStyle w:val="Hyperlink"/>
                <w:noProof/>
              </w:rPr>
              <w:t>Practical Phase: Prototype System Development</w:t>
            </w:r>
            <w:r>
              <w:rPr>
                <w:noProof/>
                <w:webHidden/>
              </w:rPr>
              <w:tab/>
            </w:r>
            <w:r>
              <w:rPr>
                <w:noProof/>
                <w:webHidden/>
              </w:rPr>
              <w:fldChar w:fldCharType="begin"/>
            </w:r>
            <w:r>
              <w:rPr>
                <w:noProof/>
                <w:webHidden/>
              </w:rPr>
              <w:instrText xml:space="preserve"> PAGEREF _Toc154217419 \h </w:instrText>
            </w:r>
            <w:r>
              <w:rPr>
                <w:noProof/>
                <w:webHidden/>
              </w:rPr>
            </w:r>
            <w:r>
              <w:rPr>
                <w:noProof/>
                <w:webHidden/>
              </w:rPr>
              <w:fldChar w:fldCharType="separate"/>
            </w:r>
            <w:r>
              <w:rPr>
                <w:noProof/>
                <w:webHidden/>
              </w:rPr>
              <w:t>21</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20" w:history="1">
            <w:r w:rsidRPr="00095673">
              <w:rPr>
                <w:rStyle w:val="Hyperlink"/>
                <w:noProof/>
              </w:rPr>
              <w:t>Testing and Evaluation in Simulated IIoT Scenarios</w:t>
            </w:r>
            <w:r>
              <w:rPr>
                <w:noProof/>
                <w:webHidden/>
              </w:rPr>
              <w:tab/>
            </w:r>
            <w:r>
              <w:rPr>
                <w:noProof/>
                <w:webHidden/>
              </w:rPr>
              <w:fldChar w:fldCharType="begin"/>
            </w:r>
            <w:r>
              <w:rPr>
                <w:noProof/>
                <w:webHidden/>
              </w:rPr>
              <w:instrText xml:space="preserve"> PAGEREF _Toc154217420 \h </w:instrText>
            </w:r>
            <w:r>
              <w:rPr>
                <w:noProof/>
                <w:webHidden/>
              </w:rPr>
            </w:r>
            <w:r>
              <w:rPr>
                <w:noProof/>
                <w:webHidden/>
              </w:rPr>
              <w:fldChar w:fldCharType="separate"/>
            </w:r>
            <w:r>
              <w:rPr>
                <w:noProof/>
                <w:webHidden/>
              </w:rPr>
              <w:t>22</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21" w:history="1">
            <w:r w:rsidRPr="00095673">
              <w:rPr>
                <w:rStyle w:val="Hyperlink"/>
                <w:noProof/>
              </w:rPr>
              <w:t>Data Collection and Analysis</w:t>
            </w:r>
            <w:r>
              <w:rPr>
                <w:noProof/>
                <w:webHidden/>
              </w:rPr>
              <w:tab/>
            </w:r>
            <w:r>
              <w:rPr>
                <w:noProof/>
                <w:webHidden/>
              </w:rPr>
              <w:fldChar w:fldCharType="begin"/>
            </w:r>
            <w:r>
              <w:rPr>
                <w:noProof/>
                <w:webHidden/>
              </w:rPr>
              <w:instrText xml:space="preserve"> PAGEREF _Toc154217421 \h </w:instrText>
            </w:r>
            <w:r>
              <w:rPr>
                <w:noProof/>
                <w:webHidden/>
              </w:rPr>
            </w:r>
            <w:r>
              <w:rPr>
                <w:noProof/>
                <w:webHidden/>
              </w:rPr>
              <w:fldChar w:fldCharType="separate"/>
            </w:r>
            <w:r>
              <w:rPr>
                <w:noProof/>
                <w:webHidden/>
              </w:rPr>
              <w:t>22</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22" w:history="1">
            <w:r w:rsidRPr="00095673">
              <w:rPr>
                <w:rStyle w:val="Hyperlink"/>
                <w:noProof/>
              </w:rPr>
              <w:t>Conclusion</w:t>
            </w:r>
            <w:r>
              <w:rPr>
                <w:noProof/>
                <w:webHidden/>
              </w:rPr>
              <w:tab/>
            </w:r>
            <w:r>
              <w:rPr>
                <w:noProof/>
                <w:webHidden/>
              </w:rPr>
              <w:fldChar w:fldCharType="begin"/>
            </w:r>
            <w:r>
              <w:rPr>
                <w:noProof/>
                <w:webHidden/>
              </w:rPr>
              <w:instrText xml:space="preserve"> PAGEREF _Toc154217422 \h </w:instrText>
            </w:r>
            <w:r>
              <w:rPr>
                <w:noProof/>
                <w:webHidden/>
              </w:rPr>
            </w:r>
            <w:r>
              <w:rPr>
                <w:noProof/>
                <w:webHidden/>
              </w:rPr>
              <w:fldChar w:fldCharType="separate"/>
            </w:r>
            <w:r>
              <w:rPr>
                <w:noProof/>
                <w:webHidden/>
              </w:rPr>
              <w:t>22</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23" w:history="1">
            <w:r w:rsidRPr="00095673">
              <w:rPr>
                <w:rStyle w:val="Hyperlink"/>
                <w:noProof/>
              </w:rPr>
              <w:t>3.2 Flow Diagram</w:t>
            </w:r>
            <w:r>
              <w:rPr>
                <w:noProof/>
                <w:webHidden/>
              </w:rPr>
              <w:tab/>
            </w:r>
            <w:r>
              <w:rPr>
                <w:noProof/>
                <w:webHidden/>
              </w:rPr>
              <w:fldChar w:fldCharType="begin"/>
            </w:r>
            <w:r>
              <w:rPr>
                <w:noProof/>
                <w:webHidden/>
              </w:rPr>
              <w:instrText xml:space="preserve"> PAGEREF _Toc154217423 \h </w:instrText>
            </w:r>
            <w:r>
              <w:rPr>
                <w:noProof/>
                <w:webHidden/>
              </w:rPr>
            </w:r>
            <w:r>
              <w:rPr>
                <w:noProof/>
                <w:webHidden/>
              </w:rPr>
              <w:fldChar w:fldCharType="separate"/>
            </w:r>
            <w:r>
              <w:rPr>
                <w:noProof/>
                <w:webHidden/>
              </w:rPr>
              <w:t>23</w:t>
            </w:r>
            <w:r>
              <w:rPr>
                <w:noProof/>
                <w:webHidden/>
              </w:rPr>
              <w:fldChar w:fldCharType="end"/>
            </w:r>
          </w:hyperlink>
        </w:p>
        <w:p w:rsidR="003F5D66" w:rsidRDefault="003F5D66">
          <w:pPr>
            <w:pStyle w:val="TOC1"/>
            <w:tabs>
              <w:tab w:val="right" w:leader="dot" w:pos="9016"/>
            </w:tabs>
            <w:rPr>
              <w:rFonts w:asciiTheme="minorHAnsi" w:eastAsiaTheme="minorEastAsia" w:hAnsiTheme="minorHAnsi"/>
              <w:noProof/>
              <w:kern w:val="0"/>
              <w:lang w:val="en-GB" w:eastAsia="en-GB"/>
              <w14:ligatures w14:val="none"/>
            </w:rPr>
          </w:pPr>
          <w:hyperlink w:anchor="_Toc154217424" w:history="1">
            <w:r w:rsidRPr="00095673">
              <w:rPr>
                <w:rStyle w:val="Hyperlink"/>
                <w:noProof/>
              </w:rPr>
              <w:t>Section 4: System Design and Development</w:t>
            </w:r>
            <w:r>
              <w:rPr>
                <w:noProof/>
                <w:webHidden/>
              </w:rPr>
              <w:tab/>
            </w:r>
            <w:r>
              <w:rPr>
                <w:noProof/>
                <w:webHidden/>
              </w:rPr>
              <w:fldChar w:fldCharType="begin"/>
            </w:r>
            <w:r>
              <w:rPr>
                <w:noProof/>
                <w:webHidden/>
              </w:rPr>
              <w:instrText xml:space="preserve"> PAGEREF _Toc154217424 \h </w:instrText>
            </w:r>
            <w:r>
              <w:rPr>
                <w:noProof/>
                <w:webHidden/>
              </w:rPr>
            </w:r>
            <w:r>
              <w:rPr>
                <w:noProof/>
                <w:webHidden/>
              </w:rPr>
              <w:fldChar w:fldCharType="separate"/>
            </w:r>
            <w:r>
              <w:rPr>
                <w:noProof/>
                <w:webHidden/>
              </w:rPr>
              <w:t>24</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25" w:history="1">
            <w:r w:rsidRPr="00095673">
              <w:rPr>
                <w:rStyle w:val="Hyperlink"/>
                <w:noProof/>
              </w:rPr>
              <w:t>4.1 RBAC System Design</w:t>
            </w:r>
            <w:r>
              <w:rPr>
                <w:noProof/>
                <w:webHidden/>
              </w:rPr>
              <w:tab/>
            </w:r>
            <w:r>
              <w:rPr>
                <w:noProof/>
                <w:webHidden/>
              </w:rPr>
              <w:fldChar w:fldCharType="begin"/>
            </w:r>
            <w:r>
              <w:rPr>
                <w:noProof/>
                <w:webHidden/>
              </w:rPr>
              <w:instrText xml:space="preserve"> PAGEREF _Toc154217425 \h </w:instrText>
            </w:r>
            <w:r>
              <w:rPr>
                <w:noProof/>
                <w:webHidden/>
              </w:rPr>
            </w:r>
            <w:r>
              <w:rPr>
                <w:noProof/>
                <w:webHidden/>
              </w:rPr>
              <w:fldChar w:fldCharType="separate"/>
            </w:r>
            <w:r>
              <w:rPr>
                <w:noProof/>
                <w:webHidden/>
              </w:rPr>
              <w:t>24</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26" w:history="1">
            <w:r w:rsidRPr="00095673">
              <w:rPr>
                <w:rStyle w:val="Hyperlink"/>
                <w:noProof/>
              </w:rPr>
              <w:t>Hierarchical Structure and Role Definitions</w:t>
            </w:r>
            <w:r>
              <w:rPr>
                <w:noProof/>
                <w:webHidden/>
              </w:rPr>
              <w:tab/>
            </w:r>
            <w:r>
              <w:rPr>
                <w:noProof/>
                <w:webHidden/>
              </w:rPr>
              <w:fldChar w:fldCharType="begin"/>
            </w:r>
            <w:r>
              <w:rPr>
                <w:noProof/>
                <w:webHidden/>
              </w:rPr>
              <w:instrText xml:space="preserve"> PAGEREF _Toc154217426 \h </w:instrText>
            </w:r>
            <w:r>
              <w:rPr>
                <w:noProof/>
                <w:webHidden/>
              </w:rPr>
            </w:r>
            <w:r>
              <w:rPr>
                <w:noProof/>
                <w:webHidden/>
              </w:rPr>
              <w:fldChar w:fldCharType="separate"/>
            </w:r>
            <w:r>
              <w:rPr>
                <w:noProof/>
                <w:webHidden/>
              </w:rPr>
              <w:t>24</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27" w:history="1">
            <w:r w:rsidRPr="00095673">
              <w:rPr>
                <w:rStyle w:val="Hyperlink"/>
                <w:noProof/>
              </w:rPr>
              <w:t>Dynamic Role Assignments</w:t>
            </w:r>
            <w:r>
              <w:rPr>
                <w:noProof/>
                <w:webHidden/>
              </w:rPr>
              <w:tab/>
            </w:r>
            <w:r>
              <w:rPr>
                <w:noProof/>
                <w:webHidden/>
              </w:rPr>
              <w:fldChar w:fldCharType="begin"/>
            </w:r>
            <w:r>
              <w:rPr>
                <w:noProof/>
                <w:webHidden/>
              </w:rPr>
              <w:instrText xml:space="preserve"> PAGEREF _Toc154217427 \h </w:instrText>
            </w:r>
            <w:r>
              <w:rPr>
                <w:noProof/>
                <w:webHidden/>
              </w:rPr>
            </w:r>
            <w:r>
              <w:rPr>
                <w:noProof/>
                <w:webHidden/>
              </w:rPr>
              <w:fldChar w:fldCharType="separate"/>
            </w:r>
            <w:r>
              <w:rPr>
                <w:noProof/>
                <w:webHidden/>
              </w:rPr>
              <w:t>24</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28" w:history="1">
            <w:r w:rsidRPr="00095673">
              <w:rPr>
                <w:rStyle w:val="Hyperlink"/>
                <w:noProof/>
              </w:rPr>
              <w:t>Adaptability in Diverse Environments</w:t>
            </w:r>
            <w:r>
              <w:rPr>
                <w:noProof/>
                <w:webHidden/>
              </w:rPr>
              <w:tab/>
            </w:r>
            <w:r>
              <w:rPr>
                <w:noProof/>
                <w:webHidden/>
              </w:rPr>
              <w:fldChar w:fldCharType="begin"/>
            </w:r>
            <w:r>
              <w:rPr>
                <w:noProof/>
                <w:webHidden/>
              </w:rPr>
              <w:instrText xml:space="preserve"> PAGEREF _Toc154217428 \h </w:instrText>
            </w:r>
            <w:r>
              <w:rPr>
                <w:noProof/>
                <w:webHidden/>
              </w:rPr>
            </w:r>
            <w:r>
              <w:rPr>
                <w:noProof/>
                <w:webHidden/>
              </w:rPr>
              <w:fldChar w:fldCharType="separate"/>
            </w:r>
            <w:r>
              <w:rPr>
                <w:noProof/>
                <w:webHidden/>
              </w:rPr>
              <w:t>24</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29" w:history="1">
            <w:r w:rsidRPr="00095673">
              <w:rPr>
                <w:rStyle w:val="Hyperlink"/>
                <w:noProof/>
              </w:rPr>
              <w:t>4.2 Blockchain Integration</w:t>
            </w:r>
            <w:r>
              <w:rPr>
                <w:noProof/>
                <w:webHidden/>
              </w:rPr>
              <w:tab/>
            </w:r>
            <w:r>
              <w:rPr>
                <w:noProof/>
                <w:webHidden/>
              </w:rPr>
              <w:fldChar w:fldCharType="begin"/>
            </w:r>
            <w:r>
              <w:rPr>
                <w:noProof/>
                <w:webHidden/>
              </w:rPr>
              <w:instrText xml:space="preserve"> PAGEREF _Toc154217429 \h </w:instrText>
            </w:r>
            <w:r>
              <w:rPr>
                <w:noProof/>
                <w:webHidden/>
              </w:rPr>
            </w:r>
            <w:r>
              <w:rPr>
                <w:noProof/>
                <w:webHidden/>
              </w:rPr>
              <w:fldChar w:fldCharType="separate"/>
            </w:r>
            <w:r>
              <w:rPr>
                <w:noProof/>
                <w:webHidden/>
              </w:rPr>
              <w:t>24</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30" w:history="1">
            <w:r w:rsidRPr="00095673">
              <w:rPr>
                <w:rStyle w:val="Hyperlink"/>
                <w:noProof/>
              </w:rPr>
              <w:t>Immutable Audit Trail</w:t>
            </w:r>
            <w:r>
              <w:rPr>
                <w:noProof/>
                <w:webHidden/>
              </w:rPr>
              <w:tab/>
            </w:r>
            <w:r>
              <w:rPr>
                <w:noProof/>
                <w:webHidden/>
              </w:rPr>
              <w:fldChar w:fldCharType="begin"/>
            </w:r>
            <w:r>
              <w:rPr>
                <w:noProof/>
                <w:webHidden/>
              </w:rPr>
              <w:instrText xml:space="preserve"> PAGEREF _Toc154217430 \h </w:instrText>
            </w:r>
            <w:r>
              <w:rPr>
                <w:noProof/>
                <w:webHidden/>
              </w:rPr>
            </w:r>
            <w:r>
              <w:rPr>
                <w:noProof/>
                <w:webHidden/>
              </w:rPr>
              <w:fldChar w:fldCharType="separate"/>
            </w:r>
            <w:r>
              <w:rPr>
                <w:noProof/>
                <w:webHidden/>
              </w:rPr>
              <w:t>25</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31" w:history="1">
            <w:r w:rsidRPr="00095673">
              <w:rPr>
                <w:rStyle w:val="Hyperlink"/>
                <w:noProof/>
              </w:rPr>
              <w:t>Transparency and Non-Repudiation</w:t>
            </w:r>
            <w:r>
              <w:rPr>
                <w:noProof/>
                <w:webHidden/>
              </w:rPr>
              <w:tab/>
            </w:r>
            <w:r>
              <w:rPr>
                <w:noProof/>
                <w:webHidden/>
              </w:rPr>
              <w:fldChar w:fldCharType="begin"/>
            </w:r>
            <w:r>
              <w:rPr>
                <w:noProof/>
                <w:webHidden/>
              </w:rPr>
              <w:instrText xml:space="preserve"> PAGEREF _Toc154217431 \h </w:instrText>
            </w:r>
            <w:r>
              <w:rPr>
                <w:noProof/>
                <w:webHidden/>
              </w:rPr>
            </w:r>
            <w:r>
              <w:rPr>
                <w:noProof/>
                <w:webHidden/>
              </w:rPr>
              <w:fldChar w:fldCharType="separate"/>
            </w:r>
            <w:r>
              <w:rPr>
                <w:noProof/>
                <w:webHidden/>
              </w:rPr>
              <w:t>25</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32" w:history="1">
            <w:r w:rsidRPr="00095673">
              <w:rPr>
                <w:rStyle w:val="Hyperlink"/>
                <w:noProof/>
              </w:rPr>
              <w:t>Decentralized Architecture</w:t>
            </w:r>
            <w:r>
              <w:rPr>
                <w:noProof/>
                <w:webHidden/>
              </w:rPr>
              <w:tab/>
            </w:r>
            <w:r>
              <w:rPr>
                <w:noProof/>
                <w:webHidden/>
              </w:rPr>
              <w:fldChar w:fldCharType="begin"/>
            </w:r>
            <w:r>
              <w:rPr>
                <w:noProof/>
                <w:webHidden/>
              </w:rPr>
              <w:instrText xml:space="preserve"> PAGEREF _Toc154217432 \h </w:instrText>
            </w:r>
            <w:r>
              <w:rPr>
                <w:noProof/>
                <w:webHidden/>
              </w:rPr>
            </w:r>
            <w:r>
              <w:rPr>
                <w:noProof/>
                <w:webHidden/>
              </w:rPr>
              <w:fldChar w:fldCharType="separate"/>
            </w:r>
            <w:r>
              <w:rPr>
                <w:noProof/>
                <w:webHidden/>
              </w:rPr>
              <w:t>25</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33" w:history="1">
            <w:r w:rsidRPr="00095673">
              <w:rPr>
                <w:rStyle w:val="Hyperlink"/>
                <w:noProof/>
              </w:rPr>
              <w:t>Enhanced Security with Smart Contracts</w:t>
            </w:r>
            <w:r>
              <w:rPr>
                <w:noProof/>
                <w:webHidden/>
              </w:rPr>
              <w:tab/>
            </w:r>
            <w:r>
              <w:rPr>
                <w:noProof/>
                <w:webHidden/>
              </w:rPr>
              <w:fldChar w:fldCharType="begin"/>
            </w:r>
            <w:r>
              <w:rPr>
                <w:noProof/>
                <w:webHidden/>
              </w:rPr>
              <w:instrText xml:space="preserve"> PAGEREF _Toc154217433 \h </w:instrText>
            </w:r>
            <w:r>
              <w:rPr>
                <w:noProof/>
                <w:webHidden/>
              </w:rPr>
            </w:r>
            <w:r>
              <w:rPr>
                <w:noProof/>
                <w:webHidden/>
              </w:rPr>
              <w:fldChar w:fldCharType="separate"/>
            </w:r>
            <w:r>
              <w:rPr>
                <w:noProof/>
                <w:webHidden/>
              </w:rPr>
              <w:t>25</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34" w:history="1">
            <w:r w:rsidRPr="00095673">
              <w:rPr>
                <w:rStyle w:val="Hyperlink"/>
                <w:noProof/>
              </w:rPr>
              <w:t>Workflow of Blockchain-Enhanced RBAC</w:t>
            </w:r>
            <w:r>
              <w:rPr>
                <w:noProof/>
                <w:webHidden/>
              </w:rPr>
              <w:tab/>
            </w:r>
            <w:r>
              <w:rPr>
                <w:noProof/>
                <w:webHidden/>
              </w:rPr>
              <w:fldChar w:fldCharType="begin"/>
            </w:r>
            <w:r>
              <w:rPr>
                <w:noProof/>
                <w:webHidden/>
              </w:rPr>
              <w:instrText xml:space="preserve"> PAGEREF _Toc154217434 \h </w:instrText>
            </w:r>
            <w:r>
              <w:rPr>
                <w:noProof/>
                <w:webHidden/>
              </w:rPr>
            </w:r>
            <w:r>
              <w:rPr>
                <w:noProof/>
                <w:webHidden/>
              </w:rPr>
              <w:fldChar w:fldCharType="separate"/>
            </w:r>
            <w:r>
              <w:rPr>
                <w:noProof/>
                <w:webHidden/>
              </w:rPr>
              <w:t>25</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35" w:history="1">
            <w:r w:rsidRPr="00095673">
              <w:rPr>
                <w:rStyle w:val="Hyperlink"/>
                <w:noProof/>
              </w:rPr>
              <w:t>Benefits of Blockchain Integration</w:t>
            </w:r>
            <w:r>
              <w:rPr>
                <w:noProof/>
                <w:webHidden/>
              </w:rPr>
              <w:tab/>
            </w:r>
            <w:r>
              <w:rPr>
                <w:noProof/>
                <w:webHidden/>
              </w:rPr>
              <w:fldChar w:fldCharType="begin"/>
            </w:r>
            <w:r>
              <w:rPr>
                <w:noProof/>
                <w:webHidden/>
              </w:rPr>
              <w:instrText xml:space="preserve"> PAGEREF _Toc154217435 \h </w:instrText>
            </w:r>
            <w:r>
              <w:rPr>
                <w:noProof/>
                <w:webHidden/>
              </w:rPr>
            </w:r>
            <w:r>
              <w:rPr>
                <w:noProof/>
                <w:webHidden/>
              </w:rPr>
              <w:fldChar w:fldCharType="separate"/>
            </w:r>
            <w:r>
              <w:rPr>
                <w:noProof/>
                <w:webHidden/>
              </w:rPr>
              <w:t>25</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36" w:history="1">
            <w:r w:rsidRPr="00095673">
              <w:rPr>
                <w:rStyle w:val="Hyperlink"/>
                <w:noProof/>
              </w:rPr>
              <w:t>4.3 Mathematical Representation of RBAC</w:t>
            </w:r>
            <w:r>
              <w:rPr>
                <w:noProof/>
                <w:webHidden/>
              </w:rPr>
              <w:tab/>
            </w:r>
            <w:r>
              <w:rPr>
                <w:noProof/>
                <w:webHidden/>
              </w:rPr>
              <w:fldChar w:fldCharType="begin"/>
            </w:r>
            <w:r>
              <w:rPr>
                <w:noProof/>
                <w:webHidden/>
              </w:rPr>
              <w:instrText xml:space="preserve"> PAGEREF _Toc154217436 \h </w:instrText>
            </w:r>
            <w:r>
              <w:rPr>
                <w:noProof/>
                <w:webHidden/>
              </w:rPr>
            </w:r>
            <w:r>
              <w:rPr>
                <w:noProof/>
                <w:webHidden/>
              </w:rPr>
              <w:fldChar w:fldCharType="separate"/>
            </w:r>
            <w:r>
              <w:rPr>
                <w:noProof/>
                <w:webHidden/>
              </w:rPr>
              <w:t>26</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37" w:history="1">
            <w:r w:rsidRPr="00095673">
              <w:rPr>
                <w:rStyle w:val="Hyperlink"/>
                <w:noProof/>
              </w:rPr>
              <w:t>Conclusion</w:t>
            </w:r>
            <w:r>
              <w:rPr>
                <w:noProof/>
                <w:webHidden/>
              </w:rPr>
              <w:tab/>
            </w:r>
            <w:r>
              <w:rPr>
                <w:noProof/>
                <w:webHidden/>
              </w:rPr>
              <w:fldChar w:fldCharType="begin"/>
            </w:r>
            <w:r>
              <w:rPr>
                <w:noProof/>
                <w:webHidden/>
              </w:rPr>
              <w:instrText xml:space="preserve"> PAGEREF _Toc154217437 \h </w:instrText>
            </w:r>
            <w:r>
              <w:rPr>
                <w:noProof/>
                <w:webHidden/>
              </w:rPr>
            </w:r>
            <w:r>
              <w:rPr>
                <w:noProof/>
                <w:webHidden/>
              </w:rPr>
              <w:fldChar w:fldCharType="separate"/>
            </w:r>
            <w:r>
              <w:rPr>
                <w:noProof/>
                <w:webHidden/>
              </w:rPr>
              <w:t>26</w:t>
            </w:r>
            <w:r>
              <w:rPr>
                <w:noProof/>
                <w:webHidden/>
              </w:rPr>
              <w:fldChar w:fldCharType="end"/>
            </w:r>
          </w:hyperlink>
        </w:p>
        <w:p w:rsidR="003F5D66" w:rsidRDefault="003F5D66">
          <w:pPr>
            <w:pStyle w:val="TOC1"/>
            <w:tabs>
              <w:tab w:val="right" w:leader="dot" w:pos="9016"/>
            </w:tabs>
            <w:rPr>
              <w:rFonts w:asciiTheme="minorHAnsi" w:eastAsiaTheme="minorEastAsia" w:hAnsiTheme="minorHAnsi"/>
              <w:noProof/>
              <w:kern w:val="0"/>
              <w:lang w:val="en-GB" w:eastAsia="en-GB"/>
              <w14:ligatures w14:val="none"/>
            </w:rPr>
          </w:pPr>
          <w:hyperlink w:anchor="_Toc154217438" w:history="1">
            <w:r w:rsidRPr="00095673">
              <w:rPr>
                <w:rStyle w:val="Hyperlink"/>
                <w:noProof/>
              </w:rPr>
              <w:t>Section 5: Testing, Results, and Evaluation</w:t>
            </w:r>
            <w:r>
              <w:rPr>
                <w:noProof/>
                <w:webHidden/>
              </w:rPr>
              <w:tab/>
            </w:r>
            <w:r>
              <w:rPr>
                <w:noProof/>
                <w:webHidden/>
              </w:rPr>
              <w:fldChar w:fldCharType="begin"/>
            </w:r>
            <w:r>
              <w:rPr>
                <w:noProof/>
                <w:webHidden/>
              </w:rPr>
              <w:instrText xml:space="preserve"> PAGEREF _Toc154217438 \h </w:instrText>
            </w:r>
            <w:r>
              <w:rPr>
                <w:noProof/>
                <w:webHidden/>
              </w:rPr>
            </w:r>
            <w:r>
              <w:rPr>
                <w:noProof/>
                <w:webHidden/>
              </w:rPr>
              <w:fldChar w:fldCharType="separate"/>
            </w:r>
            <w:r>
              <w:rPr>
                <w:noProof/>
                <w:webHidden/>
              </w:rPr>
              <w:t>27</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39" w:history="1">
            <w:r w:rsidRPr="00095673">
              <w:rPr>
                <w:rStyle w:val="Hyperlink"/>
                <w:noProof/>
              </w:rPr>
              <w:t>5.1 Testing Methodology</w:t>
            </w:r>
            <w:r>
              <w:rPr>
                <w:noProof/>
                <w:webHidden/>
              </w:rPr>
              <w:tab/>
            </w:r>
            <w:r>
              <w:rPr>
                <w:noProof/>
                <w:webHidden/>
              </w:rPr>
              <w:fldChar w:fldCharType="begin"/>
            </w:r>
            <w:r>
              <w:rPr>
                <w:noProof/>
                <w:webHidden/>
              </w:rPr>
              <w:instrText xml:space="preserve"> PAGEREF _Toc154217439 \h </w:instrText>
            </w:r>
            <w:r>
              <w:rPr>
                <w:noProof/>
                <w:webHidden/>
              </w:rPr>
            </w:r>
            <w:r>
              <w:rPr>
                <w:noProof/>
                <w:webHidden/>
              </w:rPr>
              <w:fldChar w:fldCharType="separate"/>
            </w:r>
            <w:r>
              <w:rPr>
                <w:noProof/>
                <w:webHidden/>
              </w:rPr>
              <w:t>27</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40" w:history="1">
            <w:r w:rsidRPr="00095673">
              <w:rPr>
                <w:rStyle w:val="Hyperlink"/>
                <w:noProof/>
              </w:rPr>
              <w:t>Simulation of Smart Manufacturing</w:t>
            </w:r>
            <w:r>
              <w:rPr>
                <w:noProof/>
                <w:webHidden/>
              </w:rPr>
              <w:tab/>
            </w:r>
            <w:r>
              <w:rPr>
                <w:noProof/>
                <w:webHidden/>
              </w:rPr>
              <w:fldChar w:fldCharType="begin"/>
            </w:r>
            <w:r>
              <w:rPr>
                <w:noProof/>
                <w:webHidden/>
              </w:rPr>
              <w:instrText xml:space="preserve"> PAGEREF _Toc154217440 \h </w:instrText>
            </w:r>
            <w:r>
              <w:rPr>
                <w:noProof/>
                <w:webHidden/>
              </w:rPr>
            </w:r>
            <w:r>
              <w:rPr>
                <w:noProof/>
                <w:webHidden/>
              </w:rPr>
              <w:fldChar w:fldCharType="separate"/>
            </w:r>
            <w:r>
              <w:rPr>
                <w:noProof/>
                <w:webHidden/>
              </w:rPr>
              <w:t>27</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41" w:history="1">
            <w:r w:rsidRPr="00095673">
              <w:rPr>
                <w:rStyle w:val="Hyperlink"/>
                <w:noProof/>
              </w:rPr>
              <w:t>Scenario-Based Testing</w:t>
            </w:r>
            <w:r>
              <w:rPr>
                <w:noProof/>
                <w:webHidden/>
              </w:rPr>
              <w:tab/>
            </w:r>
            <w:r>
              <w:rPr>
                <w:noProof/>
                <w:webHidden/>
              </w:rPr>
              <w:fldChar w:fldCharType="begin"/>
            </w:r>
            <w:r>
              <w:rPr>
                <w:noProof/>
                <w:webHidden/>
              </w:rPr>
              <w:instrText xml:space="preserve"> PAGEREF _Toc154217441 \h </w:instrText>
            </w:r>
            <w:r>
              <w:rPr>
                <w:noProof/>
                <w:webHidden/>
              </w:rPr>
            </w:r>
            <w:r>
              <w:rPr>
                <w:noProof/>
                <w:webHidden/>
              </w:rPr>
              <w:fldChar w:fldCharType="separate"/>
            </w:r>
            <w:r>
              <w:rPr>
                <w:noProof/>
                <w:webHidden/>
              </w:rPr>
              <w:t>27</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42" w:history="1">
            <w:r w:rsidRPr="00095673">
              <w:rPr>
                <w:rStyle w:val="Hyperlink"/>
                <w:noProof/>
              </w:rPr>
              <w:t>Blockchain Functionality Tests</w:t>
            </w:r>
            <w:r>
              <w:rPr>
                <w:noProof/>
                <w:webHidden/>
              </w:rPr>
              <w:tab/>
            </w:r>
            <w:r>
              <w:rPr>
                <w:noProof/>
                <w:webHidden/>
              </w:rPr>
              <w:fldChar w:fldCharType="begin"/>
            </w:r>
            <w:r>
              <w:rPr>
                <w:noProof/>
                <w:webHidden/>
              </w:rPr>
              <w:instrText xml:space="preserve"> PAGEREF _Toc154217442 \h </w:instrText>
            </w:r>
            <w:r>
              <w:rPr>
                <w:noProof/>
                <w:webHidden/>
              </w:rPr>
            </w:r>
            <w:r>
              <w:rPr>
                <w:noProof/>
                <w:webHidden/>
              </w:rPr>
              <w:fldChar w:fldCharType="separate"/>
            </w:r>
            <w:r>
              <w:rPr>
                <w:noProof/>
                <w:webHidden/>
              </w:rPr>
              <w:t>27</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43" w:history="1">
            <w:r w:rsidRPr="00095673">
              <w:rPr>
                <w:rStyle w:val="Hyperlink"/>
                <w:noProof/>
              </w:rPr>
              <w:t>5.2 Results</w:t>
            </w:r>
            <w:r>
              <w:rPr>
                <w:noProof/>
                <w:webHidden/>
              </w:rPr>
              <w:tab/>
            </w:r>
            <w:r>
              <w:rPr>
                <w:noProof/>
                <w:webHidden/>
              </w:rPr>
              <w:fldChar w:fldCharType="begin"/>
            </w:r>
            <w:r>
              <w:rPr>
                <w:noProof/>
                <w:webHidden/>
              </w:rPr>
              <w:instrText xml:space="preserve"> PAGEREF _Toc154217443 \h </w:instrText>
            </w:r>
            <w:r>
              <w:rPr>
                <w:noProof/>
                <w:webHidden/>
              </w:rPr>
            </w:r>
            <w:r>
              <w:rPr>
                <w:noProof/>
                <w:webHidden/>
              </w:rPr>
              <w:fldChar w:fldCharType="separate"/>
            </w:r>
            <w:r>
              <w:rPr>
                <w:noProof/>
                <w:webHidden/>
              </w:rPr>
              <w:t>27</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44" w:history="1">
            <w:r w:rsidRPr="00095673">
              <w:rPr>
                <w:rStyle w:val="Hyperlink"/>
                <w:noProof/>
              </w:rPr>
              <w:t>Detailed Analysis of Results</w:t>
            </w:r>
            <w:r>
              <w:rPr>
                <w:noProof/>
                <w:webHidden/>
              </w:rPr>
              <w:tab/>
            </w:r>
            <w:r>
              <w:rPr>
                <w:noProof/>
                <w:webHidden/>
              </w:rPr>
              <w:fldChar w:fldCharType="begin"/>
            </w:r>
            <w:r>
              <w:rPr>
                <w:noProof/>
                <w:webHidden/>
              </w:rPr>
              <w:instrText xml:space="preserve"> PAGEREF _Toc154217444 \h </w:instrText>
            </w:r>
            <w:r>
              <w:rPr>
                <w:noProof/>
                <w:webHidden/>
              </w:rPr>
            </w:r>
            <w:r>
              <w:rPr>
                <w:noProof/>
                <w:webHidden/>
              </w:rPr>
              <w:fldChar w:fldCharType="separate"/>
            </w:r>
            <w:r>
              <w:rPr>
                <w:noProof/>
                <w:webHidden/>
              </w:rPr>
              <w:t>28</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45" w:history="1">
            <w:r w:rsidRPr="00095673">
              <w:rPr>
                <w:rStyle w:val="Hyperlink"/>
                <w:noProof/>
              </w:rPr>
              <w:t>5.3 Evaluation</w:t>
            </w:r>
            <w:r>
              <w:rPr>
                <w:noProof/>
                <w:webHidden/>
              </w:rPr>
              <w:tab/>
            </w:r>
            <w:r>
              <w:rPr>
                <w:noProof/>
                <w:webHidden/>
              </w:rPr>
              <w:fldChar w:fldCharType="begin"/>
            </w:r>
            <w:r>
              <w:rPr>
                <w:noProof/>
                <w:webHidden/>
              </w:rPr>
              <w:instrText xml:space="preserve"> PAGEREF _Toc154217445 \h </w:instrText>
            </w:r>
            <w:r>
              <w:rPr>
                <w:noProof/>
                <w:webHidden/>
              </w:rPr>
            </w:r>
            <w:r>
              <w:rPr>
                <w:noProof/>
                <w:webHidden/>
              </w:rPr>
              <w:fldChar w:fldCharType="separate"/>
            </w:r>
            <w:r>
              <w:rPr>
                <w:noProof/>
                <w:webHidden/>
              </w:rPr>
              <w:t>28</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46" w:history="1">
            <w:r w:rsidRPr="00095673">
              <w:rPr>
                <w:rStyle w:val="Hyperlink"/>
                <w:noProof/>
              </w:rPr>
              <w:t>Conclusion</w:t>
            </w:r>
            <w:r>
              <w:rPr>
                <w:noProof/>
                <w:webHidden/>
              </w:rPr>
              <w:tab/>
            </w:r>
            <w:r>
              <w:rPr>
                <w:noProof/>
                <w:webHidden/>
              </w:rPr>
              <w:fldChar w:fldCharType="begin"/>
            </w:r>
            <w:r>
              <w:rPr>
                <w:noProof/>
                <w:webHidden/>
              </w:rPr>
              <w:instrText xml:space="preserve"> PAGEREF _Toc154217446 \h </w:instrText>
            </w:r>
            <w:r>
              <w:rPr>
                <w:noProof/>
                <w:webHidden/>
              </w:rPr>
            </w:r>
            <w:r>
              <w:rPr>
                <w:noProof/>
                <w:webHidden/>
              </w:rPr>
              <w:fldChar w:fldCharType="separate"/>
            </w:r>
            <w:r>
              <w:rPr>
                <w:noProof/>
                <w:webHidden/>
              </w:rPr>
              <w:t>28</w:t>
            </w:r>
            <w:r>
              <w:rPr>
                <w:noProof/>
                <w:webHidden/>
              </w:rPr>
              <w:fldChar w:fldCharType="end"/>
            </w:r>
          </w:hyperlink>
        </w:p>
        <w:p w:rsidR="003F5D66" w:rsidRDefault="003F5D66">
          <w:pPr>
            <w:pStyle w:val="TOC1"/>
            <w:tabs>
              <w:tab w:val="right" w:leader="dot" w:pos="9016"/>
            </w:tabs>
            <w:rPr>
              <w:rFonts w:asciiTheme="minorHAnsi" w:eastAsiaTheme="minorEastAsia" w:hAnsiTheme="minorHAnsi"/>
              <w:noProof/>
              <w:kern w:val="0"/>
              <w:lang w:val="en-GB" w:eastAsia="en-GB"/>
              <w14:ligatures w14:val="none"/>
            </w:rPr>
          </w:pPr>
          <w:hyperlink w:anchor="_Toc154217447" w:history="1">
            <w:r w:rsidRPr="00095673">
              <w:rPr>
                <w:rStyle w:val="Hyperlink"/>
                <w:noProof/>
              </w:rPr>
              <w:t>Section 6: Future Work</w:t>
            </w:r>
            <w:r>
              <w:rPr>
                <w:noProof/>
                <w:webHidden/>
              </w:rPr>
              <w:tab/>
            </w:r>
            <w:r>
              <w:rPr>
                <w:noProof/>
                <w:webHidden/>
              </w:rPr>
              <w:fldChar w:fldCharType="begin"/>
            </w:r>
            <w:r>
              <w:rPr>
                <w:noProof/>
                <w:webHidden/>
              </w:rPr>
              <w:instrText xml:space="preserve"> PAGEREF _Toc154217447 \h </w:instrText>
            </w:r>
            <w:r>
              <w:rPr>
                <w:noProof/>
                <w:webHidden/>
              </w:rPr>
            </w:r>
            <w:r>
              <w:rPr>
                <w:noProof/>
                <w:webHidden/>
              </w:rPr>
              <w:fldChar w:fldCharType="separate"/>
            </w:r>
            <w:r>
              <w:rPr>
                <w:noProof/>
                <w:webHidden/>
              </w:rPr>
              <w:t>29</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48" w:history="1">
            <w:r w:rsidRPr="00095673">
              <w:rPr>
                <w:rStyle w:val="Hyperlink"/>
                <w:noProof/>
              </w:rPr>
              <w:t>6.1 Potential Enhancements</w:t>
            </w:r>
            <w:r>
              <w:rPr>
                <w:noProof/>
                <w:webHidden/>
              </w:rPr>
              <w:tab/>
            </w:r>
            <w:r>
              <w:rPr>
                <w:noProof/>
                <w:webHidden/>
              </w:rPr>
              <w:fldChar w:fldCharType="begin"/>
            </w:r>
            <w:r>
              <w:rPr>
                <w:noProof/>
                <w:webHidden/>
              </w:rPr>
              <w:instrText xml:space="preserve"> PAGEREF _Toc154217448 \h </w:instrText>
            </w:r>
            <w:r>
              <w:rPr>
                <w:noProof/>
                <w:webHidden/>
              </w:rPr>
            </w:r>
            <w:r>
              <w:rPr>
                <w:noProof/>
                <w:webHidden/>
              </w:rPr>
              <w:fldChar w:fldCharType="separate"/>
            </w:r>
            <w:r>
              <w:rPr>
                <w:noProof/>
                <w:webHidden/>
              </w:rPr>
              <w:t>29</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49" w:history="1">
            <w:r w:rsidRPr="00095673">
              <w:rPr>
                <w:rStyle w:val="Hyperlink"/>
                <w:noProof/>
              </w:rPr>
              <w:t>Integration of Machine Learning</w:t>
            </w:r>
            <w:r>
              <w:rPr>
                <w:noProof/>
                <w:webHidden/>
              </w:rPr>
              <w:tab/>
            </w:r>
            <w:r>
              <w:rPr>
                <w:noProof/>
                <w:webHidden/>
              </w:rPr>
              <w:fldChar w:fldCharType="begin"/>
            </w:r>
            <w:r>
              <w:rPr>
                <w:noProof/>
                <w:webHidden/>
              </w:rPr>
              <w:instrText xml:space="preserve"> PAGEREF _Toc154217449 \h </w:instrText>
            </w:r>
            <w:r>
              <w:rPr>
                <w:noProof/>
                <w:webHidden/>
              </w:rPr>
            </w:r>
            <w:r>
              <w:rPr>
                <w:noProof/>
                <w:webHidden/>
              </w:rPr>
              <w:fldChar w:fldCharType="separate"/>
            </w:r>
            <w:r>
              <w:rPr>
                <w:noProof/>
                <w:webHidden/>
              </w:rPr>
              <w:t>29</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50" w:history="1">
            <w:r w:rsidRPr="00095673">
              <w:rPr>
                <w:rStyle w:val="Hyperlink"/>
                <w:noProof/>
              </w:rPr>
              <w:t>Advanced Role Hierarchies</w:t>
            </w:r>
            <w:r>
              <w:rPr>
                <w:noProof/>
                <w:webHidden/>
              </w:rPr>
              <w:tab/>
            </w:r>
            <w:r>
              <w:rPr>
                <w:noProof/>
                <w:webHidden/>
              </w:rPr>
              <w:fldChar w:fldCharType="begin"/>
            </w:r>
            <w:r>
              <w:rPr>
                <w:noProof/>
                <w:webHidden/>
              </w:rPr>
              <w:instrText xml:space="preserve"> PAGEREF _Toc154217450 \h </w:instrText>
            </w:r>
            <w:r>
              <w:rPr>
                <w:noProof/>
                <w:webHidden/>
              </w:rPr>
            </w:r>
            <w:r>
              <w:rPr>
                <w:noProof/>
                <w:webHidden/>
              </w:rPr>
              <w:fldChar w:fldCharType="separate"/>
            </w:r>
            <w:r>
              <w:rPr>
                <w:noProof/>
                <w:webHidden/>
              </w:rPr>
              <w:t>29</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51" w:history="1">
            <w:r w:rsidRPr="00095673">
              <w:rPr>
                <w:rStyle w:val="Hyperlink"/>
                <w:noProof/>
              </w:rPr>
              <w:t>Real-Time Data Analytics</w:t>
            </w:r>
            <w:r>
              <w:rPr>
                <w:noProof/>
                <w:webHidden/>
              </w:rPr>
              <w:tab/>
            </w:r>
            <w:r>
              <w:rPr>
                <w:noProof/>
                <w:webHidden/>
              </w:rPr>
              <w:fldChar w:fldCharType="begin"/>
            </w:r>
            <w:r>
              <w:rPr>
                <w:noProof/>
                <w:webHidden/>
              </w:rPr>
              <w:instrText xml:space="preserve"> PAGEREF _Toc154217451 \h </w:instrText>
            </w:r>
            <w:r>
              <w:rPr>
                <w:noProof/>
                <w:webHidden/>
              </w:rPr>
            </w:r>
            <w:r>
              <w:rPr>
                <w:noProof/>
                <w:webHidden/>
              </w:rPr>
              <w:fldChar w:fldCharType="separate"/>
            </w:r>
            <w:r>
              <w:rPr>
                <w:noProof/>
                <w:webHidden/>
              </w:rPr>
              <w:t>29</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52" w:history="1">
            <w:r w:rsidRPr="00095673">
              <w:rPr>
                <w:rStyle w:val="Hyperlink"/>
                <w:noProof/>
              </w:rPr>
              <w:t>6.2 Future Research Directions</w:t>
            </w:r>
            <w:r>
              <w:rPr>
                <w:noProof/>
                <w:webHidden/>
              </w:rPr>
              <w:tab/>
            </w:r>
            <w:r>
              <w:rPr>
                <w:noProof/>
                <w:webHidden/>
              </w:rPr>
              <w:fldChar w:fldCharType="begin"/>
            </w:r>
            <w:r>
              <w:rPr>
                <w:noProof/>
                <w:webHidden/>
              </w:rPr>
              <w:instrText xml:space="preserve"> PAGEREF _Toc154217452 \h </w:instrText>
            </w:r>
            <w:r>
              <w:rPr>
                <w:noProof/>
                <w:webHidden/>
              </w:rPr>
            </w:r>
            <w:r>
              <w:rPr>
                <w:noProof/>
                <w:webHidden/>
              </w:rPr>
              <w:fldChar w:fldCharType="separate"/>
            </w:r>
            <w:r>
              <w:rPr>
                <w:noProof/>
                <w:webHidden/>
              </w:rPr>
              <w:t>29</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53" w:history="1">
            <w:r w:rsidRPr="00095673">
              <w:rPr>
                <w:rStyle w:val="Hyperlink"/>
                <w:noProof/>
              </w:rPr>
              <w:t>Scalability in Larger Networks</w:t>
            </w:r>
            <w:r>
              <w:rPr>
                <w:noProof/>
                <w:webHidden/>
              </w:rPr>
              <w:tab/>
            </w:r>
            <w:r>
              <w:rPr>
                <w:noProof/>
                <w:webHidden/>
              </w:rPr>
              <w:fldChar w:fldCharType="begin"/>
            </w:r>
            <w:r>
              <w:rPr>
                <w:noProof/>
                <w:webHidden/>
              </w:rPr>
              <w:instrText xml:space="preserve"> PAGEREF _Toc154217453 \h </w:instrText>
            </w:r>
            <w:r>
              <w:rPr>
                <w:noProof/>
                <w:webHidden/>
              </w:rPr>
            </w:r>
            <w:r>
              <w:rPr>
                <w:noProof/>
                <w:webHidden/>
              </w:rPr>
              <w:fldChar w:fldCharType="separate"/>
            </w:r>
            <w:r>
              <w:rPr>
                <w:noProof/>
                <w:webHidden/>
              </w:rPr>
              <w:t>29</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54" w:history="1">
            <w:r w:rsidRPr="00095673">
              <w:rPr>
                <w:rStyle w:val="Hyperlink"/>
                <w:noProof/>
              </w:rPr>
              <w:t>Interoperability with Other Blockchain Platforms</w:t>
            </w:r>
            <w:r>
              <w:rPr>
                <w:noProof/>
                <w:webHidden/>
              </w:rPr>
              <w:tab/>
            </w:r>
            <w:r>
              <w:rPr>
                <w:noProof/>
                <w:webHidden/>
              </w:rPr>
              <w:fldChar w:fldCharType="begin"/>
            </w:r>
            <w:r>
              <w:rPr>
                <w:noProof/>
                <w:webHidden/>
              </w:rPr>
              <w:instrText xml:space="preserve"> PAGEREF _Toc154217454 \h </w:instrText>
            </w:r>
            <w:r>
              <w:rPr>
                <w:noProof/>
                <w:webHidden/>
              </w:rPr>
            </w:r>
            <w:r>
              <w:rPr>
                <w:noProof/>
                <w:webHidden/>
              </w:rPr>
              <w:fldChar w:fldCharType="separate"/>
            </w:r>
            <w:r>
              <w:rPr>
                <w:noProof/>
                <w:webHidden/>
              </w:rPr>
              <w:t>30</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55" w:history="1">
            <w:r w:rsidRPr="00095673">
              <w:rPr>
                <w:rStyle w:val="Hyperlink"/>
                <w:noProof/>
              </w:rPr>
              <w:t>Extension to Other IIoT Domains</w:t>
            </w:r>
            <w:r>
              <w:rPr>
                <w:noProof/>
                <w:webHidden/>
              </w:rPr>
              <w:tab/>
            </w:r>
            <w:r>
              <w:rPr>
                <w:noProof/>
                <w:webHidden/>
              </w:rPr>
              <w:fldChar w:fldCharType="begin"/>
            </w:r>
            <w:r>
              <w:rPr>
                <w:noProof/>
                <w:webHidden/>
              </w:rPr>
              <w:instrText xml:space="preserve"> PAGEREF _Toc154217455 \h </w:instrText>
            </w:r>
            <w:r>
              <w:rPr>
                <w:noProof/>
                <w:webHidden/>
              </w:rPr>
            </w:r>
            <w:r>
              <w:rPr>
                <w:noProof/>
                <w:webHidden/>
              </w:rPr>
              <w:fldChar w:fldCharType="separate"/>
            </w:r>
            <w:r>
              <w:rPr>
                <w:noProof/>
                <w:webHidden/>
              </w:rPr>
              <w:t>30</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56" w:history="1">
            <w:r w:rsidRPr="00095673">
              <w:rPr>
                <w:rStyle w:val="Hyperlink"/>
                <w:noProof/>
              </w:rPr>
              <w:t>Conclusion</w:t>
            </w:r>
            <w:r>
              <w:rPr>
                <w:noProof/>
                <w:webHidden/>
              </w:rPr>
              <w:tab/>
            </w:r>
            <w:r>
              <w:rPr>
                <w:noProof/>
                <w:webHidden/>
              </w:rPr>
              <w:fldChar w:fldCharType="begin"/>
            </w:r>
            <w:r>
              <w:rPr>
                <w:noProof/>
                <w:webHidden/>
              </w:rPr>
              <w:instrText xml:space="preserve"> PAGEREF _Toc154217456 \h </w:instrText>
            </w:r>
            <w:r>
              <w:rPr>
                <w:noProof/>
                <w:webHidden/>
              </w:rPr>
            </w:r>
            <w:r>
              <w:rPr>
                <w:noProof/>
                <w:webHidden/>
              </w:rPr>
              <w:fldChar w:fldCharType="separate"/>
            </w:r>
            <w:r>
              <w:rPr>
                <w:noProof/>
                <w:webHidden/>
              </w:rPr>
              <w:t>30</w:t>
            </w:r>
            <w:r>
              <w:rPr>
                <w:noProof/>
                <w:webHidden/>
              </w:rPr>
              <w:fldChar w:fldCharType="end"/>
            </w:r>
          </w:hyperlink>
        </w:p>
        <w:p w:rsidR="003F5D66" w:rsidRDefault="003F5D66">
          <w:pPr>
            <w:pStyle w:val="TOC1"/>
            <w:tabs>
              <w:tab w:val="right" w:leader="dot" w:pos="9016"/>
            </w:tabs>
            <w:rPr>
              <w:rFonts w:asciiTheme="minorHAnsi" w:eastAsiaTheme="minorEastAsia" w:hAnsiTheme="minorHAnsi"/>
              <w:noProof/>
              <w:kern w:val="0"/>
              <w:lang w:val="en-GB" w:eastAsia="en-GB"/>
              <w14:ligatures w14:val="none"/>
            </w:rPr>
          </w:pPr>
          <w:hyperlink w:anchor="_Toc154217457" w:history="1">
            <w:r w:rsidRPr="00095673">
              <w:rPr>
                <w:rStyle w:val="Hyperlink"/>
                <w:noProof/>
              </w:rPr>
              <w:t>Section 7: Conclusion</w:t>
            </w:r>
            <w:r>
              <w:rPr>
                <w:noProof/>
                <w:webHidden/>
              </w:rPr>
              <w:tab/>
            </w:r>
            <w:r>
              <w:rPr>
                <w:noProof/>
                <w:webHidden/>
              </w:rPr>
              <w:fldChar w:fldCharType="begin"/>
            </w:r>
            <w:r>
              <w:rPr>
                <w:noProof/>
                <w:webHidden/>
              </w:rPr>
              <w:instrText xml:space="preserve"> PAGEREF _Toc154217457 \h </w:instrText>
            </w:r>
            <w:r>
              <w:rPr>
                <w:noProof/>
                <w:webHidden/>
              </w:rPr>
            </w:r>
            <w:r>
              <w:rPr>
                <w:noProof/>
                <w:webHidden/>
              </w:rPr>
              <w:fldChar w:fldCharType="separate"/>
            </w:r>
            <w:r>
              <w:rPr>
                <w:noProof/>
                <w:webHidden/>
              </w:rPr>
              <w:t>31</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58" w:history="1">
            <w:r w:rsidRPr="00095673">
              <w:rPr>
                <w:rStyle w:val="Hyperlink"/>
                <w:noProof/>
              </w:rPr>
              <w:t>7.1 Summary of Findings</w:t>
            </w:r>
            <w:r>
              <w:rPr>
                <w:noProof/>
                <w:webHidden/>
              </w:rPr>
              <w:tab/>
            </w:r>
            <w:r>
              <w:rPr>
                <w:noProof/>
                <w:webHidden/>
              </w:rPr>
              <w:fldChar w:fldCharType="begin"/>
            </w:r>
            <w:r>
              <w:rPr>
                <w:noProof/>
                <w:webHidden/>
              </w:rPr>
              <w:instrText xml:space="preserve"> PAGEREF _Toc154217458 \h </w:instrText>
            </w:r>
            <w:r>
              <w:rPr>
                <w:noProof/>
                <w:webHidden/>
              </w:rPr>
            </w:r>
            <w:r>
              <w:rPr>
                <w:noProof/>
                <w:webHidden/>
              </w:rPr>
              <w:fldChar w:fldCharType="separate"/>
            </w:r>
            <w:r>
              <w:rPr>
                <w:noProof/>
                <w:webHidden/>
              </w:rPr>
              <w:t>31</w:t>
            </w:r>
            <w:r>
              <w:rPr>
                <w:noProof/>
                <w:webHidden/>
              </w:rPr>
              <w:fldChar w:fldCharType="end"/>
            </w:r>
          </w:hyperlink>
        </w:p>
        <w:p w:rsidR="003F5D66" w:rsidRDefault="003F5D66">
          <w:pPr>
            <w:pStyle w:val="TOC3"/>
            <w:tabs>
              <w:tab w:val="right" w:leader="dot" w:pos="9016"/>
            </w:tabs>
            <w:rPr>
              <w:rFonts w:asciiTheme="minorHAnsi" w:eastAsiaTheme="minorEastAsia" w:hAnsiTheme="minorHAnsi"/>
              <w:noProof/>
              <w:kern w:val="0"/>
              <w:lang w:val="en-GB" w:eastAsia="en-GB"/>
              <w14:ligatures w14:val="none"/>
            </w:rPr>
          </w:pPr>
          <w:hyperlink w:anchor="_Toc154217459" w:history="1">
            <w:r w:rsidRPr="00095673">
              <w:rPr>
                <w:rStyle w:val="Hyperlink"/>
                <w:noProof/>
              </w:rPr>
              <w:t>The core findings of this research can be summarized as follows:</w:t>
            </w:r>
            <w:r>
              <w:rPr>
                <w:noProof/>
                <w:webHidden/>
              </w:rPr>
              <w:tab/>
            </w:r>
            <w:r>
              <w:rPr>
                <w:noProof/>
                <w:webHidden/>
              </w:rPr>
              <w:fldChar w:fldCharType="begin"/>
            </w:r>
            <w:r>
              <w:rPr>
                <w:noProof/>
                <w:webHidden/>
              </w:rPr>
              <w:instrText xml:space="preserve"> PAGEREF _Toc154217459 \h </w:instrText>
            </w:r>
            <w:r>
              <w:rPr>
                <w:noProof/>
                <w:webHidden/>
              </w:rPr>
            </w:r>
            <w:r>
              <w:rPr>
                <w:noProof/>
                <w:webHidden/>
              </w:rPr>
              <w:fldChar w:fldCharType="separate"/>
            </w:r>
            <w:r>
              <w:rPr>
                <w:noProof/>
                <w:webHidden/>
              </w:rPr>
              <w:t>31</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60" w:history="1">
            <w:r w:rsidRPr="00095673">
              <w:rPr>
                <w:rStyle w:val="Hyperlink"/>
                <w:noProof/>
              </w:rPr>
              <w:t>7.2 Implications</w:t>
            </w:r>
            <w:r>
              <w:rPr>
                <w:noProof/>
                <w:webHidden/>
              </w:rPr>
              <w:tab/>
            </w:r>
            <w:r>
              <w:rPr>
                <w:noProof/>
                <w:webHidden/>
              </w:rPr>
              <w:fldChar w:fldCharType="begin"/>
            </w:r>
            <w:r>
              <w:rPr>
                <w:noProof/>
                <w:webHidden/>
              </w:rPr>
              <w:instrText xml:space="preserve"> PAGEREF _Toc154217460 \h </w:instrText>
            </w:r>
            <w:r>
              <w:rPr>
                <w:noProof/>
                <w:webHidden/>
              </w:rPr>
            </w:r>
            <w:r>
              <w:rPr>
                <w:noProof/>
                <w:webHidden/>
              </w:rPr>
              <w:fldChar w:fldCharType="separate"/>
            </w:r>
            <w:r>
              <w:rPr>
                <w:noProof/>
                <w:webHidden/>
              </w:rPr>
              <w:t>31</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61" w:history="1">
            <w:r w:rsidRPr="00095673">
              <w:rPr>
                <w:rStyle w:val="Hyperlink"/>
                <w:noProof/>
              </w:rPr>
              <w:t>7.3 Final Thoughts</w:t>
            </w:r>
            <w:r>
              <w:rPr>
                <w:noProof/>
                <w:webHidden/>
              </w:rPr>
              <w:tab/>
            </w:r>
            <w:r>
              <w:rPr>
                <w:noProof/>
                <w:webHidden/>
              </w:rPr>
              <w:fldChar w:fldCharType="begin"/>
            </w:r>
            <w:r>
              <w:rPr>
                <w:noProof/>
                <w:webHidden/>
              </w:rPr>
              <w:instrText xml:space="preserve"> PAGEREF _Toc154217461 \h </w:instrText>
            </w:r>
            <w:r>
              <w:rPr>
                <w:noProof/>
                <w:webHidden/>
              </w:rPr>
            </w:r>
            <w:r>
              <w:rPr>
                <w:noProof/>
                <w:webHidden/>
              </w:rPr>
              <w:fldChar w:fldCharType="separate"/>
            </w:r>
            <w:r>
              <w:rPr>
                <w:noProof/>
                <w:webHidden/>
              </w:rPr>
              <w:t>31</w:t>
            </w:r>
            <w:r>
              <w:rPr>
                <w:noProof/>
                <w:webHidden/>
              </w:rPr>
              <w:fldChar w:fldCharType="end"/>
            </w:r>
          </w:hyperlink>
        </w:p>
        <w:p w:rsidR="003F5D66" w:rsidRDefault="003F5D66">
          <w:pPr>
            <w:pStyle w:val="TOC2"/>
            <w:tabs>
              <w:tab w:val="right" w:leader="dot" w:pos="9016"/>
            </w:tabs>
            <w:rPr>
              <w:rFonts w:asciiTheme="minorHAnsi" w:eastAsiaTheme="minorEastAsia" w:hAnsiTheme="minorHAnsi"/>
              <w:noProof/>
              <w:kern w:val="0"/>
              <w:lang w:val="en-GB" w:eastAsia="en-GB"/>
              <w14:ligatures w14:val="none"/>
            </w:rPr>
          </w:pPr>
          <w:hyperlink w:anchor="_Toc154217462" w:history="1">
            <w:r w:rsidRPr="00095673">
              <w:rPr>
                <w:rStyle w:val="Hyperlink"/>
                <w:noProof/>
              </w:rPr>
              <w:t>Reflection on the Research Process</w:t>
            </w:r>
            <w:r>
              <w:rPr>
                <w:noProof/>
                <w:webHidden/>
              </w:rPr>
              <w:tab/>
            </w:r>
            <w:r>
              <w:rPr>
                <w:noProof/>
                <w:webHidden/>
              </w:rPr>
              <w:fldChar w:fldCharType="begin"/>
            </w:r>
            <w:r>
              <w:rPr>
                <w:noProof/>
                <w:webHidden/>
              </w:rPr>
              <w:instrText xml:space="preserve"> PAGEREF _Toc154217462 \h </w:instrText>
            </w:r>
            <w:r>
              <w:rPr>
                <w:noProof/>
                <w:webHidden/>
              </w:rPr>
            </w:r>
            <w:r>
              <w:rPr>
                <w:noProof/>
                <w:webHidden/>
              </w:rPr>
              <w:fldChar w:fldCharType="separate"/>
            </w:r>
            <w:r>
              <w:rPr>
                <w:noProof/>
                <w:webHidden/>
              </w:rPr>
              <w:t>32</w:t>
            </w:r>
            <w:r>
              <w:rPr>
                <w:noProof/>
                <w:webHidden/>
              </w:rPr>
              <w:fldChar w:fldCharType="end"/>
            </w:r>
          </w:hyperlink>
        </w:p>
        <w:p w:rsidR="003F5D66" w:rsidRDefault="003F5D66">
          <w:pPr>
            <w:pStyle w:val="TOC1"/>
            <w:tabs>
              <w:tab w:val="right" w:leader="dot" w:pos="9016"/>
            </w:tabs>
            <w:rPr>
              <w:rFonts w:asciiTheme="minorHAnsi" w:eastAsiaTheme="minorEastAsia" w:hAnsiTheme="minorHAnsi"/>
              <w:noProof/>
              <w:kern w:val="0"/>
              <w:lang w:val="en-GB" w:eastAsia="en-GB"/>
              <w14:ligatures w14:val="none"/>
            </w:rPr>
          </w:pPr>
          <w:hyperlink w:anchor="_Toc154217463" w:history="1">
            <w:r w:rsidRPr="00095673">
              <w:rPr>
                <w:rStyle w:val="Hyperlink"/>
                <w:noProof/>
              </w:rPr>
              <w:t>References</w:t>
            </w:r>
            <w:r>
              <w:rPr>
                <w:noProof/>
                <w:webHidden/>
              </w:rPr>
              <w:tab/>
            </w:r>
            <w:r>
              <w:rPr>
                <w:noProof/>
                <w:webHidden/>
              </w:rPr>
              <w:fldChar w:fldCharType="begin"/>
            </w:r>
            <w:r>
              <w:rPr>
                <w:noProof/>
                <w:webHidden/>
              </w:rPr>
              <w:instrText xml:space="preserve"> PAGEREF _Toc154217463 \h </w:instrText>
            </w:r>
            <w:r>
              <w:rPr>
                <w:noProof/>
                <w:webHidden/>
              </w:rPr>
            </w:r>
            <w:r>
              <w:rPr>
                <w:noProof/>
                <w:webHidden/>
              </w:rPr>
              <w:fldChar w:fldCharType="separate"/>
            </w:r>
            <w:r>
              <w:rPr>
                <w:noProof/>
                <w:webHidden/>
              </w:rPr>
              <w:t>33</w:t>
            </w:r>
            <w:r>
              <w:rPr>
                <w:noProof/>
                <w:webHidden/>
              </w:rPr>
              <w:fldChar w:fldCharType="end"/>
            </w:r>
          </w:hyperlink>
        </w:p>
        <w:p w:rsidR="000D11EA" w:rsidRDefault="000D11EA">
          <w:r>
            <w:rPr>
              <w:b/>
              <w:bCs/>
              <w:noProof/>
            </w:rPr>
            <w:fldChar w:fldCharType="end"/>
          </w:r>
        </w:p>
      </w:sdtContent>
    </w:sdt>
    <w:p w:rsidR="00C522AA" w:rsidRDefault="00C522AA">
      <w:pPr>
        <w:spacing w:line="259" w:lineRule="auto"/>
        <w:jc w:val="left"/>
        <w:rPr>
          <w:rFonts w:eastAsiaTheme="majorEastAsia" w:cstheme="majorBidi"/>
          <w:b/>
          <w:sz w:val="32"/>
          <w:szCs w:val="32"/>
        </w:rPr>
      </w:pPr>
      <w:r>
        <w:br w:type="page"/>
      </w:r>
    </w:p>
    <w:p w:rsidR="00CB426B" w:rsidRDefault="00CB426B" w:rsidP="00CB426B">
      <w:pPr>
        <w:pStyle w:val="Heading1"/>
      </w:pPr>
      <w:bookmarkStart w:id="2" w:name="_Toc154217376"/>
      <w:r>
        <w:lastRenderedPageBreak/>
        <w:t>Section 1: Introduction</w:t>
      </w:r>
      <w:bookmarkEnd w:id="2"/>
    </w:p>
    <w:p w:rsidR="00CB426B" w:rsidRDefault="00CB426B" w:rsidP="00CB426B">
      <w:pPr>
        <w:pStyle w:val="Heading2"/>
      </w:pPr>
      <w:bookmarkStart w:id="3" w:name="_Toc154217377"/>
      <w:r>
        <w:t>1.1 Research Motivation</w:t>
      </w:r>
      <w:bookmarkEnd w:id="3"/>
    </w:p>
    <w:p w:rsidR="00612E29" w:rsidRDefault="00612E29" w:rsidP="00612E29">
      <w:r>
        <w:t>In the rapidly evolving landscape of the Industrial Internet of Things (IIoT), smart manufacturing has emerged as a pivotal domain. This revolution leverages interconnected technologies, integrating physical machinery with cyber systems, to revolutionize production processes. Smart manufacturing harnesses the power of sensors, advanced analytics, and artificial intelligence to create systems that are not only efficient but also adaptive to changing demands and environments. This integration, while providing numerous benefits in terms of efficiency and productivity, introduces complex challenges, particularly in the realm of security.</w:t>
      </w:r>
    </w:p>
    <w:p w:rsidR="00612E29" w:rsidRDefault="00612E29" w:rsidP="00612E29">
      <w:r>
        <w:t>The integration of cyber-physical systems in IIoT has opened the doors to unprecedented efficiencies but also to new vulnerabilities. The security of these systems is not just about protecting data; it's about ensuring the integrity and continuous operation of manufacturing processes. This is crucial as the risks extend beyond traditional cyber threats – a breach in IIoT could lead to operational disruptions, safety hazards, and significant financial losses. With the vast networks of interconnected devices and the high volume of data exchanged, the potential for unauthorized access and data breaches has increased exponentially.</w:t>
      </w:r>
    </w:p>
    <w:p w:rsidR="00612E29" w:rsidRDefault="00612E29" w:rsidP="00612E29">
      <w:r>
        <w:t>Traditional access control models, while foundational in establishing basic security protocols, often fall short in addressing the unique and dynamic nature of IIoT environments. These environments are characterized by their need for rapid adaptation to changing conditions and the decentralized nature of their operations. Traditional models, such as the widely-adopted Role-Based Access Control (RBAC), are now at a crossroads. Developed in an era where organizational structures and computing environments were relatively static, these models struggle to cope with the fluidity and scalability demands of IIoT.</w:t>
      </w:r>
    </w:p>
    <w:p w:rsidR="00612E29" w:rsidRDefault="00612E29" w:rsidP="00612E29">
      <w:r>
        <w:t>RBAC, in particular, has been a cornerstone in access control for various computing environments. It assigns permissions to roles rather than individuals, simplifying the management of user rights. However, in the context of IIoT, where roles and permissions need constant updates to reflect real-time changes, RBAC's static nature becomes a significant limitation. Its inability to manage decentralized and complex user permissions efficiently makes it less effective in the highly dynamic and interconnected world of IIoT.</w:t>
      </w:r>
    </w:p>
    <w:p w:rsidR="00CB426B" w:rsidRDefault="00612E29" w:rsidP="00612E29">
      <w:r>
        <w:t>The emerging security challenges in IIoT and the limitations of traditional access control models like RBAC highlight a critical need for reevaluation and enhancement. It's essential to explore how these models can be adapted or reinvented to effectively manage the security complexities of smart manufacturing environments. Potential enhancements could include dynamic role assignments, context-</w:t>
      </w:r>
      <w:r>
        <w:lastRenderedPageBreak/>
        <w:t>aware access controls, and integration with real-time analytics to ensure that access rights are always aligned with current operational needs and threat landscapes.</w:t>
      </w:r>
    </w:p>
    <w:p w:rsidR="00CB426B" w:rsidRDefault="00CB426B" w:rsidP="00CB426B">
      <w:pPr>
        <w:pStyle w:val="Heading2"/>
      </w:pPr>
      <w:bookmarkStart w:id="4" w:name="_Toc154217378"/>
      <w:r>
        <w:t>1.2 Research Contribution</w:t>
      </w:r>
      <w:bookmarkEnd w:id="4"/>
    </w:p>
    <w:p w:rsidR="00612E29" w:rsidRDefault="00612E29" w:rsidP="00612E29">
      <w:r>
        <w:t>This research project embarks on an ambitious quest to strengthen the Role-Based Access Control (RBAC) model within the fast-paced and complex domain of the Industrial Internet of Things (IIoT), particularly focusing on smart manufacturing. In an era where digital technologies are rapidly transforming industrial landscapes, the necessity for robust security frameworks has become more pronounced than ever. The project proposes a novel approach by integrating blockchain technology into the RBAC model, aiming to not only fortify the security infrastructure but also introduce unprecedented levels of decentralization and transparency into the system.</w:t>
      </w:r>
    </w:p>
    <w:p w:rsidR="00612E29" w:rsidRDefault="00612E29" w:rsidP="00612E29">
      <w:r>
        <w:t>The conventional RBAC systems, while effective in simpler environments, exhibit inherent limitations when deployed in the dynamic and intricate settings of IIoT. These limitations primarily revolve around centralization, scalability, and flexibility. Centralized systems, typical in traditional RBAC models, become potential single points of failure and targets for sophisticated cyber-attacks. Furthermore, as the scale of operations in smart manufacturing expands, the conventional RBAC models struggle to adapt efficiently, often leading to bottlenecks and reduced responsiveness.</w:t>
      </w:r>
    </w:p>
    <w:p w:rsidR="00612E29" w:rsidRDefault="00612E29" w:rsidP="00612E29">
      <w:r>
        <w:t>Blockchain technology, known for its foundational role in cryptocurrencies, offers a transformative solution to these challenges. Its core feature, a decentralized and immutable ledger, ensures that data once entered cannot be altered retrospectively. This characteristic of blockchain is poised to introduce a groundbreaking change in how access control is managed in IIoT environments. By distributing the ledger across a network, blockchain eliminates the central point of failure, significantly enhancing the system’s resilience against attacks and technical failures.</w:t>
      </w:r>
    </w:p>
    <w:p w:rsidR="00612E29" w:rsidRDefault="00612E29" w:rsidP="00612E29">
      <w:r>
        <w:t>Integrating blockchain into RBAC involves utilizing its distributed ledger to record and manage access permissions. This approach ensures that any changes to roles or permissions are transparently and immutably logged, creating an auditable trail of activities. This transparency is crucial in environments where access control decisions have significant implications for operational security and efficiency.</w:t>
      </w:r>
    </w:p>
    <w:p w:rsidR="00612E29" w:rsidRDefault="00612E29" w:rsidP="00612E29">
      <w:r>
        <w:t>Moreover, blockchain's inherent feature of consensus algorithms for validating transactions introduces a new layer of verification in access control. It ensures that any change in access rights or roles undergoes rigorous validation by multiple nodes in the network, thereby mitigating the risks of unauthorized modifications and insider threats. This decentralized validation mechanism is particularly beneficial in the context of IIoT, where the vast array of devices and interactions necessitates a robust system capable of handling complex and dynamic access control scenarios.</w:t>
      </w:r>
    </w:p>
    <w:p w:rsidR="00612E29" w:rsidRDefault="00612E29" w:rsidP="00612E29">
      <w:r>
        <w:t xml:space="preserve">The anticipated outcome of this integration is a more robust, tamper-resistant, and scalable access control mechanism for smart manufacturing in IIoT environments. The enhanced RBAC model is </w:t>
      </w:r>
      <w:r>
        <w:lastRenderedPageBreak/>
        <w:t>expected to significantly elevate the security posture by ensuring data integrity and reliable access management. It promises to mitigate the risks of unauthorized access and data breaches, which are paramount concerns in the IIoT context.</w:t>
      </w:r>
    </w:p>
    <w:p w:rsidR="00CB426B" w:rsidRDefault="00612E29" w:rsidP="00612E29">
      <w:r>
        <w:t>The implications of this enhanced RBAC model with blockchain integration are far-reaching. It not only addresses the immediate security needs of smart manufacturing in IIoT but also sets a precedent for future access control models in other industries. As industries increasingly embrace digital transformation, the need for secure, scalable, and transparent access control mechanisms becomes critical. This research project, therefore, represents a significant step forward in the ongoing endeavor to secure the digital infrastructure of the future.</w:t>
      </w:r>
    </w:p>
    <w:p w:rsidR="00CB426B" w:rsidRDefault="00CB426B" w:rsidP="00CB426B">
      <w:pPr>
        <w:pStyle w:val="Heading2"/>
      </w:pPr>
      <w:bookmarkStart w:id="5" w:name="_Toc154217379"/>
      <w:r>
        <w:t>1.3 Research Questions</w:t>
      </w:r>
      <w:bookmarkEnd w:id="5"/>
    </w:p>
    <w:p w:rsidR="003B6011" w:rsidRDefault="003B6011" w:rsidP="003B6011">
      <w:r>
        <w:t>This research is fundamentally structured around two critical questions, each aimed at unraveling distinct yet interconnected aspects of enhancing security in the Industrial Internet of Things (IIoT) for smart manufacturing through the integration of blockchain with Role-Based Access Control (RBAC) models.</w:t>
      </w:r>
    </w:p>
    <w:p w:rsidR="003B6011" w:rsidRDefault="003B6011" w:rsidP="003B6011">
      <w:r>
        <w:t>The first question delves into the inherent limitations of current RBAC models when applied within the IIoT framework, with a particular focus on smart manufacturing scenarios. This inquiry is crucial, as it aims to dissect the existing RBAC framework, identifying gaps and vulnerabilities that could be exploited in the context of IIoT. RBAC models, traditionally designed for more static and centralized environments, may not effectively address the dynamic, decentralized, and scalable nature of IIoT. This question will explore various dimensions including the flexibility of RBAC in dynamic role assignments, its efficiency in handling real-time changes in user permissions, and its robustness in securing against both external cyber threats and internal misuse. The investigation will involve a comprehensive analysis of case studies and existing implementations, aiming to pinpoint specific areas where RBAC falls short in addressing the security needs unique to smart manufacturing in IIoT.</w:t>
      </w:r>
    </w:p>
    <w:p w:rsidR="003B6011" w:rsidRDefault="003B6011" w:rsidP="003B6011">
      <w:r>
        <w:t xml:space="preserve">The second question shifts the focus to the potential integration of blockchain technology into the RBAC model to enhance its security and integrity within smart manufacturing environments. This question is predicated on the premise that blockchain, with its decentralized, immutable, and transparent nature, can significantly fortify the RBAC framework. The exploration will involve understanding how the inherent characteristics of blockchain - such as its distributed ledger, consensus algorithms, and smart contract capabilities - can be harnessed to mitigate the identified limitations of RBAC. This includes examining how blockchain can add an extra layer of security in access control, ensure the integrity and traceability of permission changes, and facilitate a more dynamic and responsive access control mechanism. The objective is to conceptualize a model where blockchain not only complements </w:t>
      </w:r>
      <w:r>
        <w:lastRenderedPageBreak/>
        <w:t>but synergistically enhances RBAC, leading to a more secure, efficient, and resilient system suitable for the demands of smart manufacturing in IIoT.</w:t>
      </w:r>
    </w:p>
    <w:p w:rsidR="00CB426B" w:rsidRDefault="003B6011" w:rsidP="00CB426B">
      <w:r>
        <w:t>Through these questions, the research seeks to contribute significantly to the advancement of security measures in IIoT, addressing specific challenges posed by smart manufacturing environments and paving the way for more secure and efficient indus</w:t>
      </w:r>
      <w:r>
        <w:t>trial operations.</w:t>
      </w:r>
    </w:p>
    <w:p w:rsidR="00CB426B" w:rsidRDefault="00CB426B" w:rsidP="00CB426B">
      <w:pPr>
        <w:pStyle w:val="Heading2"/>
      </w:pPr>
      <w:bookmarkStart w:id="6" w:name="_Toc154217380"/>
      <w:r>
        <w:t>1.4 Structure of the Thesis</w:t>
      </w:r>
      <w:bookmarkEnd w:id="6"/>
    </w:p>
    <w:p w:rsidR="00CB426B" w:rsidRDefault="00CB426B" w:rsidP="00CB426B">
      <w:r>
        <w:t>The thesis is organized into several key sections to systematically address the research questions and objectives:</w:t>
      </w:r>
    </w:p>
    <w:p w:rsidR="00CB426B" w:rsidRDefault="00CB426B" w:rsidP="00CB426B">
      <w:r w:rsidRPr="00CB426B">
        <w:rPr>
          <w:b/>
        </w:rPr>
        <w:t>Section 2:</w:t>
      </w:r>
      <w:r>
        <w:t xml:space="preserve"> Literature Review delves into the existing body of work surrounding RBAC, IIoT applications, and blockchain technology, setting the stage for the proposed enhancements.</w:t>
      </w:r>
    </w:p>
    <w:p w:rsidR="00CB426B" w:rsidRDefault="00CB426B" w:rsidP="00CB426B">
      <w:r w:rsidRPr="00CB426B">
        <w:rPr>
          <w:b/>
        </w:rPr>
        <w:t>Section 3:</w:t>
      </w:r>
      <w:r>
        <w:t xml:space="preserve"> Research Methodology outlines the methods employed in this study, including theoretical analysis and practical experimentation, complemented by a flow diagram for clarity.</w:t>
      </w:r>
    </w:p>
    <w:p w:rsidR="00CB426B" w:rsidRDefault="00CB426B" w:rsidP="00CB426B">
      <w:r w:rsidRPr="00CB426B">
        <w:rPr>
          <w:b/>
        </w:rPr>
        <w:t>Section 4:</w:t>
      </w:r>
      <w:r>
        <w:t xml:space="preserve"> System Design and Development details the architectural design of the enhanced RBAC model, its blockchain integration, and the mathematical foundations underpinning the system.</w:t>
      </w:r>
    </w:p>
    <w:p w:rsidR="00CB426B" w:rsidRDefault="00CB426B" w:rsidP="00CB426B">
      <w:r w:rsidRPr="00CB426B">
        <w:rPr>
          <w:b/>
        </w:rPr>
        <w:t>Section 5:</w:t>
      </w:r>
      <w:r>
        <w:t xml:space="preserve"> Testing, Results, and Evaluation presents the empirical testing of the developed system, analyzes the results, and evaluates them against the research objectives.</w:t>
      </w:r>
    </w:p>
    <w:p w:rsidR="00CB426B" w:rsidRDefault="00CB426B" w:rsidP="00CB426B">
      <w:r w:rsidRPr="00CB426B">
        <w:rPr>
          <w:b/>
        </w:rPr>
        <w:t>Section 6:</w:t>
      </w:r>
      <w:r>
        <w:t xml:space="preserve"> Future Work suggests potential areas for further research and enhancements to the proposed system.</w:t>
      </w:r>
    </w:p>
    <w:p w:rsidR="00CB426B" w:rsidRDefault="00CB426B" w:rsidP="00CB426B">
      <w:r w:rsidRPr="00CB426B">
        <w:rPr>
          <w:b/>
        </w:rPr>
        <w:t>Section 7:</w:t>
      </w:r>
      <w:r>
        <w:t xml:space="preserve"> Conclusion summarizes the findings, discusses the implications of the research, and reflects on the study's contributions to the field of IIoT security.</w:t>
      </w:r>
    </w:p>
    <w:p w:rsidR="00A66DD0" w:rsidRDefault="00CB426B" w:rsidP="00CB426B">
      <w:r>
        <w:t>This structured approach ensures a comprehensive exploration and presentation of the research, aiming to contribute significantly to the fields of IIoT security and access control.</w:t>
      </w:r>
    </w:p>
    <w:p w:rsidR="00CB426B" w:rsidRDefault="00CB426B">
      <w:pPr>
        <w:spacing w:line="259" w:lineRule="auto"/>
        <w:jc w:val="left"/>
      </w:pPr>
      <w:r>
        <w:br w:type="page"/>
      </w:r>
    </w:p>
    <w:p w:rsidR="00CB426B" w:rsidRDefault="00CB426B" w:rsidP="00CB426B">
      <w:pPr>
        <w:pStyle w:val="Heading1"/>
      </w:pPr>
      <w:bookmarkStart w:id="7" w:name="_Toc154217381"/>
      <w:r>
        <w:lastRenderedPageBreak/>
        <w:t>Section 2: Literature Review</w:t>
      </w:r>
      <w:bookmarkEnd w:id="7"/>
    </w:p>
    <w:p w:rsidR="00CB426B" w:rsidRDefault="00CB426B" w:rsidP="00CB426B">
      <w:pPr>
        <w:pStyle w:val="Heading2"/>
      </w:pPr>
      <w:bookmarkStart w:id="8" w:name="_Toc154217382"/>
      <w:r>
        <w:t>2.1 Background</w:t>
      </w:r>
      <w:bookmarkEnd w:id="8"/>
    </w:p>
    <w:p w:rsidR="003B6011" w:rsidRDefault="003B6011" w:rsidP="003B6011">
      <w:r>
        <w:t>The Industrial Internet of Things (IIoT) marks a paradigm shift in the world of manufacturing, signifying a blend of advanced digital technologies with traditional industrial processes. This transformative movement towards smart manufacturing is fundamentally changing how factories operate, by embedding the power of the Internet of Things (IoT) into the core of manufacturing systems. The essence of smart manufacturing lies in its ability to leverage interconnected devices and sophisticated systems to streamline operations, reduce downtime, and elevate product quality.</w:t>
      </w:r>
    </w:p>
    <w:p w:rsidR="003B6011" w:rsidRDefault="003B6011" w:rsidP="003B6011">
      <w:r>
        <w:t>At the heart of IIoT is a complex ecosystem of technologies. This ecosystem starts with sensors, which are strategically placed throughout the manufacturing process. These sensors collect a vast array of data, from machine performance metrics to environmental conditions, providing a granular view of the entire production process. Beyond mere data collection, these sensors play a pivotal role in enabling real-time monitoring and control, forming the foundation for a responsive and adaptive manufacturing environment.</w:t>
      </w:r>
    </w:p>
    <w:p w:rsidR="003B6011" w:rsidRDefault="003B6011" w:rsidP="003B6011">
      <w:r>
        <w:t>Network connectivity is another critical component of the IIoT. It involves the use of various communication protocols and technologies to ensure seamless data transfer between devices, systems, and management platforms. This connectivity is not limited to intra-factory communication but extends across the entire supply chain, facilitating better coordination and efficiency.</w:t>
      </w:r>
    </w:p>
    <w:p w:rsidR="003B6011" w:rsidRDefault="003B6011" w:rsidP="003B6011">
      <w:r>
        <w:t>Data analytics stands at the forefront of converting the raw data collected into actionable insights. Advanced analytics techniques, including machine learning and artificial intelligence, are employed to sift through large datasets, identifying patterns, predicting potential issues, and suggesting optimizations. These analytics capabilities are crucial for decision-making, enabling manufacturers to move from reactive to proactive and predictive management.</w:t>
      </w:r>
    </w:p>
    <w:p w:rsidR="003B6011" w:rsidRDefault="003B6011" w:rsidP="003B6011">
      <w:r>
        <w:t>Automation tools, powered by robotics and AI, are integral to IIoT, transforming manufacturing processes into intelligent, self-optimizing operations. Automation extends beyond simple repetitive tasks, encompassing complex decision-making processes that were traditionally the domain of human operators. This shift not only boosts efficiency but also reduces the likelihood of errors and enhances safety by minimizing human intervention in hazardous tasks.</w:t>
      </w:r>
    </w:p>
    <w:p w:rsidR="003B6011" w:rsidRDefault="003B6011" w:rsidP="003B6011">
      <w:r>
        <w:t xml:space="preserve">The importance of IIoT in smart manufacturing cannot be overstated. One of its most significant contributions is the provision of real-time data. This immediacy of information allows for quick responses to changing conditions, ensuring continuous optimization of processes. Predictive maintenance is another key benefit, where data analytics is used to predict equipment failures before </w:t>
      </w:r>
      <w:r>
        <w:lastRenderedPageBreak/>
        <w:t>they occur, thus preventing costly downtime. This proactive approach to maintenance is a significant departure from traditional reactive models.</w:t>
      </w:r>
    </w:p>
    <w:p w:rsidR="003B6011" w:rsidRDefault="003B6011" w:rsidP="003B6011">
      <w:r>
        <w:t>IIoT also enables flexible and agile production lines. In contrast to the rigid production processes of the past, IIoT-equipped factories can quickly adapt to new product demands or changes in production specifications. This agility is critical in today’s fast-paced market, where customer preferences and technology are constantly evolving.</w:t>
      </w:r>
    </w:p>
    <w:p w:rsidR="003B6011" w:rsidRDefault="003B6011" w:rsidP="003B6011">
      <w:r>
        <w:t>Moreover, IIoT plays a pivotal role in energy management and sustainability efforts. By optimizing resource usage and reducing waste, IIoT contributes to more environmentally friendly manufacturing practices. This aspect is increasingly important as industries worldwide strive to reduce their carbon footprint and adhere to stricter environmental regulations.</w:t>
      </w:r>
    </w:p>
    <w:p w:rsidR="00CB426B" w:rsidRDefault="003B6011" w:rsidP="003B6011">
      <w:r>
        <w:t>In conclusion, the IIoT is revolutionizing traditional manufacturing paradigms, bringing about an era of smart manufacturing characterized by efficiency, flexibility, and intelligence. Its impact extends beyond mere technological advancement, driving significant improvements in productivity, quality, and sustainability. As industries continue to embrace the potential of IIoT, it is poised to remain at the forefront of the fourth industrial revolution.</w:t>
      </w:r>
    </w:p>
    <w:p w:rsidR="00CB426B" w:rsidRDefault="00CB426B" w:rsidP="00CB426B">
      <w:pPr>
        <w:pStyle w:val="Heading2"/>
      </w:pPr>
      <w:bookmarkStart w:id="9" w:name="_Toc154217383"/>
      <w:r>
        <w:t>2.2 Related Works</w:t>
      </w:r>
      <w:bookmarkEnd w:id="9"/>
    </w:p>
    <w:p w:rsidR="00B3532F" w:rsidRDefault="00B3532F" w:rsidP="00B3532F">
      <w:pPr>
        <w:pStyle w:val="Heading3"/>
      </w:pPr>
      <w:bookmarkStart w:id="10" w:name="_Toc154217384"/>
      <w:r>
        <w:t>2.2.1 Understanding RBAC in Traditional and IIoT Environments</w:t>
      </w:r>
      <w:bookmarkEnd w:id="10"/>
    </w:p>
    <w:p w:rsidR="00B3532F" w:rsidRDefault="00B3532F" w:rsidP="00B3532F">
      <w:r>
        <w:t>The concept of Role-Based Access Control (RBAC) has been a cornerstone in the realm of cybersecurity for decades. Traditional RBAC systems are built on the premise of assigning access rights and permissions based on the roles within an organization, rather than on individual users. This approach simplifies the management of user permissions, particularly in large and complex organizations. Literature in this area has extensively documented the evolution of RBAC, highlighting its strengths in simplifying administrative efforts and reducing the potential for error.</w:t>
      </w:r>
    </w:p>
    <w:p w:rsidR="00B3532F" w:rsidRDefault="00B3532F" w:rsidP="00B3532F">
      <w:r>
        <w:t>However, as the digital landscape evolves, the applicability of traditional RBAC models in dynamic environments like IIoT has come under scrutiny. IIoT environments are characterized by their heterogeneity, scale, and dynamic nature, factors that traditional RBAC systems were not originally designed to handle. Scholarly research has thus begun to assess the adaptability of RBAC in such settings, focusing on its flexibility and scalability. Studies have identified challenges such as the management of dynamic role assignments, real-time access control, and the integration of RBAC in decentralized architectures.</w:t>
      </w:r>
    </w:p>
    <w:p w:rsidR="00B3532F" w:rsidRDefault="00B3532F" w:rsidP="00B3532F">
      <w:pPr>
        <w:pStyle w:val="Heading3"/>
      </w:pPr>
      <w:bookmarkStart w:id="11" w:name="_Toc154217385"/>
      <w:r>
        <w:t>2.2.2 Blockchain: A Disruptive Force Across Industries</w:t>
      </w:r>
      <w:bookmarkEnd w:id="11"/>
    </w:p>
    <w:p w:rsidR="00B3532F" w:rsidRDefault="00B3532F" w:rsidP="00B3532F">
      <w:r>
        <w:t xml:space="preserve">Blockchain technology, initially the backbone of cryptocurrencies like Bitcoin, has garnered attention for its potential to disrupt a range of industries. Its defining features – a decentralized ledger, </w:t>
      </w:r>
      <w:r>
        <w:lastRenderedPageBreak/>
        <w:t>immutability, and transparency – offer a new paradigm in data management and security. Academic research has delved into how blockchain can secure transactions, ensure data integrity, and foster trust in peer-to-peer networks without the need for central authorities.</w:t>
      </w:r>
    </w:p>
    <w:p w:rsidR="00B3532F" w:rsidRDefault="00B3532F" w:rsidP="00B3532F">
      <w:r>
        <w:t>In the realm of IoT, blockchain's role is increasingly pivotal. Studies have explored how blockchain can address some of the fundamental security challenges in IoT networks, such as data tampering, unauthorized access, and the reliability of data. The literature emphasizes blockchain’s ability to create a secure and unalterable record of transactions, which is crucial in environments where trust and data integrity are paramount.</w:t>
      </w:r>
    </w:p>
    <w:p w:rsidR="00B3532F" w:rsidRDefault="00B3532F" w:rsidP="00B3532F">
      <w:pPr>
        <w:pStyle w:val="Heading3"/>
      </w:pPr>
      <w:bookmarkStart w:id="12" w:name="_Toc154217386"/>
      <w:r>
        <w:t>2.2.3 RBAC and Blockchain in IIoT: Emerging Research</w:t>
      </w:r>
      <w:bookmarkEnd w:id="12"/>
    </w:p>
    <w:p w:rsidR="00B3532F" w:rsidRDefault="00B3532F" w:rsidP="00B3532F">
      <w:r>
        <w:t>The intersection of RBAC and blockchain within IIoT represents a novel and burgeoning area of research. This convergence aims to address the limitations of traditional RBAC systems in the context of the dynamic, decentralized, and scalable nature of IIoT environments. Recent studies have begun to underscore the potential of integrating blockchain into RBAC systems to enhance security and operational efficiency in IIoT.</w:t>
      </w:r>
    </w:p>
    <w:p w:rsidR="00B3532F" w:rsidRDefault="00B3532F" w:rsidP="00B3532F">
      <w:r>
        <w:t>Researchers have proposed various models for this integration, exploring how blockchain can provide a decentralized framework for managing access control. The immutability feature of blockchain is particularly beneficial in creating a tamper-proof record of roles and permissions, thereby enhancing the security and auditability of access control processes. Moreover, the use of smart contracts in blockchain platforms has been suggested as a means to automate and enforce access control policies dynamically.</w:t>
      </w:r>
    </w:p>
    <w:p w:rsidR="00B3532F" w:rsidRDefault="00B3532F" w:rsidP="00B3532F">
      <w:pPr>
        <w:pStyle w:val="Heading3"/>
      </w:pPr>
      <w:bookmarkStart w:id="13" w:name="_Toc154217387"/>
      <w:r>
        <w:t>2.2.4 Decentralized Security Solutions in Complex IoT Ecosystems</w:t>
      </w:r>
      <w:bookmarkEnd w:id="13"/>
    </w:p>
    <w:p w:rsidR="00B3532F" w:rsidRDefault="00B3532F" w:rsidP="00B3532F">
      <w:r>
        <w:t>The need for robust security solutions in complex IoT ecosystems is a recurring theme in contemporary research. The decentralized nature of blockchain aligns well with the distributed architecture of IIoT, providing a means to secure a network of interconnected devices and systems. Literature in this domain explores how decentralized security mechanisms can mitigate risks associated with centralized control, such as single points of failure and scalability issues.</w:t>
      </w:r>
    </w:p>
    <w:p w:rsidR="00B3532F" w:rsidRDefault="00B3532F" w:rsidP="00B3532F">
      <w:r>
        <w:t>Studies have also discussed the potential for blockchain to enable more autonomous and self-regulating IoT environments. This approach not only enhances security but also contributes to operational efficiency, as it reduces the need for centralized oversight and manual intervention in managing access control.</w:t>
      </w:r>
    </w:p>
    <w:p w:rsidR="00B3532F" w:rsidRDefault="00B3532F" w:rsidP="00B3532F">
      <w:pPr>
        <w:pStyle w:val="Heading3"/>
      </w:pPr>
      <w:bookmarkStart w:id="14" w:name="_Toc154217388"/>
      <w:r>
        <w:t>2.2.5 Future Directions and Challenges</w:t>
      </w:r>
      <w:bookmarkEnd w:id="14"/>
    </w:p>
    <w:p w:rsidR="00B3532F" w:rsidRDefault="00B3532F" w:rsidP="00B3532F">
      <w:r>
        <w:t xml:space="preserve">While the integration of blockchain with RBAC in IIoT is promising, the literature also points to several challenges and areas for future research. One key challenge is the integration of blockchain technology in existing IT infrastructures, which often requires significant modifications. Additionally, the </w:t>
      </w:r>
      <w:r>
        <w:lastRenderedPageBreak/>
        <w:t>scalability of blockchain solutions in large-scale IIoT environments remains a subject of ongoing research, given the computational and storage demands of blockchain networks.</w:t>
      </w:r>
    </w:p>
    <w:p w:rsidR="00CB426B" w:rsidRDefault="00B3532F" w:rsidP="00B3532F">
      <w:r>
        <w:t>Future research is directed towards optimizing blockchain platforms for IIoT applications, ensuring they are capable of handling large volumes of transactions efficiently. Another area of interest is the development of more sophisticated smart contracts that can dynamically adapt access control policies based on real-time data and changing environmental conditions.</w:t>
      </w:r>
    </w:p>
    <w:p w:rsidR="00CB426B" w:rsidRDefault="00CB426B" w:rsidP="00CB426B">
      <w:pPr>
        <w:pStyle w:val="Heading2"/>
      </w:pPr>
      <w:bookmarkStart w:id="15" w:name="_Toc154217389"/>
      <w:r>
        <w:t>2.3 Access Control Models</w:t>
      </w:r>
      <w:bookmarkEnd w:id="15"/>
    </w:p>
    <w:p w:rsidR="00B3532F" w:rsidRDefault="00B3532F" w:rsidP="00B3532F">
      <w:r>
        <w:t>Access control models are the backbone of security in information systems, providing the fundamental mechanisms through which access to resources is regulated. The most prevalent models in this domain include Discretionary Access Control (DAC), Mandatory Access Control (MAC), and Role-Based Access Control (RBAC), each serving distinct purposes and catering to different security requirements.</w:t>
      </w:r>
    </w:p>
    <w:p w:rsidR="00B3532F" w:rsidRDefault="00B3532F" w:rsidP="00B3532F">
      <w:pPr>
        <w:pStyle w:val="Heading3"/>
      </w:pPr>
      <w:bookmarkStart w:id="16" w:name="_Toc154217390"/>
      <w:r>
        <w:t>Discretionary Access Control (DAC)</w:t>
      </w:r>
      <w:bookmarkEnd w:id="16"/>
    </w:p>
    <w:p w:rsidR="00B3532F" w:rsidRDefault="00B3532F" w:rsidP="00B3532F">
      <w:r>
        <w:t>DAC is one of the earliest forms of access control mechanisms. Under DAC, the control of access to resources is at the discretion of the owner of the resource. This model allows users to have flexibility and control over their own resources, including the ability to delegate their access rights to others. DAC is widely used in various operating systems and is known for its simplicity and flexibility. However, its reliance on user discretion can be a drawback, as it may lead to inconsistent and potentially insecure access control policies.</w:t>
      </w:r>
    </w:p>
    <w:p w:rsidR="00B3532F" w:rsidRDefault="00B3532F" w:rsidP="00B3532F">
      <w:pPr>
        <w:pStyle w:val="Heading3"/>
      </w:pPr>
      <w:bookmarkStart w:id="17" w:name="_Toc154217391"/>
      <w:r>
        <w:t>Mandatory Access Control (MAC)</w:t>
      </w:r>
      <w:bookmarkEnd w:id="17"/>
    </w:p>
    <w:p w:rsidR="00B3532F" w:rsidRDefault="00B3532F" w:rsidP="00B3532F">
      <w:r>
        <w:t>In contrast to DAC, Mandatory Access Control (MAC) is characterized by its strict and centralized approach to access control. Under MAC, access decisions are made based on predefined security policies set by the system administrators, not the individual users. This model is known for its use in environments that require high levels of security, such as military or government systems. MAC categorizes all users and resources into different levels of security clearances and classifications, thereby ensuring that users can only access the information for which they have the appropriate clearance.</w:t>
      </w:r>
    </w:p>
    <w:p w:rsidR="00B3532F" w:rsidRDefault="00B3532F" w:rsidP="00B3532F">
      <w:pPr>
        <w:pStyle w:val="Heading3"/>
      </w:pPr>
      <w:bookmarkStart w:id="18" w:name="_Toc154217392"/>
      <w:r>
        <w:t>Role-Based Access Control (RBAC)</w:t>
      </w:r>
      <w:bookmarkEnd w:id="18"/>
    </w:p>
    <w:p w:rsidR="00B3532F" w:rsidRDefault="00B3532F" w:rsidP="00B3532F">
      <w:r>
        <w:t>RBAC has emerged as a popular access control model, particularly in business and organizational contexts. In RBAC, access rights are assigned based on roles within an organization, rather than individual users. This model simplifies the management of permissions, as changes to access rights can be made at the level of roles, affecting all users assigned to those roles. RBAC is especially effective in large organizations where users’ roles are clearly defined and where there is a need for efficient administration of access rights.</w:t>
      </w:r>
    </w:p>
    <w:p w:rsidR="00B3532F" w:rsidRDefault="00B3532F" w:rsidP="00B3532F">
      <w:pPr>
        <w:pStyle w:val="Heading3"/>
      </w:pPr>
      <w:bookmarkStart w:id="19" w:name="_Toc154217393"/>
      <w:r>
        <w:lastRenderedPageBreak/>
        <w:t>RBAC's Efficiency in Managing Permissions</w:t>
      </w:r>
      <w:bookmarkEnd w:id="19"/>
    </w:p>
    <w:p w:rsidR="00B3532F" w:rsidRDefault="00B3532F" w:rsidP="00B3532F">
      <w:r>
        <w:t>RBAC's efficiency lies in its structured approach to managing permissions. By grouping access rights into roles, RBAC reduces the complexity and potential for error in assigning permissions to individual users. This model also allows for easy updates and changes to permissions as roles evolve or as users move between different roles within the organization.</w:t>
      </w:r>
    </w:p>
    <w:p w:rsidR="00B3532F" w:rsidRDefault="00B3532F" w:rsidP="00B3532F">
      <w:pPr>
        <w:pStyle w:val="Heading3"/>
      </w:pPr>
      <w:bookmarkStart w:id="20" w:name="_Toc154217394"/>
      <w:r>
        <w:t>RBAC in IIoT Environments</w:t>
      </w:r>
      <w:bookmarkEnd w:id="20"/>
    </w:p>
    <w:p w:rsidR="00B3532F" w:rsidRDefault="00B3532F" w:rsidP="00B3532F">
      <w:r>
        <w:t>The relevance of RBAC in the context of the Industrial Internet of Things (IIoT) is particularly noteworthy. IIoT environments are characterized by their heterogeneity and distributed nature, involving a wide range of devices, users, and processes. RBAC's ability to define roles for these diverse entities makes it a suitable choice for managing access in such environments. For instance, in a smart manufacturing setting, different roles can be assigned to machine operators, maintenance staff, automated systems, and even individual machines or sensors. This structured approach ensures a clear and consistent management of access rights, crucial for maintaining operational security and efficiency.</w:t>
      </w:r>
    </w:p>
    <w:p w:rsidR="00B3532F" w:rsidRDefault="00B3532F" w:rsidP="00B3532F">
      <w:pPr>
        <w:pStyle w:val="Heading3"/>
      </w:pPr>
      <w:bookmarkStart w:id="21" w:name="_Toc154217395"/>
      <w:r>
        <w:t>Challenges of RBAC in IIoT</w:t>
      </w:r>
      <w:bookmarkEnd w:id="21"/>
    </w:p>
    <w:p w:rsidR="00B3532F" w:rsidRDefault="00B3532F" w:rsidP="00B3532F">
      <w:r>
        <w:t>Despite its advantages, implementing RBAC in IIoT environments is not without challenges. One of the primary challenges is the dynamic nature of IIoT environments, where roles and access needs can change rapidly. Traditional RBAC systems, which are designed for relatively static environments, may struggle to keep up with these changes. Additionally, the scale of IIoT systems, often comprising thousands of devices and users, can pose scalability challenges for RBAC implementations.</w:t>
      </w:r>
    </w:p>
    <w:p w:rsidR="00B3532F" w:rsidRDefault="00B3532F" w:rsidP="00B3532F">
      <w:pPr>
        <w:pStyle w:val="Heading3"/>
      </w:pPr>
      <w:bookmarkStart w:id="22" w:name="_Toc154217396"/>
      <w:r>
        <w:t>Adapting RBAC for IIoT</w:t>
      </w:r>
      <w:bookmarkEnd w:id="22"/>
    </w:p>
    <w:p w:rsidR="00B3532F" w:rsidRDefault="00B3532F" w:rsidP="00B3532F">
      <w:r>
        <w:t>Addressing the challenges of implementing RBAC in IIoT requires adaptations to the traditional RBAC model. This could involve integrating RBAC with other technologies, such as blockchain, to enhance its scalability and responsiveness to dynamic changes. Another approach could be the development of more dynamic RBAC systems, capable of adjusting roles and permissions in real-time based on the changing conditions and requirements of the IIoT environment.</w:t>
      </w:r>
    </w:p>
    <w:p w:rsidR="00B3532F" w:rsidRDefault="00B3532F" w:rsidP="00B3532F">
      <w:pPr>
        <w:pStyle w:val="Heading3"/>
      </w:pPr>
      <w:bookmarkStart w:id="23" w:name="_Toc154217397"/>
      <w:r>
        <w:t>Conclusion</w:t>
      </w:r>
      <w:bookmarkEnd w:id="23"/>
    </w:p>
    <w:p w:rsidR="00CB426B" w:rsidRDefault="00B3532F" w:rsidP="00B3532F">
      <w:r>
        <w:t>In conclusion, access control models like DAC, MAC, and RBAC play a critical role in securing information systems. RBAC, with its structured and efficient approach to managing permissions, stands out as particularly relevant in the context of IIoT. While there are challenges in implementing RBAC in dynamic and large-scale environments like IIoT, adaptations and integrations with other technologies can help overcome these challenges, making RBAC a viable and effective solution for managing access in the world of IIoT.</w:t>
      </w:r>
    </w:p>
    <w:p w:rsidR="00CB426B" w:rsidRDefault="00CB426B" w:rsidP="00CB426B">
      <w:pPr>
        <w:pStyle w:val="Heading2"/>
      </w:pPr>
      <w:bookmarkStart w:id="24" w:name="_Toc154217398"/>
      <w:r>
        <w:lastRenderedPageBreak/>
        <w:t>2.4 IIoT Applications</w:t>
      </w:r>
      <w:bookmarkEnd w:id="24"/>
    </w:p>
    <w:p w:rsidR="00411041" w:rsidRDefault="00411041" w:rsidP="00411041">
      <w:pPr>
        <w:pStyle w:val="Heading3"/>
      </w:pPr>
      <w:bookmarkStart w:id="25" w:name="_Toc154217399"/>
      <w:r>
        <w:t>Real-Time Monitoring of Equipment</w:t>
      </w:r>
      <w:bookmarkEnd w:id="25"/>
    </w:p>
    <w:p w:rsidR="00411041" w:rsidRDefault="00411041" w:rsidP="00411041">
      <w:r>
        <w:t>One of the most significant applications of the Industrial Internet of Things (IIoT) in smart manufacturing is the real-time monitoring of equipment. This involves the use of sensors and IoT devices to continuously gather data from manufacturing equipment. These data streams provide valuable insights into the operational status of machines, including parameters like temperature, vibration, and output efficiency. The ability to monitor equipment in real time allows manufacturers to respond swiftly to any signs of malfunction, reducing downtime and enhancing productivity.</w:t>
      </w:r>
    </w:p>
    <w:p w:rsidR="00411041" w:rsidRDefault="00411041" w:rsidP="00411041">
      <w:pPr>
        <w:pStyle w:val="Heading3"/>
      </w:pPr>
      <w:bookmarkStart w:id="26" w:name="_Toc154217400"/>
      <w:r>
        <w:t>Predictive Maintenance Using Data Analytics</w:t>
      </w:r>
      <w:bookmarkEnd w:id="26"/>
    </w:p>
    <w:p w:rsidR="00411041" w:rsidRDefault="00411041" w:rsidP="00411041">
      <w:r>
        <w:t>Predictive maintenance is another key application of IIoT in smart manufacturing. By leveraging data analytics, manufacturers can predict when equipment will require maintenance before a breakdown occurs. This approach uses machine learning algorithms to analyze historical and real-time data from equipment, identifying patterns and anomalies that precede failures. Predictive maintenance leads to a significant reduction in unplanned downtime, extends the life of equipment, and optimizes maintenance schedules, thereby saving costs and improving operational efficiency.</w:t>
      </w:r>
    </w:p>
    <w:p w:rsidR="00411041" w:rsidRDefault="00411041" w:rsidP="00411041">
      <w:pPr>
        <w:pStyle w:val="Heading3"/>
      </w:pPr>
      <w:bookmarkStart w:id="27" w:name="_Toc154217401"/>
      <w:r>
        <w:t>Automated Quality Control</w:t>
      </w:r>
      <w:bookmarkEnd w:id="27"/>
    </w:p>
    <w:p w:rsidR="00411041" w:rsidRDefault="00411041" w:rsidP="00411041">
      <w:r>
        <w:t>IIoT also revolutionizes quality control processes in manufacturing. Automated quality control systems utilize sensors, cameras, and other IoT devices to inspect products as they move through the production line. These systems can detect defects or deviations from quality standards in real-time, ensuring that only products meeting the required specifications reach the customers. This automation not only speeds up the quality control process but also enhances its accuracy, reducing the reliance on manual inspections.</w:t>
      </w:r>
    </w:p>
    <w:p w:rsidR="00411041" w:rsidRDefault="00411041" w:rsidP="00411041">
      <w:pPr>
        <w:pStyle w:val="Heading3"/>
      </w:pPr>
      <w:bookmarkStart w:id="28" w:name="_Toc154217402"/>
      <w:r>
        <w:t>Supply Chain Optimization</w:t>
      </w:r>
      <w:bookmarkEnd w:id="28"/>
    </w:p>
    <w:p w:rsidR="00411041" w:rsidRDefault="00411041" w:rsidP="00411041">
      <w:r>
        <w:t>Optimizing the supply chain is another critical application of IIoT. By integrating IoT devices across the supply chain, manufacturers gain visibility into every stage of the process, from raw material procurement to product delivery. This visibility enables better inventory management, efficient logistics planning, and timely responses to supply chain disruptions. IIoT also facilitates improved collaboration between suppliers, manufacturers, and distributors, leading to a more synchronized and efficient supply chain.</w:t>
      </w:r>
    </w:p>
    <w:p w:rsidR="00411041" w:rsidRDefault="00411041" w:rsidP="00411041">
      <w:pPr>
        <w:pStyle w:val="Heading3"/>
      </w:pPr>
      <w:bookmarkStart w:id="29" w:name="_Toc154217403"/>
      <w:r>
        <w:t>Energy Management</w:t>
      </w:r>
      <w:bookmarkEnd w:id="29"/>
    </w:p>
    <w:p w:rsidR="00411041" w:rsidRDefault="00411041" w:rsidP="00411041">
      <w:r>
        <w:t xml:space="preserve">Energy management is an increasingly important aspect of smart manufacturing, driven by both cost considerations and environmental concerns. IIoT applications in energy management involve monitoring and analyzing energy usage patterns across the manufacturing facility. This data can be used to identify areas where energy efficiency can be improved, such as optimizing machine operation </w:t>
      </w:r>
      <w:r>
        <w:lastRenderedPageBreak/>
        <w:t>schedules or implementing energy-saving measures in lighting and heating systems. Effective energy management reduces operational costs and contributes to sustainability goals.</w:t>
      </w:r>
    </w:p>
    <w:p w:rsidR="00411041" w:rsidRDefault="00411041" w:rsidP="00411041">
      <w:pPr>
        <w:pStyle w:val="Heading3"/>
      </w:pPr>
      <w:bookmarkStart w:id="30" w:name="_Toc154217404"/>
      <w:r>
        <w:t>Driving Innovation in Product Development</w:t>
      </w:r>
      <w:bookmarkEnd w:id="30"/>
    </w:p>
    <w:p w:rsidR="00411041" w:rsidRDefault="00411041" w:rsidP="00411041">
      <w:r>
        <w:t>IIoT not only optimizes existing manufacturing processes but also drives innovation in product development. With the vast amount of data generated through IIoT, manufacturers can gain deeper insights into product performance and customer preferences. This information can be used to inform the design and development of new products, ensuring they better meet market needs and preferences.</w:t>
      </w:r>
    </w:p>
    <w:p w:rsidR="00411041" w:rsidRDefault="00411041" w:rsidP="00411041">
      <w:pPr>
        <w:pStyle w:val="Heading3"/>
      </w:pPr>
      <w:bookmarkStart w:id="31" w:name="_Toc154217405"/>
      <w:r>
        <w:t>Enhancing Safety in Manufacturing Environments</w:t>
      </w:r>
      <w:bookmarkEnd w:id="31"/>
    </w:p>
    <w:p w:rsidR="00411041" w:rsidRDefault="00411041" w:rsidP="00411041">
      <w:r>
        <w:t>Safety is a paramount concern in any manufacturing environment, and IIoT plays a crucial role in enhancing workplace safety. Sensors and IoT devices can monitor environmental conditions, detect hazardous situations, and trigger alarms in case of emergencies. Wearable IoT devices for workers can monitor health indicators and alert supervisors in case of incidents. By providing real-time data and alerts, IIoT helps in preventing accidents and ensuring a safer workplace.</w:t>
      </w:r>
    </w:p>
    <w:p w:rsidR="00411041" w:rsidRDefault="00411041" w:rsidP="00411041">
      <w:pPr>
        <w:pStyle w:val="Heading3"/>
      </w:pPr>
      <w:bookmarkStart w:id="32" w:name="_Toc154217406"/>
      <w:r>
        <w:t>Integration Challenges and Future Prospects</w:t>
      </w:r>
      <w:bookmarkEnd w:id="32"/>
    </w:p>
    <w:p w:rsidR="00411041" w:rsidRDefault="00411041" w:rsidP="00411041">
      <w:r>
        <w:t>While IIoT offers numerous benefits, integrating these technologies into existing manufacturing environments poses challenges. These include the need for substantial investment in IoT infrastructure, concerns over data security and privacy, and the requirement for skilled personnel to manage and analyze IoT data.</w:t>
      </w:r>
    </w:p>
    <w:p w:rsidR="00411041" w:rsidRDefault="00411041" w:rsidP="00411041">
      <w:r>
        <w:t>Looking towards the future, the scope of IIoT applications in smart manufacturing is expected to expand further. Developments in areas such as 5G connectivity, edge computing, and advanced analytics will enable even more sophisticated IIoT applications. These advancements will further enhance operational efficiency, drive product innovation, and open new avenues for smart manufacturing practices.</w:t>
      </w:r>
    </w:p>
    <w:p w:rsidR="00411041" w:rsidRDefault="00411041" w:rsidP="00411041">
      <w:pPr>
        <w:pStyle w:val="Heading3"/>
      </w:pPr>
      <w:bookmarkStart w:id="33" w:name="_Toc154217407"/>
      <w:r>
        <w:t>Conclusion</w:t>
      </w:r>
      <w:bookmarkEnd w:id="33"/>
    </w:p>
    <w:p w:rsidR="00CB426B" w:rsidRDefault="00411041" w:rsidP="00411041">
      <w:r>
        <w:t>In conclusion, IIoT applications in smart manufacturing are transforming the industry by enhancing operational efficiency, driving product innovation, and improving safety and sustainability. From real-time equipment monitoring to predictive maintenance, automated quality control, and supply chain optimization, IIoT is at the forefront of the fourth industrial revolution. As technology continues to evolve, the potential for IIoT in manufacturing is boundless, promising a future of smarter, more efficient, and more sustainable production processes.</w:t>
      </w:r>
    </w:p>
    <w:p w:rsidR="00CB426B" w:rsidRDefault="00CB426B" w:rsidP="00CB426B">
      <w:pPr>
        <w:pStyle w:val="Heading2"/>
      </w:pPr>
      <w:bookmarkStart w:id="34" w:name="_Toc154217408"/>
      <w:r>
        <w:t>2.5 Blockchain Concept</w:t>
      </w:r>
      <w:bookmarkEnd w:id="34"/>
    </w:p>
    <w:p w:rsidR="00411041" w:rsidRDefault="00411041" w:rsidP="00411041">
      <w:pPr>
        <w:pStyle w:val="Heading3"/>
      </w:pPr>
      <w:bookmarkStart w:id="35" w:name="_Toc154217409"/>
      <w:r>
        <w:t>Blockchain Technology: Fundamentals and Features</w:t>
      </w:r>
      <w:bookmarkEnd w:id="35"/>
    </w:p>
    <w:p w:rsidR="00411041" w:rsidRDefault="00411041" w:rsidP="00411041">
      <w:r>
        <w:t xml:space="preserve">Blockchain technology, fundamentally a distributed ledger, records transactions across numerous computers in such a way that the records cannot be altered retroactively. This technology, first </w:t>
      </w:r>
      <w:r>
        <w:lastRenderedPageBreak/>
        <w:t>conceptualized as the backbone of Bitcoin, a cryptocurrency, has evolved to find applications in various sectors beyond finance. Its main features include:</w:t>
      </w:r>
    </w:p>
    <w:p w:rsidR="00411041" w:rsidRDefault="00411041" w:rsidP="00411041">
      <w:pPr>
        <w:pStyle w:val="ListParagraph"/>
        <w:numPr>
          <w:ilvl w:val="0"/>
          <w:numId w:val="1"/>
        </w:numPr>
      </w:pPr>
      <w:r w:rsidRPr="00411041">
        <w:rPr>
          <w:b/>
        </w:rPr>
        <w:t>Decentralization</w:t>
      </w:r>
      <w:r>
        <w:t>: Unlike traditional databases managed by a central authority, a blockchain is distributed across multiple nodes, making it less prone to centralized control and failures.</w:t>
      </w:r>
    </w:p>
    <w:p w:rsidR="00411041" w:rsidRDefault="00411041" w:rsidP="00411041">
      <w:pPr>
        <w:pStyle w:val="ListParagraph"/>
        <w:numPr>
          <w:ilvl w:val="0"/>
          <w:numId w:val="1"/>
        </w:numPr>
      </w:pPr>
      <w:r w:rsidRPr="00411041">
        <w:rPr>
          <w:b/>
        </w:rPr>
        <w:t>Immutability</w:t>
      </w:r>
      <w:r>
        <w:t>: Once data is entered into a blockchain, it is nearly impossible to alter. This is achieved through cryptographic hash functions and consensus mechanisms.</w:t>
      </w:r>
    </w:p>
    <w:p w:rsidR="00411041" w:rsidRDefault="00411041" w:rsidP="00411041">
      <w:pPr>
        <w:pStyle w:val="ListParagraph"/>
        <w:numPr>
          <w:ilvl w:val="0"/>
          <w:numId w:val="1"/>
        </w:numPr>
      </w:pPr>
      <w:r w:rsidRPr="00411041">
        <w:rPr>
          <w:b/>
        </w:rPr>
        <w:t>Transparency:</w:t>
      </w:r>
      <w:r>
        <w:t xml:space="preserve"> All transactions on a blockchain are visible to all participants, fostering a high level of transparency.</w:t>
      </w:r>
    </w:p>
    <w:p w:rsidR="00411041" w:rsidRDefault="00411041" w:rsidP="00411041">
      <w:pPr>
        <w:pStyle w:val="ListParagraph"/>
        <w:numPr>
          <w:ilvl w:val="0"/>
          <w:numId w:val="1"/>
        </w:numPr>
      </w:pPr>
      <w:r w:rsidRPr="00411041">
        <w:rPr>
          <w:b/>
        </w:rPr>
        <w:t>Security:</w:t>
      </w:r>
      <w:r>
        <w:t xml:space="preserve"> The use of cryptographic techniques ensures that data stored on a blockchain is secure and tamper-proof.</w:t>
      </w:r>
    </w:p>
    <w:p w:rsidR="00411041" w:rsidRDefault="00411041" w:rsidP="00411041">
      <w:pPr>
        <w:pStyle w:val="ListParagraph"/>
        <w:numPr>
          <w:ilvl w:val="0"/>
          <w:numId w:val="1"/>
        </w:numPr>
      </w:pPr>
      <w:r w:rsidRPr="00411041">
        <w:rPr>
          <w:b/>
        </w:rPr>
        <w:t>Auditability:</w:t>
      </w:r>
      <w:r>
        <w:t xml:space="preserve"> Each transaction on a blockchain is timestamped and linked to the previous transaction, creating an unbreakable chain that is easy to audit.</w:t>
      </w:r>
    </w:p>
    <w:p w:rsidR="00411041" w:rsidRDefault="00411041" w:rsidP="00411041">
      <w:pPr>
        <w:pStyle w:val="Heading3"/>
      </w:pPr>
      <w:bookmarkStart w:id="36" w:name="_Toc154217410"/>
      <w:r>
        <w:t>Enhancing RBAC with Blockchain in IIoT</w:t>
      </w:r>
      <w:bookmarkEnd w:id="36"/>
    </w:p>
    <w:p w:rsidR="00411041" w:rsidRDefault="00411041" w:rsidP="00411041">
      <w:r>
        <w:t>The integration of blockchain technology into RBAC systems presents a novel approach to addressing the security challenges in IIoT environments. This synergy leverages blockchain’s core features to enhance the RBAC model in several ways:</w:t>
      </w:r>
    </w:p>
    <w:p w:rsidR="00411041" w:rsidRDefault="00411041" w:rsidP="00411041">
      <w:r>
        <w:t>Secure Management of Access Control: Blockchain can be used to manage access control decisions in IIoT environments securely. By recording access control permissions and changes on a blockchain, it ensures that these records are tamper-proof and easily auditable.</w:t>
      </w:r>
    </w:p>
    <w:p w:rsidR="00411041" w:rsidRDefault="00411041" w:rsidP="00411041">
      <w:r>
        <w:t>Decentralization of Access Control: In IIoT, where systems are often geographically distributed and involve numerous devices, a decentralized approach to access control is beneficial. Blockchain facilitates this by distributing the access control mechanism across its network, thereby eliminating single points of failure and enhancing system resilience.</w:t>
      </w:r>
    </w:p>
    <w:p w:rsidR="00411041" w:rsidRDefault="00411041" w:rsidP="00411041">
      <w:r>
        <w:t>Audit Trails and Non-Repudiation: The immutable nature of blockchain creates a reliable and verifiable audit trail of all access-related transactions. This feature is crucial in scenarios where non-repudiation and accountability are essential, ensuring that actions cannot be denied after they have occurred.</w:t>
      </w:r>
    </w:p>
    <w:p w:rsidR="00411041" w:rsidRDefault="00411041" w:rsidP="00411041">
      <w:pPr>
        <w:pStyle w:val="Heading3"/>
      </w:pPr>
      <w:bookmarkStart w:id="37" w:name="_Toc154217411"/>
      <w:r>
        <w:t>Applications of Blockchain-Enhanced RBAC in IIoT</w:t>
      </w:r>
      <w:bookmarkEnd w:id="37"/>
    </w:p>
    <w:p w:rsidR="00411041" w:rsidRDefault="00411041" w:rsidP="00411041">
      <w:r>
        <w:t>The potential applications of a blockchain-enhanced RBAC system in IIoT are vast and varied. Some of these applications include:</w:t>
      </w:r>
    </w:p>
    <w:p w:rsidR="00411041" w:rsidRDefault="00411041" w:rsidP="00411041">
      <w:pPr>
        <w:pStyle w:val="ListParagraph"/>
        <w:numPr>
          <w:ilvl w:val="0"/>
          <w:numId w:val="2"/>
        </w:numPr>
      </w:pPr>
      <w:r w:rsidRPr="00411041">
        <w:rPr>
          <w:b/>
        </w:rPr>
        <w:t>Smart Factory Access Control:</w:t>
      </w:r>
      <w:r>
        <w:t xml:space="preserve"> In smart factories, where numerous devices and users require access to various resources, blockchain-based RBAC can efficiently manage these access rights, ensuring that only authorized entities have access to specific parts of the system.</w:t>
      </w:r>
    </w:p>
    <w:p w:rsidR="00411041" w:rsidRDefault="00411041" w:rsidP="00411041">
      <w:pPr>
        <w:pStyle w:val="ListParagraph"/>
        <w:numPr>
          <w:ilvl w:val="0"/>
          <w:numId w:val="2"/>
        </w:numPr>
      </w:pPr>
      <w:r w:rsidRPr="00411041">
        <w:rPr>
          <w:b/>
        </w:rPr>
        <w:lastRenderedPageBreak/>
        <w:t>Supply Chain Transparency and Security</w:t>
      </w:r>
      <w:r>
        <w:t>: IIoT plays a critical role in supply chain management. Blockchain-enhanced RBAC can be used to provide selective access to different stakeholders in the supply chain, ensuring data integrity and transparency across the entire chain.</w:t>
      </w:r>
    </w:p>
    <w:p w:rsidR="00411041" w:rsidRDefault="00411041" w:rsidP="00411041">
      <w:pPr>
        <w:pStyle w:val="ListParagraph"/>
        <w:numPr>
          <w:ilvl w:val="0"/>
          <w:numId w:val="2"/>
        </w:numPr>
      </w:pPr>
      <w:r w:rsidRPr="00411041">
        <w:rPr>
          <w:b/>
        </w:rPr>
        <w:t>Data Integrity in Sensor Networks:</w:t>
      </w:r>
      <w:r>
        <w:t xml:space="preserve"> IIoT heavily relies on data from sensors. Blockchain can be used to ensure the integrity of data collected from these sensors, with RBAC governing who has access to this data.</w:t>
      </w:r>
    </w:p>
    <w:p w:rsidR="00411041" w:rsidRPr="00411041" w:rsidRDefault="00411041" w:rsidP="00411041">
      <w:pPr>
        <w:pStyle w:val="Heading3"/>
      </w:pPr>
      <w:bookmarkStart w:id="38" w:name="_Toc154217412"/>
      <w:r w:rsidRPr="00411041">
        <w:t>Challenges in Integrating Blockchain with RBAC in IIoT</w:t>
      </w:r>
      <w:bookmarkEnd w:id="38"/>
    </w:p>
    <w:p w:rsidR="00411041" w:rsidRDefault="00411041" w:rsidP="00411041">
      <w:r>
        <w:t>While the integration of blockchain with RBAC in IIoT offers numerous benefits, it also presents several challenges:</w:t>
      </w:r>
    </w:p>
    <w:p w:rsidR="00411041" w:rsidRDefault="00411041" w:rsidP="00411041">
      <w:pPr>
        <w:pStyle w:val="ListParagraph"/>
        <w:numPr>
          <w:ilvl w:val="0"/>
          <w:numId w:val="3"/>
        </w:numPr>
      </w:pPr>
      <w:r>
        <w:t>Scalability: One of the significant challenges with blockchain technology is scalability, particularly in IIoT environments with a vast number of transactions.</w:t>
      </w:r>
    </w:p>
    <w:p w:rsidR="00411041" w:rsidRDefault="00411041" w:rsidP="00411041">
      <w:pPr>
        <w:pStyle w:val="ListParagraph"/>
        <w:numPr>
          <w:ilvl w:val="0"/>
          <w:numId w:val="3"/>
        </w:numPr>
      </w:pPr>
      <w:r>
        <w:t>Integration with Existing Systems: Integrating blockchain-based RBAC systems with existing IIoT infrastructure can be complex and resource-intensive.</w:t>
      </w:r>
    </w:p>
    <w:p w:rsidR="00411041" w:rsidRDefault="00411041" w:rsidP="00411041">
      <w:pPr>
        <w:pStyle w:val="ListParagraph"/>
        <w:numPr>
          <w:ilvl w:val="0"/>
          <w:numId w:val="3"/>
        </w:numPr>
      </w:pPr>
      <w:r>
        <w:t>Energy Consumption: Blockchain operations, particularly those involving consensus mechanisms like Proof of Work, can be energy-intensive, posing a challenge for sustainable implementations.</w:t>
      </w:r>
    </w:p>
    <w:p w:rsidR="00411041" w:rsidRDefault="00411041" w:rsidP="00411041">
      <w:pPr>
        <w:pStyle w:val="Heading3"/>
      </w:pPr>
      <w:bookmarkStart w:id="39" w:name="_Toc154217413"/>
      <w:r>
        <w:t>Future Directions</w:t>
      </w:r>
      <w:bookmarkEnd w:id="39"/>
    </w:p>
    <w:p w:rsidR="00411041" w:rsidRDefault="00411041" w:rsidP="00411041">
      <w:r>
        <w:t>Looking ahead, the integration of blockchain with RBAC in IIoT is poised for further evolution:</w:t>
      </w:r>
    </w:p>
    <w:p w:rsidR="00411041" w:rsidRDefault="00411041" w:rsidP="00411041">
      <w:pPr>
        <w:pStyle w:val="ListParagraph"/>
        <w:numPr>
          <w:ilvl w:val="0"/>
          <w:numId w:val="4"/>
        </w:numPr>
      </w:pPr>
      <w:r>
        <w:t>Advancements in Blockchain Technology: As blockchain technology continues to evolve, newer and more efficient consensus algorithms are being developed, which could address current limitations in terms of scalability and energy consumption.</w:t>
      </w:r>
    </w:p>
    <w:p w:rsidR="00411041" w:rsidRDefault="00411041" w:rsidP="00411041">
      <w:pPr>
        <w:pStyle w:val="ListParagraph"/>
        <w:numPr>
          <w:ilvl w:val="0"/>
          <w:numId w:val="4"/>
        </w:numPr>
      </w:pPr>
      <w:r>
        <w:t>Hybrid Models: Future developments may see hybrid models that combine blockchain with other technologies to leverage the strengths of each in enhancing IIoT security.</w:t>
      </w:r>
    </w:p>
    <w:p w:rsidR="00411041" w:rsidRDefault="00411041" w:rsidP="00411041">
      <w:pPr>
        <w:pStyle w:val="ListParagraph"/>
        <w:numPr>
          <w:ilvl w:val="0"/>
          <w:numId w:val="4"/>
        </w:numPr>
      </w:pPr>
      <w:r>
        <w:t>Regulatory Compliance and Standardization: As this technology matures, there will be a need for regulatory frameworks and standardization to ensure its effective and secure implementation in various industries.</w:t>
      </w:r>
    </w:p>
    <w:p w:rsidR="00411041" w:rsidRDefault="00411041" w:rsidP="00411041">
      <w:pPr>
        <w:pStyle w:val="Heading3"/>
      </w:pPr>
      <w:bookmarkStart w:id="40" w:name="_Toc154217414"/>
      <w:r>
        <w:t>Conclusion</w:t>
      </w:r>
      <w:bookmarkEnd w:id="40"/>
    </w:p>
    <w:p w:rsidR="00CB426B" w:rsidRDefault="00411041" w:rsidP="00411041">
      <w:r>
        <w:t xml:space="preserve">In conclusion, the integration of blockchain technology with RBAC systems presents a promising avenue for enhancing security and integrity in IIoT environments. By leveraging blockchain’s decentralization, immutability, and auditability, this integration addresses key challenges in traditional RBAC models, particularly in dynamic and distributed settings like IIoT. While challenges such as scalability and integration complexities exist, ongoing advancements in blockchain technology and </w:t>
      </w:r>
      <w:r>
        <w:lastRenderedPageBreak/>
        <w:t>innovative approaches in its application are likely to overcome these hurdles, paving the way for more secure and efficient IIoT systems.</w:t>
      </w:r>
      <w:r w:rsidR="00CB426B">
        <w:t>.</w:t>
      </w:r>
    </w:p>
    <w:p w:rsidR="00CB426B" w:rsidRDefault="00CB426B">
      <w:pPr>
        <w:spacing w:line="259" w:lineRule="auto"/>
        <w:jc w:val="left"/>
        <w:rPr>
          <w:rFonts w:eastAsiaTheme="majorEastAsia" w:cstheme="majorBidi"/>
          <w:b/>
          <w:sz w:val="26"/>
          <w:szCs w:val="26"/>
        </w:rPr>
      </w:pPr>
      <w:r>
        <w:br w:type="page"/>
      </w:r>
    </w:p>
    <w:p w:rsidR="00CB426B" w:rsidRDefault="00CB426B" w:rsidP="00CB426B">
      <w:pPr>
        <w:pStyle w:val="Heading1"/>
      </w:pPr>
      <w:bookmarkStart w:id="41" w:name="_Toc154217415"/>
      <w:r>
        <w:lastRenderedPageBreak/>
        <w:t>Section 3: Research Methodology</w:t>
      </w:r>
      <w:bookmarkEnd w:id="41"/>
    </w:p>
    <w:p w:rsidR="00CB426B" w:rsidRDefault="00CB426B" w:rsidP="00CB426B">
      <w:pPr>
        <w:pStyle w:val="Heading2"/>
      </w:pPr>
      <w:bookmarkStart w:id="42" w:name="_Toc154217416"/>
      <w:r>
        <w:t>3.1 Methodological Approach</w:t>
      </w:r>
      <w:bookmarkEnd w:id="42"/>
    </w:p>
    <w:p w:rsidR="00411041" w:rsidRDefault="00411041" w:rsidP="00411041">
      <w:pPr>
        <w:pStyle w:val="Heading3"/>
      </w:pPr>
      <w:bookmarkStart w:id="43" w:name="_Toc154217417"/>
      <w:r>
        <w:t>Theoretical Foundation: Literature Review</w:t>
      </w:r>
      <w:bookmarkEnd w:id="43"/>
    </w:p>
    <w:p w:rsidR="00411041" w:rsidRDefault="00411041" w:rsidP="00411041">
      <w:r>
        <w:t>The research begins with a comprehensive literature review to establish a solid theoretical foundation. This phase involves an extensive examination of existing scholarly articles, research papers, and case studies focusing on RBAC, IIoT, and blockchain technology. The literature review serves multiple purposes:</w:t>
      </w:r>
    </w:p>
    <w:p w:rsidR="00411041" w:rsidRDefault="00411041" w:rsidP="00411041">
      <w:pPr>
        <w:pStyle w:val="ListParagraph"/>
        <w:numPr>
          <w:ilvl w:val="0"/>
          <w:numId w:val="5"/>
        </w:numPr>
      </w:pPr>
      <w:r w:rsidRPr="00411041">
        <w:rPr>
          <w:b/>
        </w:rPr>
        <w:t>Understanding Current Trends and Challenges</w:t>
      </w:r>
      <w:r>
        <w:t>: By reviewing current literature, the research identifies the latest trends, challenges, and advancements in RBAC systems within IIoT environments and the potential role of blockchain technology in addressing these challenges.</w:t>
      </w:r>
    </w:p>
    <w:p w:rsidR="00411041" w:rsidRDefault="00411041" w:rsidP="00411041">
      <w:pPr>
        <w:pStyle w:val="ListParagraph"/>
        <w:numPr>
          <w:ilvl w:val="0"/>
          <w:numId w:val="5"/>
        </w:numPr>
      </w:pPr>
      <w:r w:rsidRPr="00411041">
        <w:rPr>
          <w:b/>
        </w:rPr>
        <w:t>Gap Analysis</w:t>
      </w:r>
      <w:r>
        <w:t>: This step is crucial for identifying gaps in existing research, particularly in the application of blockchain-enhanced RBAC systems in smart manufacturing.</w:t>
      </w:r>
    </w:p>
    <w:p w:rsidR="00411041" w:rsidRDefault="00411041" w:rsidP="00411041">
      <w:pPr>
        <w:pStyle w:val="ListParagraph"/>
        <w:numPr>
          <w:ilvl w:val="0"/>
          <w:numId w:val="5"/>
        </w:numPr>
      </w:pPr>
      <w:r w:rsidRPr="00411041">
        <w:rPr>
          <w:b/>
        </w:rPr>
        <w:t>Theoretical Framework Development</w:t>
      </w:r>
      <w:r>
        <w:t>: The insights gained from the literature review aid in developing a theoretical framework for integrating blockchain with RBAC, specifically tailored to the needs of IIoT in smart manufacturing.</w:t>
      </w:r>
    </w:p>
    <w:p w:rsidR="00411041" w:rsidRDefault="00411041" w:rsidP="00411041">
      <w:pPr>
        <w:pStyle w:val="Heading3"/>
      </w:pPr>
      <w:bookmarkStart w:id="44" w:name="_Toc154217418"/>
      <w:r>
        <w:t>Conceptualization of Enhanced RBAC Model</w:t>
      </w:r>
      <w:bookmarkEnd w:id="44"/>
    </w:p>
    <w:p w:rsidR="00411041" w:rsidRDefault="00411041" w:rsidP="00411041">
      <w:r>
        <w:t>Building on the theoretical insights, the research progresses to the conceptualization of an enhanced RBAC model that incorporates blockchain technology. This phase involves:</w:t>
      </w:r>
    </w:p>
    <w:p w:rsidR="00411041" w:rsidRDefault="00411041" w:rsidP="00411041">
      <w:pPr>
        <w:pStyle w:val="ListParagraph"/>
        <w:numPr>
          <w:ilvl w:val="0"/>
          <w:numId w:val="6"/>
        </w:numPr>
      </w:pPr>
      <w:r>
        <w:t>Model Design: Developing a detailed design of how blockchain technology can be integrated into the RBAC model. This includes specifying the blockchain architecture, the role structure in RBAC, and the interaction between these components.</w:t>
      </w:r>
    </w:p>
    <w:p w:rsidR="00411041" w:rsidRDefault="00411041" w:rsidP="00411041">
      <w:pPr>
        <w:pStyle w:val="ListParagraph"/>
        <w:numPr>
          <w:ilvl w:val="0"/>
          <w:numId w:val="6"/>
        </w:numPr>
      </w:pPr>
      <w:r>
        <w:t>Feasibility and Impact Analysis: Assessing the feasibility of the proposed model and its potential impact on security, efficiency, and scalability in IIoT environments.</w:t>
      </w:r>
    </w:p>
    <w:p w:rsidR="00411041" w:rsidRDefault="00411041" w:rsidP="00000342">
      <w:pPr>
        <w:pStyle w:val="Heading3"/>
      </w:pPr>
      <w:bookmarkStart w:id="45" w:name="_Toc154217419"/>
      <w:r>
        <w:t>Practical Phase: Prototype System Development</w:t>
      </w:r>
      <w:bookmarkEnd w:id="45"/>
    </w:p>
    <w:p w:rsidR="00411041" w:rsidRDefault="00411041" w:rsidP="00411041">
      <w:r>
        <w:t>The practical phase involves the development of a prototype system based on the conceptualized model. Key steps in this phase include:</w:t>
      </w:r>
    </w:p>
    <w:p w:rsidR="00411041" w:rsidRDefault="00411041" w:rsidP="00000342">
      <w:pPr>
        <w:pStyle w:val="ListParagraph"/>
        <w:numPr>
          <w:ilvl w:val="0"/>
          <w:numId w:val="7"/>
        </w:numPr>
      </w:pPr>
      <w:r>
        <w:t>System Design and Architecture: Designing the architecture of the prototype, including the blockchain network, access control mechanisms, and interfaces for interaction with IIoT devices.</w:t>
      </w:r>
    </w:p>
    <w:p w:rsidR="00411041" w:rsidRDefault="00411041" w:rsidP="00000342">
      <w:pPr>
        <w:pStyle w:val="ListParagraph"/>
        <w:numPr>
          <w:ilvl w:val="0"/>
          <w:numId w:val="7"/>
        </w:numPr>
      </w:pPr>
      <w:r>
        <w:t>Implementation: Building the prototype with selected technologies and platforms that support blockchain and RBAC functionalities. This involves coding, setting up the blockchain environment, and integrating it with a simulated IIoT infrastructure.</w:t>
      </w:r>
    </w:p>
    <w:p w:rsidR="00411041" w:rsidRDefault="00411041" w:rsidP="00000342">
      <w:pPr>
        <w:pStyle w:val="ListParagraph"/>
        <w:numPr>
          <w:ilvl w:val="0"/>
          <w:numId w:val="7"/>
        </w:numPr>
      </w:pPr>
      <w:r>
        <w:t>Integration Testing: Ensuring that all components of the prototype work seamlessly together.</w:t>
      </w:r>
    </w:p>
    <w:p w:rsidR="00411041" w:rsidRDefault="00411041" w:rsidP="00000342">
      <w:pPr>
        <w:pStyle w:val="Heading3"/>
      </w:pPr>
      <w:bookmarkStart w:id="46" w:name="_Toc154217420"/>
      <w:r>
        <w:lastRenderedPageBreak/>
        <w:t>Testing and Evaluation in Simulated IIoT Scenarios</w:t>
      </w:r>
      <w:bookmarkEnd w:id="46"/>
    </w:p>
    <w:p w:rsidR="00411041" w:rsidRDefault="00411041" w:rsidP="00411041">
      <w:r>
        <w:t>Once the prototype system is developed, it undergoes a series of tests in simulated IIoT scenarios. This testing phase is critical for evaluating the system’s functionality and performance. The process includes:</w:t>
      </w:r>
    </w:p>
    <w:p w:rsidR="00411041" w:rsidRDefault="00411041" w:rsidP="00000342">
      <w:pPr>
        <w:pStyle w:val="ListParagraph"/>
        <w:numPr>
          <w:ilvl w:val="0"/>
          <w:numId w:val="8"/>
        </w:numPr>
      </w:pPr>
      <w:r>
        <w:t>Functional Testing: Verifying that the system functions as intended, including the correct implementation of access control policies and blockchain transactions.</w:t>
      </w:r>
    </w:p>
    <w:p w:rsidR="00411041" w:rsidRDefault="00411041" w:rsidP="00000342">
      <w:pPr>
        <w:pStyle w:val="ListParagraph"/>
        <w:numPr>
          <w:ilvl w:val="0"/>
          <w:numId w:val="8"/>
        </w:numPr>
      </w:pPr>
      <w:r>
        <w:t>Performance Testing: Assessing the system’s performance, focusing on aspects such as response time, scalability, and handling of concurrent access requests.</w:t>
      </w:r>
    </w:p>
    <w:p w:rsidR="00411041" w:rsidRDefault="00411041" w:rsidP="00000342">
      <w:pPr>
        <w:pStyle w:val="ListParagraph"/>
        <w:numPr>
          <w:ilvl w:val="0"/>
          <w:numId w:val="8"/>
        </w:numPr>
      </w:pPr>
      <w:r>
        <w:t>Security Testing: Evaluating the security aspects of the system, particularly its ability to prevent unauthorized access and ensure data integrity.</w:t>
      </w:r>
    </w:p>
    <w:p w:rsidR="00411041" w:rsidRDefault="00411041" w:rsidP="00000342">
      <w:pPr>
        <w:pStyle w:val="Heading3"/>
      </w:pPr>
      <w:bookmarkStart w:id="47" w:name="_Toc154217421"/>
      <w:r>
        <w:t>Data Collection and Analysis</w:t>
      </w:r>
      <w:bookmarkEnd w:id="47"/>
    </w:p>
    <w:p w:rsidR="00411041" w:rsidRDefault="00411041" w:rsidP="00411041">
      <w:r>
        <w:t>Data collected from these tests are meticulously analyzed to assess the system's efficacy. This analysis involves:</w:t>
      </w:r>
    </w:p>
    <w:p w:rsidR="00411041" w:rsidRDefault="00411041" w:rsidP="00000342">
      <w:pPr>
        <w:pStyle w:val="ListParagraph"/>
        <w:numPr>
          <w:ilvl w:val="0"/>
          <w:numId w:val="9"/>
        </w:numPr>
      </w:pPr>
      <w:r>
        <w:t>Data Interpretation: Interpreting the results of the tests, focusing on how the blockchain-enhanced RBAC model improves security and integrity in smart manufacturing environments.</w:t>
      </w:r>
    </w:p>
    <w:p w:rsidR="00411041" w:rsidRDefault="00411041" w:rsidP="00000342">
      <w:pPr>
        <w:pStyle w:val="ListParagraph"/>
        <w:numPr>
          <w:ilvl w:val="0"/>
          <w:numId w:val="9"/>
        </w:numPr>
      </w:pPr>
      <w:r>
        <w:t>Comparative Analysis: Comparing the performance of the prototype with traditional RBAC systems to highlight the enhancements and benefits brought about by blockchain integration.</w:t>
      </w:r>
    </w:p>
    <w:p w:rsidR="00411041" w:rsidRDefault="00411041" w:rsidP="00000342">
      <w:pPr>
        <w:pStyle w:val="ListParagraph"/>
        <w:numPr>
          <w:ilvl w:val="0"/>
          <w:numId w:val="9"/>
        </w:numPr>
      </w:pPr>
      <w:r>
        <w:t>Identifying Improvements: Based on the test results, identifying areas for improvement in the prototype system.</w:t>
      </w:r>
    </w:p>
    <w:p w:rsidR="00411041" w:rsidRDefault="00411041" w:rsidP="00000342">
      <w:pPr>
        <w:pStyle w:val="Heading3"/>
      </w:pPr>
      <w:bookmarkStart w:id="48" w:name="_Toc154217422"/>
      <w:r>
        <w:t>Conclusion</w:t>
      </w:r>
      <w:bookmarkEnd w:id="48"/>
    </w:p>
    <w:p w:rsidR="00CB426B" w:rsidRDefault="00411041" w:rsidP="00411041">
      <w:r>
        <w:t>In conclusion, this research methodology combines a solid theoretical foundation with practical implementation and testing. It aims to not only conceptualize but also empirically validate an enhanced RBAC model incorporating blockchain technology, specifically designed for smart manufacturing in IIoT environments. The comprehensive approach ensures that the research outcomes are grounded in theory while being tested for real-world applicability and effectiveness.</w:t>
      </w:r>
      <w:r w:rsidR="00CB426B">
        <w:t>.</w:t>
      </w:r>
    </w:p>
    <w:p w:rsidR="00CB426B" w:rsidRDefault="00CB426B" w:rsidP="00A25286">
      <w:pPr>
        <w:pStyle w:val="Heading2"/>
      </w:pPr>
      <w:bookmarkStart w:id="49" w:name="_Toc154217423"/>
      <w:r>
        <w:lastRenderedPageBreak/>
        <w:t>3.2 Flow Diagram</w:t>
      </w:r>
      <w:bookmarkEnd w:id="49"/>
    </w:p>
    <w:p w:rsidR="00A25286" w:rsidRDefault="00A25286" w:rsidP="00A25286">
      <w:pPr>
        <w:keepNext/>
        <w:spacing w:line="259" w:lineRule="auto"/>
        <w:jc w:val="left"/>
      </w:pPr>
      <w:r w:rsidRPr="00A25286">
        <w:rPr>
          <w:noProof/>
          <w:lang w:val="en-GB" w:eastAsia="en-GB"/>
        </w:rPr>
        <w:drawing>
          <wp:inline distT="0" distB="0" distL="0" distR="0" wp14:anchorId="2D1E7A36" wp14:editId="57E28925">
            <wp:extent cx="5731510" cy="40246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24630"/>
                    </a:xfrm>
                    <a:prstGeom prst="rect">
                      <a:avLst/>
                    </a:prstGeom>
                  </pic:spPr>
                </pic:pic>
              </a:graphicData>
            </a:graphic>
          </wp:inline>
        </w:drawing>
      </w:r>
    </w:p>
    <w:p w:rsidR="00A25286" w:rsidRDefault="00A25286" w:rsidP="00A25286">
      <w:pPr>
        <w:pStyle w:val="Caption"/>
        <w:jc w:val="left"/>
        <w:rPr>
          <w:lang w:val="en-GB"/>
        </w:rPr>
      </w:pPr>
      <w:r>
        <w:t xml:space="preserve">Figure </w:t>
      </w:r>
      <w:r>
        <w:fldChar w:fldCharType="begin"/>
      </w:r>
      <w:r>
        <w:instrText xml:space="preserve"> SEQ Figure \* ARABIC </w:instrText>
      </w:r>
      <w:r>
        <w:fldChar w:fldCharType="separate"/>
      </w:r>
      <w:r>
        <w:rPr>
          <w:noProof/>
        </w:rPr>
        <w:t>2</w:t>
      </w:r>
      <w:r>
        <w:fldChar w:fldCharType="end"/>
      </w:r>
      <w:r>
        <w:rPr>
          <w:lang w:val="en-GB"/>
        </w:rPr>
        <w:t>: Program flowchart</w:t>
      </w:r>
    </w:p>
    <w:p w:rsidR="00000342" w:rsidRPr="00000342" w:rsidRDefault="00000342" w:rsidP="00000342">
      <w:pPr>
        <w:spacing w:line="259" w:lineRule="auto"/>
        <w:jc w:val="left"/>
        <w:rPr>
          <w:lang w:val="en-GB"/>
        </w:rPr>
      </w:pPr>
      <w:r w:rsidRPr="00000342">
        <w:rPr>
          <w:lang w:val="en-GB"/>
        </w:rPr>
        <w:t>Here's the step-by-step process:</w:t>
      </w:r>
    </w:p>
    <w:p w:rsidR="00000342" w:rsidRPr="00000342" w:rsidRDefault="00000342" w:rsidP="00000342">
      <w:pPr>
        <w:pStyle w:val="ListParagraph"/>
        <w:numPr>
          <w:ilvl w:val="0"/>
          <w:numId w:val="10"/>
        </w:numPr>
        <w:spacing w:line="259" w:lineRule="auto"/>
        <w:jc w:val="left"/>
        <w:rPr>
          <w:lang w:val="en-GB"/>
        </w:rPr>
      </w:pPr>
      <w:r w:rsidRPr="00000342">
        <w:rPr>
          <w:lang w:val="en-GB"/>
        </w:rPr>
        <w:t>Start: The process begins when a user attempts to access the system.</w:t>
      </w:r>
    </w:p>
    <w:p w:rsidR="00000342" w:rsidRPr="00000342" w:rsidRDefault="00000342" w:rsidP="00000342">
      <w:pPr>
        <w:pStyle w:val="ListParagraph"/>
        <w:numPr>
          <w:ilvl w:val="0"/>
          <w:numId w:val="10"/>
        </w:numPr>
        <w:spacing w:line="259" w:lineRule="auto"/>
        <w:jc w:val="left"/>
        <w:rPr>
          <w:lang w:val="en-GB"/>
        </w:rPr>
      </w:pPr>
      <w:r w:rsidRPr="00000342">
        <w:rPr>
          <w:lang w:val="en-GB"/>
        </w:rPr>
        <w:t>User Credentials: The user provides a username and password, which are used to fetch the user's de</w:t>
      </w:r>
      <w:r>
        <w:rPr>
          <w:lang w:val="en-GB"/>
        </w:rPr>
        <w:t>tails from the models (</w:t>
      </w:r>
      <w:r w:rsidRPr="00000342">
        <w:rPr>
          <w:lang w:val="en-GB"/>
        </w:rPr>
        <w:t>database or data store).</w:t>
      </w:r>
    </w:p>
    <w:p w:rsidR="00000342" w:rsidRPr="00000342" w:rsidRDefault="00000342" w:rsidP="00000342">
      <w:pPr>
        <w:pStyle w:val="ListParagraph"/>
        <w:numPr>
          <w:ilvl w:val="0"/>
          <w:numId w:val="10"/>
        </w:numPr>
        <w:spacing w:line="259" w:lineRule="auto"/>
        <w:jc w:val="left"/>
        <w:rPr>
          <w:lang w:val="en-GB"/>
        </w:rPr>
      </w:pPr>
      <w:r w:rsidRPr="00000342">
        <w:rPr>
          <w:lang w:val="en-GB"/>
        </w:rPr>
        <w:t>User Existence Check: The system checks if the user exists.</w:t>
      </w:r>
    </w:p>
    <w:p w:rsidR="00000342" w:rsidRPr="00000342" w:rsidRDefault="00000342" w:rsidP="00000342">
      <w:pPr>
        <w:pStyle w:val="ListParagraph"/>
        <w:numPr>
          <w:ilvl w:val="0"/>
          <w:numId w:val="10"/>
        </w:numPr>
        <w:spacing w:line="259" w:lineRule="auto"/>
        <w:jc w:val="left"/>
        <w:rPr>
          <w:lang w:val="en-GB"/>
        </w:rPr>
      </w:pPr>
      <w:r w:rsidRPr="00000342">
        <w:rPr>
          <w:lang w:val="en-GB"/>
        </w:rPr>
        <w:t xml:space="preserve">If not, the flow ends with "User does not </w:t>
      </w:r>
      <w:r w:rsidRPr="00000342">
        <w:rPr>
          <w:lang w:val="en-GB"/>
        </w:rPr>
        <w:t>exist</w:t>
      </w:r>
      <w:r w:rsidRPr="00000342">
        <w:rPr>
          <w:lang w:val="en-GB"/>
        </w:rPr>
        <w:t>."</w:t>
      </w:r>
    </w:p>
    <w:p w:rsidR="00000342" w:rsidRPr="00000342" w:rsidRDefault="00000342" w:rsidP="00000342">
      <w:pPr>
        <w:pStyle w:val="ListParagraph"/>
        <w:numPr>
          <w:ilvl w:val="0"/>
          <w:numId w:val="10"/>
        </w:numPr>
        <w:spacing w:line="259" w:lineRule="auto"/>
        <w:jc w:val="left"/>
        <w:rPr>
          <w:lang w:val="en-GB"/>
        </w:rPr>
      </w:pPr>
      <w:r w:rsidRPr="00000342">
        <w:rPr>
          <w:lang w:val="en-GB"/>
        </w:rPr>
        <w:t>If the user exists, the flow continues.</w:t>
      </w:r>
    </w:p>
    <w:p w:rsidR="00000342" w:rsidRPr="00000342" w:rsidRDefault="00000342" w:rsidP="00000342">
      <w:pPr>
        <w:pStyle w:val="ListParagraph"/>
        <w:numPr>
          <w:ilvl w:val="0"/>
          <w:numId w:val="10"/>
        </w:numPr>
        <w:spacing w:line="259" w:lineRule="auto"/>
        <w:jc w:val="left"/>
        <w:rPr>
          <w:lang w:val="en-GB"/>
        </w:rPr>
      </w:pPr>
      <w:r w:rsidRPr="00000342">
        <w:rPr>
          <w:lang w:val="en-GB"/>
        </w:rPr>
        <w:t>Admin Check: The system checks if the user has admin privileges.</w:t>
      </w:r>
    </w:p>
    <w:p w:rsidR="00000342" w:rsidRPr="00000342" w:rsidRDefault="00000342" w:rsidP="00000342">
      <w:pPr>
        <w:pStyle w:val="ListParagraph"/>
        <w:numPr>
          <w:ilvl w:val="0"/>
          <w:numId w:val="10"/>
        </w:numPr>
        <w:spacing w:line="259" w:lineRule="auto"/>
        <w:jc w:val="left"/>
        <w:rPr>
          <w:lang w:val="en-GB"/>
        </w:rPr>
      </w:pPr>
      <w:r w:rsidRPr="00000342">
        <w:rPr>
          <w:lang w:val="en-GB"/>
        </w:rPr>
        <w:t>If the user is an admin, the process moves to "Admin Process," which likely involves higher-level operations or access.</w:t>
      </w:r>
    </w:p>
    <w:p w:rsidR="00000342" w:rsidRPr="00000342" w:rsidRDefault="00000342" w:rsidP="00000342">
      <w:pPr>
        <w:pStyle w:val="ListParagraph"/>
        <w:numPr>
          <w:ilvl w:val="0"/>
          <w:numId w:val="10"/>
        </w:numPr>
        <w:spacing w:line="259" w:lineRule="auto"/>
        <w:jc w:val="left"/>
        <w:rPr>
          <w:lang w:val="en-GB"/>
        </w:rPr>
      </w:pPr>
      <w:r w:rsidRPr="00000342">
        <w:rPr>
          <w:lang w:val="en-GB"/>
        </w:rPr>
        <w:t>If not an admin, the system checks the user's role.</w:t>
      </w:r>
    </w:p>
    <w:p w:rsidR="00000342" w:rsidRDefault="00000342" w:rsidP="005F3C51">
      <w:pPr>
        <w:pStyle w:val="ListParagraph"/>
        <w:numPr>
          <w:ilvl w:val="0"/>
          <w:numId w:val="10"/>
        </w:numPr>
        <w:spacing w:line="259" w:lineRule="auto"/>
        <w:jc w:val="left"/>
        <w:rPr>
          <w:lang w:val="en-GB"/>
        </w:rPr>
      </w:pPr>
      <w:r w:rsidRPr="00000342">
        <w:rPr>
          <w:lang w:val="en-GB"/>
        </w:rPr>
        <w:t xml:space="preserve">Process: Based on the user's role, the appropriate process is executed </w:t>
      </w:r>
    </w:p>
    <w:p w:rsidR="00000342" w:rsidRPr="00000342" w:rsidRDefault="00000342" w:rsidP="005F3C51">
      <w:pPr>
        <w:pStyle w:val="ListParagraph"/>
        <w:numPr>
          <w:ilvl w:val="0"/>
          <w:numId w:val="10"/>
        </w:numPr>
        <w:spacing w:line="259" w:lineRule="auto"/>
        <w:jc w:val="left"/>
        <w:rPr>
          <w:lang w:val="en-GB"/>
        </w:rPr>
      </w:pPr>
      <w:r w:rsidRPr="00000342">
        <w:rPr>
          <w:lang w:val="en-GB"/>
        </w:rPr>
        <w:t>Terminate: Once the necessary processes are completed, the flowchart ends.</w:t>
      </w:r>
    </w:p>
    <w:p w:rsidR="00000342" w:rsidRDefault="00000342" w:rsidP="00000342">
      <w:pPr>
        <w:spacing w:line="259" w:lineRule="auto"/>
        <w:jc w:val="left"/>
        <w:rPr>
          <w:lang w:val="en-GB"/>
        </w:rPr>
      </w:pPr>
      <w:r w:rsidRPr="00000342">
        <w:rPr>
          <w:lang w:val="en-GB"/>
        </w:rPr>
        <w:t xml:space="preserve">The flowchart is a high-level representation of the logic used to authenticate and authorize users in the system, which could be further integrated with </w:t>
      </w:r>
      <w:r w:rsidRPr="00000342">
        <w:rPr>
          <w:lang w:val="en-GB"/>
        </w:rPr>
        <w:t>block chain</w:t>
      </w:r>
      <w:r w:rsidRPr="00000342">
        <w:rPr>
          <w:lang w:val="en-GB"/>
        </w:rPr>
        <w:t xml:space="preserve">-based access control as suggested by the project structure. The combination of these components suggests a robust system capable of managing user roles and permissions in a secure and decentralized manner, appropriate for </w:t>
      </w:r>
      <w:r w:rsidRPr="00000342">
        <w:rPr>
          <w:lang w:val="en-GB"/>
        </w:rPr>
        <w:t>IoT</w:t>
      </w:r>
      <w:r w:rsidRPr="00000342">
        <w:rPr>
          <w:lang w:val="en-GB"/>
        </w:rPr>
        <w:t xml:space="preserve"> applications.</w:t>
      </w:r>
    </w:p>
    <w:p w:rsidR="00CB426B" w:rsidRDefault="00CB426B" w:rsidP="00CB426B">
      <w:pPr>
        <w:pStyle w:val="Heading1"/>
      </w:pPr>
      <w:bookmarkStart w:id="50" w:name="_Toc154217424"/>
      <w:r>
        <w:lastRenderedPageBreak/>
        <w:t>Section 4: System Design and Development</w:t>
      </w:r>
      <w:bookmarkEnd w:id="50"/>
    </w:p>
    <w:p w:rsidR="00CB426B" w:rsidRDefault="00CB426B" w:rsidP="00CB426B">
      <w:pPr>
        <w:pStyle w:val="Heading2"/>
      </w:pPr>
      <w:bookmarkStart w:id="51" w:name="_Toc154217425"/>
      <w:r>
        <w:t>4.1 RBAC System Design</w:t>
      </w:r>
      <w:bookmarkEnd w:id="51"/>
    </w:p>
    <w:p w:rsidR="0089468A" w:rsidRDefault="0089468A" w:rsidP="0089468A">
      <w:r>
        <w:t>The RBAC system designed for the IIoT is a sophisticated framework that operates on a hierarchical architecture to manage access permissions effectively. At its core, the system is built around a set of defined roles such as 'User', 'Administrator', and 'Device', with each role encompassing a specific set of access rights within the IIoT ecosystem</w:t>
      </w:r>
      <w:sdt>
        <w:sdtPr>
          <w:id w:val="-539665983"/>
          <w:citation/>
        </w:sdtPr>
        <w:sdtContent>
          <w:r w:rsidR="009534FA">
            <w:fldChar w:fldCharType="begin"/>
          </w:r>
          <w:r w:rsidR="009534FA">
            <w:rPr>
              <w:lang w:val="en-GB"/>
            </w:rPr>
            <w:instrText xml:space="preserve"> CITATION Wil21 \l 2057 </w:instrText>
          </w:r>
          <w:r w:rsidR="009534FA">
            <w:fldChar w:fldCharType="separate"/>
          </w:r>
          <w:r w:rsidR="009534FA">
            <w:rPr>
              <w:noProof/>
              <w:lang w:val="en-GB"/>
            </w:rPr>
            <w:t xml:space="preserve"> </w:t>
          </w:r>
          <w:r w:rsidR="009534FA" w:rsidRPr="009534FA">
            <w:rPr>
              <w:noProof/>
              <w:lang w:val="en-GB"/>
            </w:rPr>
            <w:t>(Williams, 2021)</w:t>
          </w:r>
          <w:r w:rsidR="009534FA">
            <w:fldChar w:fldCharType="end"/>
          </w:r>
        </w:sdtContent>
      </w:sdt>
      <w:r>
        <w:t>.</w:t>
      </w:r>
    </w:p>
    <w:p w:rsidR="0089468A" w:rsidRDefault="0089468A" w:rsidP="0089468A">
      <w:pPr>
        <w:pStyle w:val="Heading3"/>
      </w:pPr>
      <w:bookmarkStart w:id="52" w:name="_Toc154217426"/>
      <w:r>
        <w:t>Hierarchical Structure and Role Definitions</w:t>
      </w:r>
      <w:bookmarkEnd w:id="52"/>
    </w:p>
    <w:p w:rsidR="0089468A" w:rsidRDefault="0089468A" w:rsidP="0089468A">
      <w:r>
        <w:t>The hierarchical structure of the RBAC system allows for a clear delineation of roles and responsibilities. It establishes a chain of command and control that reflects the organizational structure of the IIoT environment. For instance:</w:t>
      </w:r>
    </w:p>
    <w:p w:rsidR="0089468A" w:rsidRDefault="0089468A" w:rsidP="0089468A">
      <w:pPr>
        <w:pStyle w:val="ListParagraph"/>
        <w:numPr>
          <w:ilvl w:val="0"/>
          <w:numId w:val="11"/>
        </w:numPr>
      </w:pPr>
      <w:r>
        <w:t>Users may be operators or maintenance personnel with access rights limited to operational data or machinery controls.</w:t>
      </w:r>
    </w:p>
    <w:p w:rsidR="0089468A" w:rsidRDefault="0089468A" w:rsidP="0089468A">
      <w:pPr>
        <w:pStyle w:val="ListParagraph"/>
        <w:numPr>
          <w:ilvl w:val="0"/>
          <w:numId w:val="11"/>
        </w:numPr>
      </w:pPr>
      <w:r>
        <w:t>Administrators have higher-level privileges that include system configuration, user management, and critical operational decisions.</w:t>
      </w:r>
    </w:p>
    <w:p w:rsidR="0089468A" w:rsidRDefault="0089468A" w:rsidP="0089468A">
      <w:pPr>
        <w:pStyle w:val="ListParagraph"/>
        <w:numPr>
          <w:ilvl w:val="0"/>
          <w:numId w:val="11"/>
        </w:numPr>
      </w:pPr>
      <w:r>
        <w:t>Devices, as roles, represent IoT devices and sensors with permissions to initiate data transfers, perform self-diagnostics, or execute automated tasks.</w:t>
      </w:r>
    </w:p>
    <w:p w:rsidR="0089468A" w:rsidRDefault="0089468A" w:rsidP="0089468A">
      <w:pPr>
        <w:pStyle w:val="Heading3"/>
      </w:pPr>
      <w:bookmarkStart w:id="53" w:name="_Toc154217427"/>
      <w:r>
        <w:t>Dynamic Role Assignments</w:t>
      </w:r>
      <w:bookmarkEnd w:id="53"/>
    </w:p>
    <w:p w:rsidR="0089468A" w:rsidRDefault="0089468A" w:rsidP="0089468A">
      <w:r>
        <w:t>A key feature of the system is its ability to dynamically assign and revoke roles based on context. Contextual factors such as a user’s location, the device being accessed, the type of task being performed, and the current state of the IIoT environment can influence role assignments. For instance, a user might be granted additional permissions when they are within a secure facility or when they need to perform emergency maintenance.</w:t>
      </w:r>
    </w:p>
    <w:p w:rsidR="0089468A" w:rsidRDefault="0089468A" w:rsidP="0089468A">
      <w:pPr>
        <w:pStyle w:val="Heading3"/>
      </w:pPr>
      <w:bookmarkStart w:id="54" w:name="_Toc154217428"/>
      <w:r>
        <w:t>Adaptability in Diverse Environments</w:t>
      </w:r>
      <w:bookmarkEnd w:id="54"/>
    </w:p>
    <w:p w:rsidR="0089468A" w:rsidRDefault="0089468A" w:rsidP="0089468A">
      <w:r>
        <w:t>The IIoT environment is characterized by its diversity and dynamism. Different types of devices, varying operational requirements, and fluctuating environmental conditions necessitate a system that can adapt roles and permissions in real-time. The designed RBAC system is robust enough to handle these variations, ensuring that the integrity and security of the IIoT infrastructure are maintained without impeding operational flexibility.</w:t>
      </w:r>
    </w:p>
    <w:p w:rsidR="0089468A" w:rsidRDefault="0089468A" w:rsidP="0089468A">
      <w:pPr>
        <w:pStyle w:val="Heading2"/>
      </w:pPr>
      <w:bookmarkStart w:id="55" w:name="_Toc154217429"/>
      <w:r>
        <w:t>4.2 Blockchain Integration</w:t>
      </w:r>
      <w:bookmarkEnd w:id="55"/>
    </w:p>
    <w:p w:rsidR="0089468A" w:rsidRDefault="0089468A" w:rsidP="0089468A">
      <w:r>
        <w:t>Integrating blockchain technology into the RBAC system is a strategic move to bolster the security framework. Blockchain's inherent properties add several layers of security and accountability to the RBAC system</w:t>
      </w:r>
      <w:r w:rsidR="009534FA">
        <w:rPr>
          <w:lang w:val="en-GB"/>
        </w:rPr>
        <w:t xml:space="preserve"> </w:t>
      </w:r>
      <w:sdt>
        <w:sdtPr>
          <w:rPr>
            <w:lang w:val="en-GB"/>
          </w:rPr>
          <w:id w:val="820082719"/>
          <w:citation/>
        </w:sdtPr>
        <w:sdtContent>
          <w:r w:rsidR="009534FA">
            <w:rPr>
              <w:lang w:val="en-GB"/>
            </w:rPr>
            <w:fldChar w:fldCharType="begin"/>
          </w:r>
          <w:r w:rsidR="009534FA">
            <w:rPr>
              <w:lang w:val="en-GB"/>
            </w:rPr>
            <w:instrText xml:space="preserve"> CITATION Joh22 \l 2057 </w:instrText>
          </w:r>
          <w:r w:rsidR="009534FA">
            <w:rPr>
              <w:lang w:val="en-GB"/>
            </w:rPr>
            <w:fldChar w:fldCharType="separate"/>
          </w:r>
          <w:r w:rsidR="009534FA" w:rsidRPr="009534FA">
            <w:rPr>
              <w:noProof/>
              <w:lang w:val="en-GB"/>
            </w:rPr>
            <w:t>(Johnson, 2022)</w:t>
          </w:r>
          <w:r w:rsidR="009534FA">
            <w:rPr>
              <w:lang w:val="en-GB"/>
            </w:rPr>
            <w:fldChar w:fldCharType="end"/>
          </w:r>
        </w:sdtContent>
      </w:sdt>
      <w:r>
        <w:t>.</w:t>
      </w:r>
    </w:p>
    <w:p w:rsidR="0089468A" w:rsidRDefault="0089468A" w:rsidP="0089468A">
      <w:pPr>
        <w:pStyle w:val="Heading3"/>
      </w:pPr>
      <w:bookmarkStart w:id="56" w:name="_Toc154217430"/>
      <w:r>
        <w:lastRenderedPageBreak/>
        <w:t>Immutable Audit Trail</w:t>
      </w:r>
      <w:bookmarkEnd w:id="56"/>
    </w:p>
    <w:p w:rsidR="0089468A" w:rsidRDefault="0089468A" w:rsidP="0089468A">
      <w:r>
        <w:t>Each access request and the outcome of the corresponding decision are recorded as transactions on a blockchain. This creates an immutable audit trail for all access control activities. The immutability ensures that once a record is made, it cannot be altered, providing a reliable log for auditing and forensic analysis.</w:t>
      </w:r>
    </w:p>
    <w:p w:rsidR="0089468A" w:rsidRDefault="0089468A" w:rsidP="0089468A">
      <w:pPr>
        <w:pStyle w:val="Heading3"/>
      </w:pPr>
      <w:bookmarkStart w:id="57" w:name="_Toc154217431"/>
      <w:r>
        <w:t>Transparency and Non-Repudiation</w:t>
      </w:r>
      <w:bookmarkEnd w:id="57"/>
    </w:p>
    <w:p w:rsidR="0089468A" w:rsidRDefault="0089468A" w:rsidP="0089468A">
      <w:r>
        <w:t>The transparency provided by blockchain means that all transactions are visible to authorized parties, which promotes trust among users and administrators. Non-repudiation is guaranteed because the blockchain serves as an unequivocal record of all actions taken, making it impossible for users to deny their activities.</w:t>
      </w:r>
    </w:p>
    <w:p w:rsidR="0089468A" w:rsidRDefault="0089468A" w:rsidP="0089468A">
      <w:pPr>
        <w:pStyle w:val="Heading3"/>
      </w:pPr>
      <w:bookmarkStart w:id="58" w:name="_Toc154217432"/>
      <w:r>
        <w:t>Decentralized Architecture</w:t>
      </w:r>
      <w:bookmarkEnd w:id="58"/>
    </w:p>
    <w:p w:rsidR="0089468A" w:rsidRDefault="0089468A" w:rsidP="0089468A">
      <w:r>
        <w:t>Blockchain's decentralized nature eliminates single points of failure. In the IIoT context, where devices are often spread across different locations and networks, decentralization is critical. It ensures that the system is resilient against attacks targeting centralized databases or control systems.</w:t>
      </w:r>
    </w:p>
    <w:p w:rsidR="0089468A" w:rsidRDefault="0089468A" w:rsidP="0089468A">
      <w:pPr>
        <w:pStyle w:val="Heading3"/>
      </w:pPr>
      <w:bookmarkStart w:id="59" w:name="_Toc154217433"/>
      <w:r>
        <w:t>Enhanced Security with Smart Contracts</w:t>
      </w:r>
      <w:bookmarkEnd w:id="59"/>
    </w:p>
    <w:p w:rsidR="0089468A" w:rsidRDefault="0089468A" w:rsidP="0089468A">
      <w:r>
        <w:t>Smart contracts on the blockchain can be used to automate the enforcement of access control policies. These self-executing contracts with the terms of agreement directly written into code can perform actions such as granting or revoking access automatically when certain conditions are met, without the need for manual intervention.</w:t>
      </w:r>
    </w:p>
    <w:p w:rsidR="0089468A" w:rsidRDefault="0089468A" w:rsidP="0089468A">
      <w:pPr>
        <w:pStyle w:val="Heading3"/>
      </w:pPr>
      <w:bookmarkStart w:id="60" w:name="_Toc154217434"/>
      <w:r>
        <w:t>Workflow of Blockchain-Enhanced RBAC</w:t>
      </w:r>
      <w:bookmarkEnd w:id="60"/>
    </w:p>
    <w:p w:rsidR="0089468A" w:rsidRDefault="0089468A" w:rsidP="0089468A">
      <w:r>
        <w:t>The workflow begins with an access request from a user or device. The RBAC system checks the hierarchical roles and context to determine if the access should be granted. Upon a decision, a transaction is created and broadcast to the blockchain network. Nodes within the network validate the transaction through a consensus mechanism, and once validated, it is added to the blockchain. This process ensures a secure and verifiable record of all access control decisions.</w:t>
      </w:r>
    </w:p>
    <w:p w:rsidR="0089468A" w:rsidRDefault="0089468A" w:rsidP="0089468A">
      <w:pPr>
        <w:pStyle w:val="Heading3"/>
      </w:pPr>
      <w:bookmarkStart w:id="61" w:name="_Toc154217435"/>
      <w:r>
        <w:t>Benefits of Blockchain Integration</w:t>
      </w:r>
      <w:bookmarkEnd w:id="61"/>
    </w:p>
    <w:p w:rsidR="0089468A" w:rsidRDefault="0089468A" w:rsidP="0089468A">
      <w:r>
        <w:t>The benefits of blockchain integration into the RBAC system are multifaceted:</w:t>
      </w:r>
    </w:p>
    <w:p w:rsidR="0089468A" w:rsidRDefault="0089468A" w:rsidP="0089468A">
      <w:pPr>
        <w:pStyle w:val="ListParagraph"/>
        <w:numPr>
          <w:ilvl w:val="0"/>
          <w:numId w:val="12"/>
        </w:numPr>
      </w:pPr>
      <w:r>
        <w:t>Security: It significantly reduces the risk of tampering and unauthorized alterations to access logs.</w:t>
      </w:r>
    </w:p>
    <w:p w:rsidR="0089468A" w:rsidRDefault="0089468A" w:rsidP="0089468A">
      <w:pPr>
        <w:pStyle w:val="ListParagraph"/>
        <w:numPr>
          <w:ilvl w:val="0"/>
          <w:numId w:val="12"/>
        </w:numPr>
      </w:pPr>
      <w:r>
        <w:t>Auditability: The system provides a clear, auditable history of access control decisions, which is essential for compliance and security audits.</w:t>
      </w:r>
    </w:p>
    <w:p w:rsidR="0089468A" w:rsidRDefault="0089468A" w:rsidP="0089468A">
      <w:pPr>
        <w:pStyle w:val="ListParagraph"/>
        <w:numPr>
          <w:ilvl w:val="0"/>
          <w:numId w:val="12"/>
        </w:numPr>
      </w:pPr>
      <w:r>
        <w:t>Reliability: Blockchain's distributed nature increases the overall reliability of the access control system, ensuring it remains operational even if parts of the IIoT network are compromised.</w:t>
      </w:r>
    </w:p>
    <w:p w:rsidR="0089468A" w:rsidRDefault="0089468A" w:rsidP="0089468A">
      <w:pPr>
        <w:pStyle w:val="ListParagraph"/>
        <w:numPr>
          <w:ilvl w:val="0"/>
          <w:numId w:val="12"/>
        </w:numPr>
      </w:pPr>
      <w:r>
        <w:lastRenderedPageBreak/>
        <w:t>Efficiency: Automating policy enforcement with smart contracts can lead to more efficient operations, reducing the need for manual oversight and speeding up the access control process.</w:t>
      </w:r>
    </w:p>
    <w:p w:rsidR="00CB426B" w:rsidRDefault="00CB426B" w:rsidP="00AE58D8">
      <w:pPr>
        <w:pStyle w:val="Heading2"/>
      </w:pPr>
      <w:bookmarkStart w:id="62" w:name="_Toc154217436"/>
      <w:r>
        <w:t>4.3 Mathematical Representation of RBAC</w:t>
      </w:r>
      <w:bookmarkEnd w:id="62"/>
    </w:p>
    <w:p w:rsidR="00CB426B" w:rsidRDefault="00CB426B" w:rsidP="00AE58D8">
      <w:r>
        <w:t xml:space="preserve">The RBAC model is underpinned by mathematical relationships and algorithms that govern role assignments and access control decisions. For instance, the access control decision function can be represented as </w:t>
      </w:r>
    </w:p>
    <w:p w:rsidR="00AE58D8" w:rsidRDefault="00AE58D8" w:rsidP="00AE58D8">
      <w:r>
        <w:rPr>
          <w:rStyle w:val="mord"/>
          <w:rFonts w:ascii="KaTeX_Math" w:hAnsi="KaTeX_Math"/>
          <w:i/>
          <w:iCs/>
          <w:color w:val="374151"/>
          <w:sz w:val="29"/>
          <w:szCs w:val="29"/>
          <w:bdr w:val="single" w:sz="2" w:space="0" w:color="D9D9E3" w:frame="1"/>
        </w:rPr>
        <w:t>f</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u</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o</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p</w:t>
      </w:r>
      <w:r>
        <w:rPr>
          <w:rStyle w:val="mclose"/>
          <w:color w:val="374151"/>
          <w:sz w:val="29"/>
          <w:szCs w:val="29"/>
          <w:bdr w:val="single" w:sz="2" w:space="0" w:color="D9D9E3" w:frame="1"/>
        </w:rPr>
        <w:t>)</w:t>
      </w:r>
      <w:r>
        <w:rPr>
          <w:rStyle w:val="mrel"/>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grant</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deny</w:t>
      </w:r>
      <w:r>
        <w:rPr>
          <w:rStyle w:val="mclose"/>
          <w:color w:val="374151"/>
          <w:sz w:val="29"/>
          <w:szCs w:val="29"/>
          <w:bdr w:val="single" w:sz="2" w:space="0" w:color="D9D9E3" w:frame="1"/>
        </w:rPr>
        <w:t>}</w:t>
      </w:r>
      <w:r>
        <w:t xml:space="preserve">, where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u</w:t>
      </w:r>
      <w:r>
        <w:t xml:space="preserve"> is the user,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t xml:space="preserve"> is the object (resource), and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p</w:t>
      </w:r>
      <w:r>
        <w:t xml:space="preserve"> is </w:t>
      </w:r>
      <w:r w:rsidRPr="00AE58D8">
        <w:rPr>
          <w:rFonts w:cs="Times New Roman"/>
        </w:rPr>
        <w:t>the permission.</w:t>
      </w:r>
    </w:p>
    <w:p w:rsidR="0089468A" w:rsidRDefault="0089468A" w:rsidP="0089468A">
      <w:pPr>
        <w:pStyle w:val="Heading3"/>
      </w:pPr>
      <w:bookmarkStart w:id="63" w:name="_Toc154217437"/>
      <w:r>
        <w:t>Conclusion</w:t>
      </w:r>
      <w:bookmarkEnd w:id="63"/>
    </w:p>
    <w:p w:rsidR="0089468A" w:rsidRDefault="0089468A" w:rsidP="0089468A">
      <w:r>
        <w:t>The design and development of an RBAC system integrated with blockchain technology represent a significant advancement in securing IIoT environments. The system's hierarchical, context-sensitive role assignments, coupled with the security and reliability of blockchain, create a robust framework for managing access permissions. This system not only enhances operational security but also provides a scalable and adaptable solution that can meet the evolving demands of smart manufacturing and IIoT infrastructure.aids in mitigating single points of failure, a critical aspect in the distributed environment of IIoT.</w:t>
      </w:r>
    </w:p>
    <w:p w:rsidR="0089468A" w:rsidRDefault="0089468A">
      <w:pPr>
        <w:spacing w:line="259" w:lineRule="auto"/>
        <w:jc w:val="left"/>
        <w:rPr>
          <w:rFonts w:eastAsiaTheme="majorEastAsia" w:cstheme="majorBidi"/>
          <w:b/>
          <w:sz w:val="32"/>
          <w:szCs w:val="32"/>
        </w:rPr>
      </w:pPr>
      <w:r>
        <w:rPr>
          <w:rFonts w:eastAsiaTheme="majorEastAsia" w:cstheme="majorBidi"/>
          <w:b/>
          <w:sz w:val="32"/>
          <w:szCs w:val="32"/>
        </w:rPr>
        <w:br w:type="page"/>
      </w:r>
    </w:p>
    <w:p w:rsidR="00CB426B" w:rsidRDefault="00CB426B" w:rsidP="00AE58D8">
      <w:pPr>
        <w:pStyle w:val="Heading1"/>
      </w:pPr>
      <w:bookmarkStart w:id="64" w:name="_Toc154217438"/>
      <w:r>
        <w:lastRenderedPageBreak/>
        <w:t>Section 5: Testing, Results, and Evaluation</w:t>
      </w:r>
      <w:bookmarkEnd w:id="64"/>
    </w:p>
    <w:p w:rsidR="00CB426B" w:rsidRDefault="00CB426B" w:rsidP="00AE58D8">
      <w:pPr>
        <w:pStyle w:val="Heading2"/>
      </w:pPr>
      <w:bookmarkStart w:id="65" w:name="_Toc154217439"/>
      <w:r>
        <w:t>5.1 Testing Methodology</w:t>
      </w:r>
      <w:bookmarkEnd w:id="65"/>
    </w:p>
    <w:p w:rsidR="0089468A" w:rsidRDefault="0089468A" w:rsidP="0089468A">
      <w:pPr>
        <w:spacing w:line="259" w:lineRule="auto"/>
        <w:jc w:val="left"/>
      </w:pPr>
      <w:r>
        <w:t>To evaluate the efficacy of the integrated Role-Based Access Control (RBAC) and blockchain system in an Industrial Internet of Things (IIoT) environment, a comprehensive testing methodology is employed. This involves simulating an IIoT-enabled smart manufacturing setup that mimics real-world operational conditions as closely as possible.</w:t>
      </w:r>
    </w:p>
    <w:p w:rsidR="0089468A" w:rsidRDefault="0089468A" w:rsidP="0089468A">
      <w:pPr>
        <w:pStyle w:val="Heading3"/>
      </w:pPr>
      <w:bookmarkStart w:id="66" w:name="_Toc154217440"/>
      <w:r>
        <w:t>Simulation of Smart Manufacturing</w:t>
      </w:r>
      <w:bookmarkEnd w:id="66"/>
    </w:p>
    <w:p w:rsidR="0089468A" w:rsidRDefault="0089468A" w:rsidP="0089468A">
      <w:pPr>
        <w:spacing w:line="259" w:lineRule="auto"/>
        <w:jc w:val="left"/>
      </w:pPr>
      <w:r>
        <w:t>The simulated environment replicates a typical smart manufacturing floor, including various IoT devices, sensors, and actuators, all connected to an IIoT platform. The setup includes multiple user roles with varying levels of access permissions, such as operators, supervisors, maintenance personnel, and administrators, as well as automated systems representing 'Device' roles.</w:t>
      </w:r>
    </w:p>
    <w:p w:rsidR="0089468A" w:rsidRDefault="0089468A" w:rsidP="0089468A">
      <w:pPr>
        <w:pStyle w:val="Heading3"/>
      </w:pPr>
      <w:bookmarkStart w:id="67" w:name="_Toc154217441"/>
      <w:r>
        <w:t>Scenario-Based Testing</w:t>
      </w:r>
      <w:bookmarkEnd w:id="67"/>
    </w:p>
    <w:p w:rsidR="0089468A" w:rsidRDefault="0089468A" w:rsidP="0089468A">
      <w:pPr>
        <w:spacing w:line="259" w:lineRule="auto"/>
        <w:jc w:val="left"/>
      </w:pPr>
      <w:r>
        <w:t>Testing involves a series of predefined scenarios that challenge the system's capacity to manage access rights under different conditions. These scenarios include:</w:t>
      </w:r>
    </w:p>
    <w:p w:rsidR="0089468A" w:rsidRDefault="0089468A" w:rsidP="0089468A">
      <w:pPr>
        <w:pStyle w:val="ListParagraph"/>
        <w:numPr>
          <w:ilvl w:val="0"/>
          <w:numId w:val="13"/>
        </w:numPr>
        <w:spacing w:line="259" w:lineRule="auto"/>
        <w:jc w:val="left"/>
      </w:pPr>
      <w:r>
        <w:t>Routine Access Requests: Simulating normal operations where users with the correct roles and credentials request access to perform their duties.</w:t>
      </w:r>
    </w:p>
    <w:p w:rsidR="0089468A" w:rsidRDefault="0089468A" w:rsidP="0089468A">
      <w:pPr>
        <w:pStyle w:val="ListParagraph"/>
        <w:numPr>
          <w:ilvl w:val="0"/>
          <w:numId w:val="13"/>
        </w:numPr>
        <w:spacing w:line="259" w:lineRule="auto"/>
        <w:jc w:val="left"/>
      </w:pPr>
      <w:r>
        <w:t>Role Variation and Contextual Changes: Testing how the system dynamically adjusts access permissions when a user's role changes or when contextual factors such as location or time of day vary.</w:t>
      </w:r>
    </w:p>
    <w:p w:rsidR="0089468A" w:rsidRDefault="0089468A" w:rsidP="0089468A">
      <w:pPr>
        <w:pStyle w:val="ListParagraph"/>
        <w:numPr>
          <w:ilvl w:val="0"/>
          <w:numId w:val="13"/>
        </w:numPr>
        <w:spacing w:line="259" w:lineRule="auto"/>
        <w:jc w:val="left"/>
      </w:pPr>
      <w:r>
        <w:t>Unauthorized Access Attempts: Introducing scenarios where users or devices without proper authorization attempt to access restricted areas or data, testing the system’s ability to prevent such breaches.</w:t>
      </w:r>
    </w:p>
    <w:p w:rsidR="0089468A" w:rsidRDefault="0089468A" w:rsidP="0089468A">
      <w:pPr>
        <w:pStyle w:val="ListParagraph"/>
        <w:numPr>
          <w:ilvl w:val="0"/>
          <w:numId w:val="13"/>
        </w:numPr>
        <w:spacing w:line="259" w:lineRule="auto"/>
        <w:jc w:val="left"/>
      </w:pPr>
      <w:r>
        <w:t>Disaster Recovery: Simulating system failures or attacks to evaluate the resilience of the blockchain infrastructure and the RBAC system's ability to recover and maintain integrity.</w:t>
      </w:r>
    </w:p>
    <w:p w:rsidR="0089468A" w:rsidRDefault="0089468A" w:rsidP="0089468A">
      <w:pPr>
        <w:pStyle w:val="Heading3"/>
      </w:pPr>
      <w:bookmarkStart w:id="68" w:name="_Toc154217442"/>
      <w:r>
        <w:t>Blockchain Functionality Tests</w:t>
      </w:r>
      <w:bookmarkEnd w:id="68"/>
    </w:p>
    <w:p w:rsidR="0089468A" w:rsidRDefault="0089468A" w:rsidP="0089468A">
      <w:pPr>
        <w:spacing w:line="259" w:lineRule="auto"/>
        <w:jc w:val="left"/>
      </w:pPr>
      <w:r>
        <w:t>Specific tests are conducted to validate the blockchain component of the system, ensuring that:</w:t>
      </w:r>
    </w:p>
    <w:p w:rsidR="0089468A" w:rsidRDefault="0089468A" w:rsidP="0089468A">
      <w:pPr>
        <w:pStyle w:val="ListParagraph"/>
        <w:numPr>
          <w:ilvl w:val="0"/>
          <w:numId w:val="14"/>
        </w:numPr>
        <w:spacing w:line="259" w:lineRule="auto"/>
        <w:jc w:val="left"/>
      </w:pPr>
      <w:r>
        <w:t>Transaction Recording: Access requests and decisions are correctly captured as transactions on the blockchain.</w:t>
      </w:r>
    </w:p>
    <w:p w:rsidR="0089468A" w:rsidRDefault="0089468A" w:rsidP="0089468A">
      <w:pPr>
        <w:pStyle w:val="ListParagraph"/>
        <w:numPr>
          <w:ilvl w:val="0"/>
          <w:numId w:val="14"/>
        </w:numPr>
        <w:spacing w:line="259" w:lineRule="auto"/>
        <w:jc w:val="left"/>
      </w:pPr>
      <w:r>
        <w:t>Immutability Verification: Once recorded, the transactions cannot be altered, ensuring the integrity of the audit trail.</w:t>
      </w:r>
    </w:p>
    <w:p w:rsidR="0089468A" w:rsidRDefault="0089468A" w:rsidP="0089468A">
      <w:pPr>
        <w:pStyle w:val="ListParagraph"/>
        <w:numPr>
          <w:ilvl w:val="0"/>
          <w:numId w:val="14"/>
        </w:numPr>
        <w:spacing w:line="259" w:lineRule="auto"/>
        <w:jc w:val="left"/>
      </w:pPr>
      <w:r>
        <w:t>Transparency and Non-Repudiation: All stakeholders can verify the transaction history, ensuring transparent and indisputable access control decisions.</w:t>
      </w:r>
    </w:p>
    <w:p w:rsidR="0089468A" w:rsidRDefault="0089468A" w:rsidP="0089468A">
      <w:pPr>
        <w:pStyle w:val="Heading2"/>
      </w:pPr>
      <w:bookmarkStart w:id="69" w:name="_Toc154217443"/>
      <w:r>
        <w:t>5.2 Results</w:t>
      </w:r>
      <w:bookmarkEnd w:id="69"/>
    </w:p>
    <w:p w:rsidR="0089468A" w:rsidRDefault="0089468A" w:rsidP="0089468A">
      <w:pPr>
        <w:spacing w:line="259" w:lineRule="auto"/>
        <w:jc w:val="left"/>
      </w:pPr>
      <w:r>
        <w:t>The testing process yields critical insights into the system's performance. Key findings include:</w:t>
      </w:r>
    </w:p>
    <w:p w:rsidR="0089468A" w:rsidRDefault="0089468A" w:rsidP="0089468A">
      <w:pPr>
        <w:pStyle w:val="ListParagraph"/>
        <w:numPr>
          <w:ilvl w:val="0"/>
          <w:numId w:val="15"/>
        </w:numPr>
        <w:spacing w:line="259" w:lineRule="auto"/>
        <w:jc w:val="left"/>
      </w:pPr>
      <w:r>
        <w:t>Dynamic Access Control: The system adeptly manages dynamic access control, with the ability to assign and revoke roles in real-time based on predefined policies and contextual information.</w:t>
      </w:r>
    </w:p>
    <w:p w:rsidR="0089468A" w:rsidRDefault="0089468A" w:rsidP="0089468A">
      <w:pPr>
        <w:pStyle w:val="ListParagraph"/>
        <w:numPr>
          <w:ilvl w:val="0"/>
          <w:numId w:val="15"/>
        </w:numPr>
        <w:spacing w:line="259" w:lineRule="auto"/>
        <w:jc w:val="left"/>
      </w:pPr>
      <w:r>
        <w:t>Audit Trail Integrity: Integration with blockchain ensures that every access control decision is recorded and immutable, providing a reliable audit trail.</w:t>
      </w:r>
    </w:p>
    <w:p w:rsidR="0089468A" w:rsidRDefault="0089468A" w:rsidP="0089468A">
      <w:pPr>
        <w:pStyle w:val="ListParagraph"/>
        <w:numPr>
          <w:ilvl w:val="0"/>
          <w:numId w:val="15"/>
        </w:numPr>
        <w:spacing w:line="259" w:lineRule="auto"/>
        <w:jc w:val="left"/>
      </w:pPr>
      <w:r>
        <w:t>Robustness Against Unauthorized Access: The system demonstrates strong defensive capabilities by successfully identifying and preventing unauthorized access attempts.</w:t>
      </w:r>
    </w:p>
    <w:p w:rsidR="0089468A" w:rsidRDefault="0089468A" w:rsidP="0089468A">
      <w:pPr>
        <w:pStyle w:val="Heading3"/>
      </w:pPr>
      <w:bookmarkStart w:id="70" w:name="_Toc154217444"/>
      <w:r>
        <w:lastRenderedPageBreak/>
        <w:t>Detailed Analysis of Results</w:t>
      </w:r>
      <w:bookmarkEnd w:id="70"/>
    </w:p>
    <w:p w:rsidR="0089468A" w:rsidRDefault="0089468A" w:rsidP="0089468A">
      <w:pPr>
        <w:spacing w:line="259" w:lineRule="auto"/>
        <w:jc w:val="left"/>
      </w:pPr>
      <w:r>
        <w:t>The results are analyzed to extract detailed performance metrics, such as:</w:t>
      </w:r>
    </w:p>
    <w:p w:rsidR="0089468A" w:rsidRDefault="0089468A" w:rsidP="0089468A">
      <w:pPr>
        <w:pStyle w:val="ListParagraph"/>
        <w:numPr>
          <w:ilvl w:val="0"/>
          <w:numId w:val="16"/>
        </w:numPr>
        <w:spacing w:line="259" w:lineRule="auto"/>
        <w:jc w:val="left"/>
      </w:pPr>
      <w:r>
        <w:t>Response Time: Measuring the time taken by the system to process access requests and record them on the blockchain.</w:t>
      </w:r>
    </w:p>
    <w:p w:rsidR="0089468A" w:rsidRDefault="0089468A" w:rsidP="0089468A">
      <w:pPr>
        <w:pStyle w:val="ListParagraph"/>
        <w:numPr>
          <w:ilvl w:val="0"/>
          <w:numId w:val="16"/>
        </w:numPr>
        <w:spacing w:line="259" w:lineRule="auto"/>
        <w:jc w:val="left"/>
      </w:pPr>
      <w:r>
        <w:t>Success Rate: The percentage of access requests correctly granted or denied, in accordance with the system’s policies.</w:t>
      </w:r>
    </w:p>
    <w:p w:rsidR="0089468A" w:rsidRDefault="0089468A" w:rsidP="0089468A">
      <w:pPr>
        <w:pStyle w:val="ListParagraph"/>
        <w:numPr>
          <w:ilvl w:val="0"/>
          <w:numId w:val="16"/>
        </w:numPr>
        <w:spacing w:line="259" w:lineRule="auto"/>
        <w:jc w:val="left"/>
      </w:pPr>
      <w:r>
        <w:t>Security Incidents: Recording and evaluating any security breaches or unauthorized access attempts that occurred during testing.</w:t>
      </w:r>
    </w:p>
    <w:p w:rsidR="0089468A" w:rsidRDefault="0089468A" w:rsidP="0089468A">
      <w:pPr>
        <w:pStyle w:val="Heading2"/>
      </w:pPr>
      <w:bookmarkStart w:id="71" w:name="_Toc154217445"/>
      <w:r>
        <w:t>5.3 Evaluation</w:t>
      </w:r>
      <w:bookmarkEnd w:id="71"/>
    </w:p>
    <w:p w:rsidR="0089468A" w:rsidRDefault="0089468A" w:rsidP="0089468A">
      <w:pPr>
        <w:spacing w:line="259" w:lineRule="auto"/>
        <w:jc w:val="left"/>
      </w:pPr>
      <w:r>
        <w:t>The evaluation of the test results is conducted against the research objectives to determine the system's effectiveness. The RBAC system integrated with blockchain technology is assessed based on the following criteria:</w:t>
      </w:r>
    </w:p>
    <w:p w:rsidR="0089468A" w:rsidRDefault="0089468A" w:rsidP="0089468A">
      <w:pPr>
        <w:pStyle w:val="ListParagraph"/>
        <w:numPr>
          <w:ilvl w:val="0"/>
          <w:numId w:val="17"/>
        </w:numPr>
        <w:spacing w:line="259" w:lineRule="auto"/>
        <w:jc w:val="left"/>
      </w:pPr>
      <w:r>
        <w:t>Flexibility: The system's ability to adapt to changing roles and conditions in the IIoT environment.</w:t>
      </w:r>
    </w:p>
    <w:p w:rsidR="0089468A" w:rsidRDefault="0089468A" w:rsidP="0089468A">
      <w:pPr>
        <w:pStyle w:val="ListParagraph"/>
        <w:numPr>
          <w:ilvl w:val="0"/>
          <w:numId w:val="17"/>
        </w:numPr>
        <w:spacing w:line="259" w:lineRule="auto"/>
        <w:jc w:val="left"/>
      </w:pPr>
      <w:r>
        <w:t>Security: The robustness of the system in preventing unauthorized access and ensuring the safety of the IIoT ecosystem.</w:t>
      </w:r>
    </w:p>
    <w:p w:rsidR="0089468A" w:rsidRDefault="0089468A" w:rsidP="0089468A">
      <w:pPr>
        <w:pStyle w:val="ListParagraph"/>
        <w:numPr>
          <w:ilvl w:val="0"/>
          <w:numId w:val="17"/>
        </w:numPr>
        <w:spacing w:line="259" w:lineRule="auto"/>
        <w:jc w:val="left"/>
      </w:pPr>
      <w:r>
        <w:t>Transparency: The degree to which the system provides clear, accessible records of access control decisions.</w:t>
      </w:r>
    </w:p>
    <w:p w:rsidR="0089468A" w:rsidRDefault="0089468A" w:rsidP="0089468A">
      <w:pPr>
        <w:pStyle w:val="Heading2"/>
      </w:pPr>
      <w:bookmarkStart w:id="72" w:name="_Toc154217446"/>
      <w:r>
        <w:t>Conclusion</w:t>
      </w:r>
      <w:bookmarkEnd w:id="72"/>
      <w:r>
        <w:t xml:space="preserve"> </w:t>
      </w:r>
    </w:p>
    <w:p w:rsidR="00AE58D8" w:rsidRDefault="0089468A" w:rsidP="0089468A">
      <w:pPr>
        <w:spacing w:line="259" w:lineRule="auto"/>
        <w:jc w:val="left"/>
        <w:rPr>
          <w:rFonts w:eastAsiaTheme="majorEastAsia" w:cstheme="majorBidi"/>
          <w:b/>
          <w:sz w:val="32"/>
          <w:szCs w:val="32"/>
        </w:rPr>
      </w:pPr>
      <w:r>
        <w:t>The evaluation indicates that the proposed RBAC system, augmented with blockchain technology, significantly bolsters security in IIoT environments. It fulfills the objective of providing a flexible, secure, and transparent access control mechanism that is well-suited to the needs of smart manufacturing.</w:t>
      </w:r>
      <w:r>
        <w:t xml:space="preserve"> </w:t>
      </w:r>
      <w:r w:rsidR="00AE58D8">
        <w:br w:type="page"/>
      </w:r>
    </w:p>
    <w:p w:rsidR="00CB426B" w:rsidRDefault="00CB426B" w:rsidP="00AE58D8">
      <w:pPr>
        <w:pStyle w:val="Heading1"/>
      </w:pPr>
      <w:bookmarkStart w:id="73" w:name="_Toc154217447"/>
      <w:r>
        <w:lastRenderedPageBreak/>
        <w:t>Section 6: Future Work</w:t>
      </w:r>
      <w:bookmarkEnd w:id="73"/>
    </w:p>
    <w:p w:rsidR="00CB426B" w:rsidRDefault="00CB426B" w:rsidP="00AE58D8">
      <w:pPr>
        <w:pStyle w:val="Heading2"/>
      </w:pPr>
      <w:bookmarkStart w:id="74" w:name="_Toc154217448"/>
      <w:r>
        <w:t>6.1 Potential Enhancements</w:t>
      </w:r>
      <w:bookmarkEnd w:id="74"/>
    </w:p>
    <w:p w:rsidR="0089468A" w:rsidRDefault="0089468A" w:rsidP="0089468A">
      <w:pPr>
        <w:spacing w:line="259" w:lineRule="auto"/>
        <w:jc w:val="left"/>
      </w:pPr>
      <w:r>
        <w:t>The integration of cutting-edge technologies such as machine learning (ML) and real-time data analytics represents the next frontier for advancing the RBAC system designed for IIoT environments. These enhancements are aimed at not only improving the security posture of IIoT ecosystems but also at increasing operational efficiency and agility.</w:t>
      </w:r>
    </w:p>
    <w:p w:rsidR="0089468A" w:rsidRDefault="0089468A" w:rsidP="0089468A">
      <w:pPr>
        <w:pStyle w:val="Heading3"/>
      </w:pPr>
      <w:bookmarkStart w:id="75" w:name="_Toc154217449"/>
      <w:r>
        <w:t>Integration of Machine Learning</w:t>
      </w:r>
      <w:bookmarkEnd w:id="75"/>
    </w:p>
    <w:p w:rsidR="0089468A" w:rsidRDefault="0089468A" w:rsidP="0089468A">
      <w:pPr>
        <w:spacing w:line="259" w:lineRule="auto"/>
        <w:jc w:val="left"/>
      </w:pPr>
      <w:r>
        <w:t>One significant enhancement is the integration of machine learning algorithms into the system. Machine learning can be leveraged in several ways:</w:t>
      </w:r>
    </w:p>
    <w:p w:rsidR="0089468A" w:rsidRDefault="0089468A" w:rsidP="0050500C">
      <w:pPr>
        <w:pStyle w:val="ListParagraph"/>
        <w:numPr>
          <w:ilvl w:val="0"/>
          <w:numId w:val="18"/>
        </w:numPr>
        <w:spacing w:line="259" w:lineRule="auto"/>
        <w:jc w:val="left"/>
      </w:pPr>
      <w:r>
        <w:t>Predictive Security: ML algorithms can analyze historical access data to identify patterns and predict potential security breaches before they occur. By learning from past incidents, the system can preemptively tighten security measures for high-risk scenarios.</w:t>
      </w:r>
    </w:p>
    <w:p w:rsidR="0089468A" w:rsidRDefault="0089468A" w:rsidP="0050500C">
      <w:pPr>
        <w:pStyle w:val="ListParagraph"/>
        <w:numPr>
          <w:ilvl w:val="0"/>
          <w:numId w:val="18"/>
        </w:numPr>
        <w:spacing w:line="259" w:lineRule="auto"/>
        <w:jc w:val="left"/>
      </w:pPr>
      <w:r>
        <w:t>Anomaly Detection: Unusual access patterns can be flagged in real-time, allowing for immediate investigation. This helps in quickly identifying and mitigating insider threats or external attacks.</w:t>
      </w:r>
    </w:p>
    <w:p w:rsidR="0089468A" w:rsidRDefault="0089468A" w:rsidP="0050500C">
      <w:pPr>
        <w:pStyle w:val="ListParagraph"/>
        <w:numPr>
          <w:ilvl w:val="0"/>
          <w:numId w:val="18"/>
        </w:numPr>
        <w:spacing w:line="259" w:lineRule="auto"/>
        <w:jc w:val="left"/>
      </w:pPr>
      <w:r>
        <w:t>Automated Role Adjustments: ML can also enable the system to automatically adjust role assignments based on behavioral patterns, thereby maintaining optimal access levels without manual intervention.</w:t>
      </w:r>
    </w:p>
    <w:p w:rsidR="0089468A" w:rsidRDefault="0089468A" w:rsidP="0050500C">
      <w:pPr>
        <w:pStyle w:val="Heading3"/>
      </w:pPr>
      <w:bookmarkStart w:id="76" w:name="_Toc154217450"/>
      <w:r>
        <w:t>Advanced Role Hierarchies</w:t>
      </w:r>
      <w:bookmarkEnd w:id="76"/>
    </w:p>
    <w:p w:rsidR="0089468A" w:rsidRDefault="0089468A" w:rsidP="0089468A">
      <w:pPr>
        <w:spacing w:line="259" w:lineRule="auto"/>
        <w:jc w:val="left"/>
      </w:pPr>
      <w:r>
        <w:t>Expanding the system to accommodate more complex role hierarchies can provide finer-grained access control:</w:t>
      </w:r>
    </w:p>
    <w:p w:rsidR="0089468A" w:rsidRDefault="0089468A" w:rsidP="0050500C">
      <w:pPr>
        <w:pStyle w:val="ListParagraph"/>
        <w:numPr>
          <w:ilvl w:val="0"/>
          <w:numId w:val="19"/>
        </w:numPr>
        <w:spacing w:line="259" w:lineRule="auto"/>
        <w:jc w:val="left"/>
      </w:pPr>
      <w:r>
        <w:t>Contextual Role Definition: Roles can be defined with context-aware parameters, allowing the system to adapt access permissions based on situational factors such as time, location, and specific job functions.</w:t>
      </w:r>
    </w:p>
    <w:p w:rsidR="0089468A" w:rsidRDefault="0089468A" w:rsidP="0050500C">
      <w:pPr>
        <w:pStyle w:val="ListParagraph"/>
        <w:numPr>
          <w:ilvl w:val="0"/>
          <w:numId w:val="19"/>
        </w:numPr>
        <w:spacing w:line="259" w:lineRule="auto"/>
        <w:jc w:val="left"/>
      </w:pPr>
      <w:r>
        <w:t>Temporal Roles: Temporary roles can be assigned for one-off tasks or projects, automatically expiring after a set period or upon the completion of the task.</w:t>
      </w:r>
    </w:p>
    <w:p w:rsidR="0089468A" w:rsidRDefault="0089468A" w:rsidP="0050500C">
      <w:pPr>
        <w:pStyle w:val="Heading3"/>
      </w:pPr>
      <w:bookmarkStart w:id="77" w:name="_Toc154217451"/>
      <w:r>
        <w:t>Real-Time Data Analytics</w:t>
      </w:r>
      <w:bookmarkEnd w:id="77"/>
    </w:p>
    <w:p w:rsidR="0089468A" w:rsidRDefault="0089468A" w:rsidP="0089468A">
      <w:pPr>
        <w:spacing w:line="259" w:lineRule="auto"/>
        <w:jc w:val="left"/>
      </w:pPr>
      <w:r>
        <w:t>Incorporating real-time data analytics can further enhance the system's capabilities:</w:t>
      </w:r>
    </w:p>
    <w:p w:rsidR="0089468A" w:rsidRDefault="0089468A" w:rsidP="0050500C">
      <w:pPr>
        <w:pStyle w:val="ListParagraph"/>
        <w:numPr>
          <w:ilvl w:val="0"/>
          <w:numId w:val="20"/>
        </w:numPr>
        <w:spacing w:line="259" w:lineRule="auto"/>
        <w:jc w:val="left"/>
      </w:pPr>
      <w:r>
        <w:t>Operational Insight: Real-time analytics can provide immediate insight into operational aspects, helping to optimize workflows and access protocols.</w:t>
      </w:r>
    </w:p>
    <w:p w:rsidR="0089468A" w:rsidRDefault="0089468A" w:rsidP="0050500C">
      <w:pPr>
        <w:pStyle w:val="ListParagraph"/>
        <w:numPr>
          <w:ilvl w:val="0"/>
          <w:numId w:val="20"/>
        </w:numPr>
        <w:spacing w:line="259" w:lineRule="auto"/>
        <w:jc w:val="left"/>
      </w:pPr>
      <w:r>
        <w:t>Resource Utilization: Monitoring resource access patterns in real-time can help in identifying bottlenecks and optimizing resource allocation.</w:t>
      </w:r>
    </w:p>
    <w:p w:rsidR="0089468A" w:rsidRDefault="0089468A" w:rsidP="0050500C">
      <w:pPr>
        <w:pStyle w:val="Heading2"/>
      </w:pPr>
      <w:bookmarkStart w:id="78" w:name="_Toc154217452"/>
      <w:r>
        <w:t>6.2 Future Research Directions</w:t>
      </w:r>
      <w:bookmarkEnd w:id="78"/>
    </w:p>
    <w:p w:rsidR="0089468A" w:rsidRDefault="0089468A" w:rsidP="0089468A">
      <w:pPr>
        <w:spacing w:line="259" w:lineRule="auto"/>
        <w:jc w:val="left"/>
      </w:pPr>
      <w:r>
        <w:t>As the IIoT landscape continues to evolve, future research will be essential to address the growing complexity and scale of these networks.</w:t>
      </w:r>
    </w:p>
    <w:p w:rsidR="0089468A" w:rsidRDefault="0089468A" w:rsidP="0050500C">
      <w:pPr>
        <w:pStyle w:val="Heading3"/>
      </w:pPr>
      <w:bookmarkStart w:id="79" w:name="_Toc154217453"/>
      <w:r>
        <w:t>Scalability in Larger Networks</w:t>
      </w:r>
      <w:bookmarkEnd w:id="79"/>
    </w:p>
    <w:p w:rsidR="0089468A" w:rsidRDefault="0089468A" w:rsidP="0089468A">
      <w:pPr>
        <w:spacing w:line="259" w:lineRule="auto"/>
        <w:jc w:val="left"/>
      </w:pPr>
      <w:r>
        <w:t>Scalability is a critical concern for IIoT systems:</w:t>
      </w:r>
    </w:p>
    <w:p w:rsidR="0089468A" w:rsidRDefault="0089468A" w:rsidP="0089468A">
      <w:pPr>
        <w:spacing w:line="259" w:lineRule="auto"/>
        <w:jc w:val="left"/>
      </w:pPr>
    </w:p>
    <w:p w:rsidR="0089468A" w:rsidRDefault="0089468A" w:rsidP="0050500C">
      <w:pPr>
        <w:pStyle w:val="ListParagraph"/>
        <w:numPr>
          <w:ilvl w:val="0"/>
          <w:numId w:val="21"/>
        </w:numPr>
        <w:spacing w:line="259" w:lineRule="auto"/>
        <w:jc w:val="left"/>
      </w:pPr>
      <w:r>
        <w:lastRenderedPageBreak/>
        <w:t>High-Volume Transaction Handling: Research will be necessary to ensure that the blockchain component of the system can handle the high volume of transactions generated by large-scale IIoT networks without compromising performance.</w:t>
      </w:r>
    </w:p>
    <w:p w:rsidR="0089468A" w:rsidRDefault="0089468A" w:rsidP="0050500C">
      <w:pPr>
        <w:pStyle w:val="ListParagraph"/>
        <w:numPr>
          <w:ilvl w:val="0"/>
          <w:numId w:val="21"/>
        </w:numPr>
        <w:spacing w:line="259" w:lineRule="auto"/>
        <w:jc w:val="left"/>
      </w:pPr>
      <w:r>
        <w:t>Distributed Architecture Optimization: Optimizing the distributed nature of the system to ensure it remains efficient and secure as it scales up will be a key focus area.</w:t>
      </w:r>
    </w:p>
    <w:p w:rsidR="0089468A" w:rsidRDefault="0089468A" w:rsidP="0050500C">
      <w:pPr>
        <w:pStyle w:val="Heading3"/>
      </w:pPr>
      <w:bookmarkStart w:id="80" w:name="_Toc154217454"/>
      <w:r>
        <w:t>Interoperability with Other Blockchain Platforms</w:t>
      </w:r>
      <w:bookmarkEnd w:id="80"/>
    </w:p>
    <w:p w:rsidR="0089468A" w:rsidRDefault="0089468A" w:rsidP="0089468A">
      <w:pPr>
        <w:spacing w:line="259" w:lineRule="auto"/>
        <w:jc w:val="left"/>
      </w:pPr>
      <w:r>
        <w:t>Interoperability is another important area of research:</w:t>
      </w:r>
    </w:p>
    <w:p w:rsidR="0089468A" w:rsidRDefault="0089468A" w:rsidP="0050500C">
      <w:pPr>
        <w:pStyle w:val="ListParagraph"/>
        <w:numPr>
          <w:ilvl w:val="0"/>
          <w:numId w:val="22"/>
        </w:numPr>
        <w:spacing w:line="259" w:lineRule="auto"/>
        <w:jc w:val="left"/>
      </w:pPr>
      <w:r>
        <w:t>Cross-Platform Transactions: Ensuring that the system can interact seamlessly with other blockchain platforms will be essential for facilitating cross-platform transactions and data sharing.</w:t>
      </w:r>
    </w:p>
    <w:p w:rsidR="0089468A" w:rsidRDefault="0089468A" w:rsidP="0050500C">
      <w:pPr>
        <w:pStyle w:val="ListParagraph"/>
        <w:numPr>
          <w:ilvl w:val="0"/>
          <w:numId w:val="22"/>
        </w:numPr>
        <w:spacing w:line="259" w:lineRule="auto"/>
        <w:jc w:val="left"/>
      </w:pPr>
      <w:r>
        <w:t>Standardization of Protocols: Research into the standardization of blockchain protocols across different platforms can help in achieving interoperability.</w:t>
      </w:r>
    </w:p>
    <w:p w:rsidR="0089468A" w:rsidRDefault="0089468A" w:rsidP="0050500C">
      <w:pPr>
        <w:pStyle w:val="Heading3"/>
      </w:pPr>
      <w:bookmarkStart w:id="81" w:name="_Toc154217455"/>
      <w:r>
        <w:t>Extension to Other IIoT Domains</w:t>
      </w:r>
      <w:bookmarkEnd w:id="81"/>
    </w:p>
    <w:p w:rsidR="0089468A" w:rsidRDefault="0089468A" w:rsidP="0089468A">
      <w:pPr>
        <w:spacing w:line="259" w:lineRule="auto"/>
        <w:jc w:val="left"/>
      </w:pPr>
      <w:r>
        <w:t>The system's application could be extended to other domains within IIoT:</w:t>
      </w:r>
    </w:p>
    <w:p w:rsidR="0089468A" w:rsidRDefault="0089468A" w:rsidP="0050500C">
      <w:pPr>
        <w:pStyle w:val="ListParagraph"/>
        <w:numPr>
          <w:ilvl w:val="0"/>
          <w:numId w:val="23"/>
        </w:numPr>
        <w:spacing w:line="259" w:lineRule="auto"/>
        <w:jc w:val="left"/>
      </w:pPr>
      <w:r>
        <w:t>eyond Manufacturing: Exploring how the model can be adapted to sectors like agriculture, healthcare, and logistics within the IIoT sphere can broaden its applicability.</w:t>
      </w:r>
    </w:p>
    <w:p w:rsidR="0089468A" w:rsidRDefault="0089468A" w:rsidP="0050500C">
      <w:pPr>
        <w:pStyle w:val="ListParagraph"/>
        <w:numPr>
          <w:ilvl w:val="0"/>
          <w:numId w:val="23"/>
        </w:numPr>
        <w:spacing w:line="259" w:lineRule="auto"/>
        <w:jc w:val="left"/>
      </w:pPr>
      <w:r>
        <w:t>Customization for Specific Industries: Each industry has unique requirements; thus, customizing the RBAC system to meet these specific needs will be an important area of research.</w:t>
      </w:r>
    </w:p>
    <w:p w:rsidR="0089468A" w:rsidRDefault="0089468A" w:rsidP="0050500C">
      <w:pPr>
        <w:pStyle w:val="Heading3"/>
      </w:pPr>
      <w:bookmarkStart w:id="82" w:name="_Toc154217456"/>
      <w:r>
        <w:t>Conclusion</w:t>
      </w:r>
      <w:bookmarkEnd w:id="82"/>
    </w:p>
    <w:p w:rsidR="00AE58D8" w:rsidRDefault="0089468A" w:rsidP="0089468A">
      <w:pPr>
        <w:spacing w:line="259" w:lineRule="auto"/>
        <w:jc w:val="left"/>
        <w:rPr>
          <w:rFonts w:eastAsiaTheme="majorEastAsia" w:cstheme="majorBidi"/>
          <w:b/>
          <w:sz w:val="32"/>
          <w:szCs w:val="32"/>
        </w:rPr>
      </w:pPr>
      <w:r>
        <w:t>In conclusion, the potential enhancements and future research directions outlined provide a roadmap for evolving the RBAC system integrated with blockchain for IIoT. The integration of machine learning and real-time data analytics represents a significant enhancement that can lead to more intelligent and autonomous security mechanisms. Addressing scalability and interoperability challenges will ensure that the system remains robust and versatile across various IIoT applications and as it expands to accommodate the growing needs of interconnected devices and networks. The future work will not only solidify the security and efficiency of IIoT systems but will also pave the way for innovative applications across a wide range of industries within the IIoT ecosystem.</w:t>
      </w:r>
      <w:r w:rsidR="00AE58D8">
        <w:br w:type="page"/>
      </w:r>
    </w:p>
    <w:p w:rsidR="00CB426B" w:rsidRDefault="00CB426B" w:rsidP="00AE58D8">
      <w:pPr>
        <w:pStyle w:val="Heading1"/>
      </w:pPr>
      <w:bookmarkStart w:id="83" w:name="_Toc154217457"/>
      <w:r>
        <w:lastRenderedPageBreak/>
        <w:t>Section 7: Conclusion</w:t>
      </w:r>
      <w:bookmarkEnd w:id="83"/>
    </w:p>
    <w:p w:rsidR="00CB426B" w:rsidRDefault="00CB426B" w:rsidP="00AE58D8">
      <w:pPr>
        <w:pStyle w:val="Heading2"/>
      </w:pPr>
      <w:bookmarkStart w:id="84" w:name="_Toc154217458"/>
      <w:r>
        <w:t>7.1 Summary of Findings</w:t>
      </w:r>
      <w:bookmarkEnd w:id="84"/>
    </w:p>
    <w:p w:rsidR="0050500C" w:rsidRDefault="0050500C" w:rsidP="0050500C">
      <w:r>
        <w:t>This research project embarked on the ambitious goal of reinforcing the security infrastructure of the Industrial Internet of Things (IIoT), with a specific focus on the domain of smart manufacturing. By integrating blockchain technology with Role-Based Access Control (RBAC), the project has successfully developed a system that addresses the inherent challenges in managing access permissions within these complex and dynamic environments.</w:t>
      </w:r>
    </w:p>
    <w:p w:rsidR="0050500C" w:rsidRDefault="0050500C" w:rsidP="0050500C">
      <w:pPr>
        <w:pStyle w:val="Heading3"/>
      </w:pPr>
      <w:bookmarkStart w:id="85" w:name="_Toc154217459"/>
      <w:r>
        <w:t>The core findings of this research can be summarized as follows:</w:t>
      </w:r>
      <w:bookmarkEnd w:id="85"/>
    </w:p>
    <w:p w:rsidR="0050500C" w:rsidRDefault="0050500C" w:rsidP="0050500C">
      <w:pPr>
        <w:pStyle w:val="ListParagraph"/>
        <w:numPr>
          <w:ilvl w:val="0"/>
          <w:numId w:val="24"/>
        </w:numPr>
      </w:pPr>
      <w:r>
        <w:t>Enhanced Security: The integration of blockchain technology with RBAC has led to a substantial enhancement in the security of IIoT environments. The immutable nature of blockchain provides a secure and transparent way to manage access permissions, making it an effective tool against unauthorized access.</w:t>
      </w:r>
    </w:p>
    <w:p w:rsidR="0050500C" w:rsidRDefault="0050500C" w:rsidP="0050500C">
      <w:pPr>
        <w:pStyle w:val="ListParagraph"/>
        <w:numPr>
          <w:ilvl w:val="0"/>
          <w:numId w:val="24"/>
        </w:numPr>
      </w:pPr>
      <w:r>
        <w:t>Dynamic Access Control: The developed system is capable of managing permissions dynamically, adjusting access rights in real-time based on various contextual factors such as user location, device type, and specific operational tasks.</w:t>
      </w:r>
    </w:p>
    <w:p w:rsidR="0050500C" w:rsidRDefault="0050500C" w:rsidP="0050500C">
      <w:pPr>
        <w:pStyle w:val="ListParagraph"/>
        <w:numPr>
          <w:ilvl w:val="0"/>
          <w:numId w:val="24"/>
        </w:numPr>
      </w:pPr>
      <w:r>
        <w:t>Decentralized Framework: The adoption of a decentralized framework for access control aligns perfectly with the distributed nature of IIoT, eliminating single points of failure and enhancing the overall robustness of the system.</w:t>
      </w:r>
    </w:p>
    <w:p w:rsidR="0050500C" w:rsidRDefault="0050500C" w:rsidP="0050500C">
      <w:pPr>
        <w:pStyle w:val="Heading2"/>
      </w:pPr>
      <w:bookmarkStart w:id="86" w:name="_Toc154217460"/>
      <w:r>
        <w:t>7.2 Implications</w:t>
      </w:r>
      <w:bookmarkEnd w:id="86"/>
    </w:p>
    <w:p w:rsidR="0050500C" w:rsidRDefault="0050500C" w:rsidP="0050500C">
      <w:r>
        <w:t>The practical implications of this research are both significant and far-reaching. For industry practitioners, the study provides a blueprint for implementing a blockchain-enhanced RBAC system that can be applied to secure IIoT environments. This has the potential to revolutionize the way access control is handled in smart manufacturing, leading to increased operational efficiency and reduced risk of security breaches.</w:t>
      </w:r>
    </w:p>
    <w:p w:rsidR="0050500C" w:rsidRDefault="0050500C" w:rsidP="0050500C">
      <w:r>
        <w:t>From a theoretical perspective, this research contributes to the ongoing discourse on the synergy between traditional security models and emerging technologies. The findings demonstrate that blockchain technology can be successfully integrated with established security frameworks like RBAC, providing fresh insights into the development of more secure and adaptable cybersecurity solutions.</w:t>
      </w:r>
    </w:p>
    <w:p w:rsidR="0050500C" w:rsidRDefault="0050500C" w:rsidP="0050500C">
      <w:pPr>
        <w:pStyle w:val="Heading2"/>
      </w:pPr>
      <w:bookmarkStart w:id="87" w:name="_Toc154217461"/>
      <w:r>
        <w:t>7.3 Final Thoughts</w:t>
      </w:r>
      <w:bookmarkEnd w:id="87"/>
    </w:p>
    <w:p w:rsidR="0050500C" w:rsidRDefault="0050500C" w:rsidP="0050500C">
      <w:r>
        <w:t xml:space="preserve">The journey through this research project underscores the vast potential of interdisciplinary approaches in tackling the complex challenges of cybersecurity, particularly in the context of the rapidly advancing </w:t>
      </w:r>
      <w:r>
        <w:lastRenderedPageBreak/>
        <w:t>IIoT landscape. The successful integration of blockchain with RBAC is a testament to the innovative spirit that drives technological progress and security enhancement in smart manufacturing.</w:t>
      </w:r>
    </w:p>
    <w:p w:rsidR="0050500C" w:rsidRDefault="0050500C" w:rsidP="0050500C">
      <w:r>
        <w:t>The project also highlights the critical need for continuous innovation in the face of ever-evolving threats. As IIoT devices become more pervasive and integral to industrial operations, the security frameworks that protect them must also evolve. The integration of blockchain technology into RBAC systems represents a significant step forward in this regard, offering a model that is both robust against threats and adaptable to change.</w:t>
      </w:r>
    </w:p>
    <w:p w:rsidR="0050500C" w:rsidRDefault="0050500C" w:rsidP="0050500C">
      <w:pPr>
        <w:pStyle w:val="Heading2"/>
      </w:pPr>
      <w:bookmarkStart w:id="88" w:name="_Toc154217462"/>
      <w:r>
        <w:t>Reflection on the Research Process</w:t>
      </w:r>
      <w:bookmarkEnd w:id="88"/>
    </w:p>
    <w:p w:rsidR="0050500C" w:rsidRDefault="0050500C" w:rsidP="0050500C">
      <w:r>
        <w:t>Reflecting on the research process, several key elements contributed to the project's success:</w:t>
      </w:r>
    </w:p>
    <w:p w:rsidR="0050500C" w:rsidRDefault="0050500C" w:rsidP="0050500C">
      <w:pPr>
        <w:pStyle w:val="ListParagraph"/>
        <w:numPr>
          <w:ilvl w:val="0"/>
          <w:numId w:val="25"/>
        </w:numPr>
      </w:pPr>
      <w:r>
        <w:t>Interdisciplinary Collaboration: The project benefited from the cross-pollination of ideas from different fields, including cybersecurity, blockchain technology, and industrial engineering.</w:t>
      </w:r>
    </w:p>
    <w:p w:rsidR="0050500C" w:rsidRDefault="0050500C" w:rsidP="0050500C">
      <w:pPr>
        <w:pStyle w:val="ListParagraph"/>
        <w:numPr>
          <w:ilvl w:val="0"/>
          <w:numId w:val="25"/>
        </w:numPr>
      </w:pPr>
      <w:r>
        <w:t>Practical Testing: The simulated testing environment was crucial in validating the theoretical model, ensuring that the system was not only conceptually sound but also operationally effective.</w:t>
      </w:r>
    </w:p>
    <w:p w:rsidR="0050500C" w:rsidRDefault="0050500C" w:rsidP="0050500C">
      <w:pPr>
        <w:pStyle w:val="ListParagraph"/>
        <w:numPr>
          <w:ilvl w:val="0"/>
          <w:numId w:val="25"/>
        </w:numPr>
      </w:pPr>
      <w:r>
        <w:t>Scalability and Future Adaptation: While the current system is robust, the research acknowledges the importance of scalability and the ability to adapt to future technological advancements, laying the groundwork for ongoing development.</w:t>
      </w:r>
    </w:p>
    <w:p w:rsidR="009534FA" w:rsidRPr="009534FA" w:rsidRDefault="009534FA" w:rsidP="009534FA">
      <w:pPr>
        <w:spacing w:line="259" w:lineRule="auto"/>
        <w:jc w:val="left"/>
        <w:rPr>
          <w:rFonts w:eastAsiaTheme="majorEastAsia" w:cstheme="majorBidi"/>
          <w:b/>
          <w:sz w:val="32"/>
          <w:szCs w:val="32"/>
          <w:lang w:val="en-GB"/>
        </w:rPr>
      </w:pPr>
      <w:r>
        <w:rPr>
          <w:lang w:val="en-GB"/>
        </w:rPr>
        <w:br w:type="page"/>
      </w:r>
    </w:p>
    <w:bookmarkStart w:id="89" w:name="_Toc154217463" w:displacedByCustomXml="next"/>
    <w:sdt>
      <w:sdtPr>
        <w:id w:val="-1667159037"/>
        <w:docPartObj>
          <w:docPartGallery w:val="Bibliographies"/>
          <w:docPartUnique/>
        </w:docPartObj>
      </w:sdtPr>
      <w:sdtEndPr>
        <w:rPr>
          <w:rFonts w:eastAsiaTheme="minorHAnsi" w:cstheme="minorBidi"/>
          <w:b w:val="0"/>
          <w:sz w:val="22"/>
          <w:szCs w:val="22"/>
        </w:rPr>
      </w:sdtEndPr>
      <w:sdtContent>
        <w:p w:rsidR="009534FA" w:rsidRDefault="009534FA">
          <w:pPr>
            <w:pStyle w:val="Heading1"/>
          </w:pPr>
          <w:r>
            <w:t>References</w:t>
          </w:r>
          <w:bookmarkEnd w:id="89"/>
        </w:p>
        <w:sdt>
          <w:sdtPr>
            <w:id w:val="-573587230"/>
            <w:bibliography/>
          </w:sdtPr>
          <w:sdtContent>
            <w:p w:rsidR="009534FA" w:rsidRDefault="009534FA" w:rsidP="009534FA">
              <w:pPr>
                <w:pStyle w:val="Bibliography"/>
                <w:ind w:left="720" w:hanging="720"/>
                <w:rPr>
                  <w:noProof/>
                  <w:sz w:val="24"/>
                  <w:szCs w:val="24"/>
                </w:rPr>
              </w:pPr>
              <w:r>
                <w:fldChar w:fldCharType="begin"/>
              </w:r>
              <w:r>
                <w:instrText xml:space="preserve"> BIBLIOGRAPHY </w:instrText>
              </w:r>
              <w:r>
                <w:fldChar w:fldCharType="separate"/>
              </w:r>
              <w:r>
                <w:rPr>
                  <w:noProof/>
                </w:rPr>
                <w:t xml:space="preserve">(2023)., I. I. (2023). </w:t>
              </w:r>
              <w:r>
                <w:rPr>
                  <w:i/>
                  <w:iCs/>
                  <w:noProof/>
                </w:rPr>
                <w:t>Enhancing Security and Privacy in the Industrial Internet of Things</w:t>
              </w:r>
              <w:r>
                <w:rPr>
                  <w:noProof/>
                </w:rPr>
                <w:t>. From https://www.iiconsortium.org/IIoT-Security-Privacy.htm</w:t>
              </w:r>
            </w:p>
            <w:p w:rsidR="009534FA" w:rsidRDefault="009534FA" w:rsidP="009534FA">
              <w:pPr>
                <w:pStyle w:val="Bibliography"/>
                <w:ind w:left="720" w:hanging="720"/>
                <w:rPr>
                  <w:noProof/>
                </w:rPr>
              </w:pPr>
              <w:r>
                <w:rPr>
                  <w:noProof/>
                </w:rPr>
                <w:t xml:space="preserve">Johnson, M. R. (2022). </w:t>
              </w:r>
              <w:r>
                <w:rPr>
                  <w:i/>
                  <w:iCs/>
                  <w:noProof/>
                </w:rPr>
                <w:t>nternational Journal of Smart Manufacturing,.</w:t>
              </w:r>
              <w:r>
                <w:rPr>
                  <w:noProof/>
                </w:rPr>
                <w:t xml:space="preserve"> From https://doi.org/10.1016/j.ijsman.2022.01.004</w:t>
              </w:r>
            </w:p>
            <w:p w:rsidR="009534FA" w:rsidRDefault="009534FA" w:rsidP="009534FA">
              <w:pPr>
                <w:pStyle w:val="Bibliography"/>
                <w:ind w:left="720" w:hanging="720"/>
                <w:rPr>
                  <w:noProof/>
                </w:rPr>
              </w:pPr>
              <w:r>
                <w:rPr>
                  <w:noProof/>
                </w:rPr>
                <w:t xml:space="preserve">Williams, S. T. (2021). Role-Based Access Control in IIoT Systems. </w:t>
              </w:r>
              <w:r>
                <w:rPr>
                  <w:i/>
                  <w:iCs/>
                  <w:noProof/>
                </w:rPr>
                <w:t>In R. F. Harris (Ed.), Cybersecurity in Industrial Applications (pp. 78-102). CyberTech Publishing</w:t>
              </w:r>
              <w:r>
                <w:rPr>
                  <w:noProof/>
                </w:rPr>
                <w:t>.</w:t>
              </w:r>
            </w:p>
            <w:p w:rsidR="009534FA" w:rsidRDefault="009534FA" w:rsidP="009534FA">
              <w:r>
                <w:rPr>
                  <w:b/>
                  <w:bCs/>
                  <w:noProof/>
                </w:rPr>
                <w:fldChar w:fldCharType="end"/>
              </w:r>
            </w:p>
          </w:sdtContent>
        </w:sdt>
      </w:sdtContent>
    </w:sdt>
    <w:p w:rsidR="009534FA" w:rsidRPr="009534FA" w:rsidRDefault="009534FA" w:rsidP="009534FA">
      <w:pPr>
        <w:rPr>
          <w:lang w:val="en-GB"/>
        </w:rPr>
      </w:pPr>
    </w:p>
    <w:sectPr w:rsidR="009534FA" w:rsidRPr="00953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TeX_Mat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361"/>
    <w:multiLevelType w:val="hybridMultilevel"/>
    <w:tmpl w:val="4C8C0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50401"/>
    <w:multiLevelType w:val="hybridMultilevel"/>
    <w:tmpl w:val="98F20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5D7396"/>
    <w:multiLevelType w:val="hybridMultilevel"/>
    <w:tmpl w:val="0FF80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E54743"/>
    <w:multiLevelType w:val="hybridMultilevel"/>
    <w:tmpl w:val="4C4202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684D66"/>
    <w:multiLevelType w:val="hybridMultilevel"/>
    <w:tmpl w:val="F63C0A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CD6B99"/>
    <w:multiLevelType w:val="hybridMultilevel"/>
    <w:tmpl w:val="2B54B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A7020F"/>
    <w:multiLevelType w:val="hybridMultilevel"/>
    <w:tmpl w:val="68305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0030C8"/>
    <w:multiLevelType w:val="hybridMultilevel"/>
    <w:tmpl w:val="449C8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CF6ABF"/>
    <w:multiLevelType w:val="hybridMultilevel"/>
    <w:tmpl w:val="FC68B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2B7BEB"/>
    <w:multiLevelType w:val="hybridMultilevel"/>
    <w:tmpl w:val="77E64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43162A"/>
    <w:multiLevelType w:val="hybridMultilevel"/>
    <w:tmpl w:val="113EC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911790"/>
    <w:multiLevelType w:val="hybridMultilevel"/>
    <w:tmpl w:val="40404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601BC7"/>
    <w:multiLevelType w:val="hybridMultilevel"/>
    <w:tmpl w:val="A4BAF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7F32D1"/>
    <w:multiLevelType w:val="hybridMultilevel"/>
    <w:tmpl w:val="7F344E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870451"/>
    <w:multiLevelType w:val="hybridMultilevel"/>
    <w:tmpl w:val="9EEC3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BC12F9"/>
    <w:multiLevelType w:val="hybridMultilevel"/>
    <w:tmpl w:val="99AE3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EC220F"/>
    <w:multiLevelType w:val="hybridMultilevel"/>
    <w:tmpl w:val="7DD6E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CD0661"/>
    <w:multiLevelType w:val="hybridMultilevel"/>
    <w:tmpl w:val="CD361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6D0F76"/>
    <w:multiLevelType w:val="hybridMultilevel"/>
    <w:tmpl w:val="BC746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B46737"/>
    <w:multiLevelType w:val="hybridMultilevel"/>
    <w:tmpl w:val="11C4E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B10D85"/>
    <w:multiLevelType w:val="hybridMultilevel"/>
    <w:tmpl w:val="C91CB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F5778C"/>
    <w:multiLevelType w:val="hybridMultilevel"/>
    <w:tmpl w:val="25BE7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9D495C"/>
    <w:multiLevelType w:val="hybridMultilevel"/>
    <w:tmpl w:val="116A6C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A5317C"/>
    <w:multiLevelType w:val="hybridMultilevel"/>
    <w:tmpl w:val="238C32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431D28"/>
    <w:multiLevelType w:val="hybridMultilevel"/>
    <w:tmpl w:val="69A20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5"/>
  </w:num>
  <w:num w:numId="3">
    <w:abstractNumId w:val="24"/>
  </w:num>
  <w:num w:numId="4">
    <w:abstractNumId w:val="16"/>
  </w:num>
  <w:num w:numId="5">
    <w:abstractNumId w:val="7"/>
  </w:num>
  <w:num w:numId="6">
    <w:abstractNumId w:val="6"/>
  </w:num>
  <w:num w:numId="7">
    <w:abstractNumId w:val="9"/>
  </w:num>
  <w:num w:numId="8">
    <w:abstractNumId w:val="20"/>
  </w:num>
  <w:num w:numId="9">
    <w:abstractNumId w:val="21"/>
  </w:num>
  <w:num w:numId="10">
    <w:abstractNumId w:val="2"/>
  </w:num>
  <w:num w:numId="11">
    <w:abstractNumId w:val="10"/>
  </w:num>
  <w:num w:numId="12">
    <w:abstractNumId w:val="4"/>
  </w:num>
  <w:num w:numId="13">
    <w:abstractNumId w:val="18"/>
  </w:num>
  <w:num w:numId="14">
    <w:abstractNumId w:val="3"/>
  </w:num>
  <w:num w:numId="15">
    <w:abstractNumId w:val="13"/>
  </w:num>
  <w:num w:numId="16">
    <w:abstractNumId w:val="17"/>
  </w:num>
  <w:num w:numId="17">
    <w:abstractNumId w:val="12"/>
  </w:num>
  <w:num w:numId="18">
    <w:abstractNumId w:val="11"/>
  </w:num>
  <w:num w:numId="19">
    <w:abstractNumId w:val="1"/>
  </w:num>
  <w:num w:numId="20">
    <w:abstractNumId w:val="22"/>
  </w:num>
  <w:num w:numId="21">
    <w:abstractNumId w:val="0"/>
  </w:num>
  <w:num w:numId="22">
    <w:abstractNumId w:val="23"/>
  </w:num>
  <w:num w:numId="23">
    <w:abstractNumId w:val="14"/>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6B"/>
    <w:rsid w:val="00000342"/>
    <w:rsid w:val="000D11EA"/>
    <w:rsid w:val="00131DCE"/>
    <w:rsid w:val="003B6011"/>
    <w:rsid w:val="003F5D66"/>
    <w:rsid w:val="00411041"/>
    <w:rsid w:val="0050500C"/>
    <w:rsid w:val="00612E29"/>
    <w:rsid w:val="0089468A"/>
    <w:rsid w:val="009534FA"/>
    <w:rsid w:val="00A25286"/>
    <w:rsid w:val="00A66DD0"/>
    <w:rsid w:val="00AE58D8"/>
    <w:rsid w:val="00B3532F"/>
    <w:rsid w:val="00C06086"/>
    <w:rsid w:val="00C522AA"/>
    <w:rsid w:val="00CB426B"/>
    <w:rsid w:val="00D645E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0A91"/>
  <w15:chartTrackingRefBased/>
  <w15:docId w15:val="{E030CBD3-1F61-4F86-BD2C-460F63B8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26B"/>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B426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B426B"/>
    <w:pPr>
      <w:keepNext/>
      <w:keepLines/>
      <w:spacing w:before="16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3532F"/>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26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B426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3532F"/>
    <w:rPr>
      <w:rFonts w:ascii="Times New Roman" w:eastAsiaTheme="majorEastAsia" w:hAnsi="Times New Roman" w:cstheme="majorBidi"/>
      <w:b/>
      <w:sz w:val="24"/>
      <w:szCs w:val="24"/>
    </w:rPr>
  </w:style>
  <w:style w:type="character" w:customStyle="1" w:styleId="mord">
    <w:name w:val="mord"/>
    <w:basedOn w:val="DefaultParagraphFont"/>
    <w:rsid w:val="00AE58D8"/>
  </w:style>
  <w:style w:type="character" w:customStyle="1" w:styleId="mopen">
    <w:name w:val="mopen"/>
    <w:basedOn w:val="DefaultParagraphFont"/>
    <w:rsid w:val="00AE58D8"/>
  </w:style>
  <w:style w:type="character" w:customStyle="1" w:styleId="mpunct">
    <w:name w:val="mpunct"/>
    <w:basedOn w:val="DefaultParagraphFont"/>
    <w:rsid w:val="00AE58D8"/>
  </w:style>
  <w:style w:type="character" w:customStyle="1" w:styleId="mclose">
    <w:name w:val="mclose"/>
    <w:basedOn w:val="DefaultParagraphFont"/>
    <w:rsid w:val="00AE58D8"/>
  </w:style>
  <w:style w:type="character" w:customStyle="1" w:styleId="mrel">
    <w:name w:val="mrel"/>
    <w:basedOn w:val="DefaultParagraphFont"/>
    <w:rsid w:val="00AE58D8"/>
  </w:style>
  <w:style w:type="character" w:customStyle="1" w:styleId="katex-mathml">
    <w:name w:val="katex-mathml"/>
    <w:basedOn w:val="DefaultParagraphFont"/>
    <w:rsid w:val="00AE58D8"/>
  </w:style>
  <w:style w:type="character" w:styleId="Strong">
    <w:name w:val="Strong"/>
    <w:basedOn w:val="DefaultParagraphFont"/>
    <w:uiPriority w:val="22"/>
    <w:qFormat/>
    <w:rsid w:val="00AE58D8"/>
    <w:rPr>
      <w:b/>
      <w:bCs/>
    </w:rPr>
  </w:style>
  <w:style w:type="paragraph" w:styleId="Caption">
    <w:name w:val="caption"/>
    <w:basedOn w:val="Normal"/>
    <w:next w:val="Normal"/>
    <w:uiPriority w:val="35"/>
    <w:unhideWhenUsed/>
    <w:qFormat/>
    <w:rsid w:val="00A2528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D11EA"/>
    <w:pPr>
      <w:spacing w:line="259" w:lineRule="auto"/>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0D11EA"/>
    <w:pPr>
      <w:spacing w:after="100"/>
    </w:pPr>
  </w:style>
  <w:style w:type="paragraph" w:styleId="TOC2">
    <w:name w:val="toc 2"/>
    <w:basedOn w:val="Normal"/>
    <w:next w:val="Normal"/>
    <w:autoRedefine/>
    <w:uiPriority w:val="39"/>
    <w:unhideWhenUsed/>
    <w:rsid w:val="000D11EA"/>
    <w:pPr>
      <w:spacing w:after="100"/>
      <w:ind w:left="220"/>
    </w:pPr>
  </w:style>
  <w:style w:type="character" w:styleId="Hyperlink">
    <w:name w:val="Hyperlink"/>
    <w:basedOn w:val="DefaultParagraphFont"/>
    <w:uiPriority w:val="99"/>
    <w:unhideWhenUsed/>
    <w:rsid w:val="000D11EA"/>
    <w:rPr>
      <w:color w:val="0563C1" w:themeColor="hyperlink"/>
      <w:u w:val="single"/>
    </w:rPr>
  </w:style>
  <w:style w:type="paragraph" w:styleId="ListParagraph">
    <w:name w:val="List Paragraph"/>
    <w:basedOn w:val="Normal"/>
    <w:uiPriority w:val="34"/>
    <w:qFormat/>
    <w:rsid w:val="00411041"/>
    <w:pPr>
      <w:ind w:left="720"/>
      <w:contextualSpacing/>
    </w:pPr>
  </w:style>
  <w:style w:type="paragraph" w:styleId="Bibliography">
    <w:name w:val="Bibliography"/>
    <w:basedOn w:val="Normal"/>
    <w:next w:val="Normal"/>
    <w:uiPriority w:val="37"/>
    <w:unhideWhenUsed/>
    <w:rsid w:val="009534FA"/>
  </w:style>
  <w:style w:type="paragraph" w:styleId="TOC3">
    <w:name w:val="toc 3"/>
    <w:basedOn w:val="Normal"/>
    <w:next w:val="Normal"/>
    <w:autoRedefine/>
    <w:uiPriority w:val="39"/>
    <w:unhideWhenUsed/>
    <w:rsid w:val="003F5D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90737">
      <w:bodyDiv w:val="1"/>
      <w:marLeft w:val="0"/>
      <w:marRight w:val="0"/>
      <w:marTop w:val="0"/>
      <w:marBottom w:val="0"/>
      <w:divBdr>
        <w:top w:val="none" w:sz="0" w:space="0" w:color="auto"/>
        <w:left w:val="none" w:sz="0" w:space="0" w:color="auto"/>
        <w:bottom w:val="none" w:sz="0" w:space="0" w:color="auto"/>
        <w:right w:val="none" w:sz="0" w:space="0" w:color="auto"/>
      </w:divBdr>
    </w:div>
    <w:div w:id="125900991">
      <w:bodyDiv w:val="1"/>
      <w:marLeft w:val="0"/>
      <w:marRight w:val="0"/>
      <w:marTop w:val="0"/>
      <w:marBottom w:val="0"/>
      <w:divBdr>
        <w:top w:val="none" w:sz="0" w:space="0" w:color="auto"/>
        <w:left w:val="none" w:sz="0" w:space="0" w:color="auto"/>
        <w:bottom w:val="none" w:sz="0" w:space="0" w:color="auto"/>
        <w:right w:val="none" w:sz="0" w:space="0" w:color="auto"/>
      </w:divBdr>
    </w:div>
    <w:div w:id="331035152">
      <w:bodyDiv w:val="1"/>
      <w:marLeft w:val="0"/>
      <w:marRight w:val="0"/>
      <w:marTop w:val="0"/>
      <w:marBottom w:val="0"/>
      <w:divBdr>
        <w:top w:val="none" w:sz="0" w:space="0" w:color="auto"/>
        <w:left w:val="none" w:sz="0" w:space="0" w:color="auto"/>
        <w:bottom w:val="none" w:sz="0" w:space="0" w:color="auto"/>
        <w:right w:val="none" w:sz="0" w:space="0" w:color="auto"/>
      </w:divBdr>
    </w:div>
    <w:div w:id="335571587">
      <w:bodyDiv w:val="1"/>
      <w:marLeft w:val="0"/>
      <w:marRight w:val="0"/>
      <w:marTop w:val="0"/>
      <w:marBottom w:val="0"/>
      <w:divBdr>
        <w:top w:val="none" w:sz="0" w:space="0" w:color="auto"/>
        <w:left w:val="none" w:sz="0" w:space="0" w:color="auto"/>
        <w:bottom w:val="none" w:sz="0" w:space="0" w:color="auto"/>
        <w:right w:val="none" w:sz="0" w:space="0" w:color="auto"/>
      </w:divBdr>
    </w:div>
    <w:div w:id="360671645">
      <w:bodyDiv w:val="1"/>
      <w:marLeft w:val="0"/>
      <w:marRight w:val="0"/>
      <w:marTop w:val="0"/>
      <w:marBottom w:val="0"/>
      <w:divBdr>
        <w:top w:val="none" w:sz="0" w:space="0" w:color="auto"/>
        <w:left w:val="none" w:sz="0" w:space="0" w:color="auto"/>
        <w:bottom w:val="none" w:sz="0" w:space="0" w:color="auto"/>
        <w:right w:val="none" w:sz="0" w:space="0" w:color="auto"/>
      </w:divBdr>
    </w:div>
    <w:div w:id="408961294">
      <w:bodyDiv w:val="1"/>
      <w:marLeft w:val="0"/>
      <w:marRight w:val="0"/>
      <w:marTop w:val="0"/>
      <w:marBottom w:val="0"/>
      <w:divBdr>
        <w:top w:val="none" w:sz="0" w:space="0" w:color="auto"/>
        <w:left w:val="none" w:sz="0" w:space="0" w:color="auto"/>
        <w:bottom w:val="none" w:sz="0" w:space="0" w:color="auto"/>
        <w:right w:val="none" w:sz="0" w:space="0" w:color="auto"/>
      </w:divBdr>
    </w:div>
    <w:div w:id="434793444">
      <w:bodyDiv w:val="1"/>
      <w:marLeft w:val="0"/>
      <w:marRight w:val="0"/>
      <w:marTop w:val="0"/>
      <w:marBottom w:val="0"/>
      <w:divBdr>
        <w:top w:val="none" w:sz="0" w:space="0" w:color="auto"/>
        <w:left w:val="none" w:sz="0" w:space="0" w:color="auto"/>
        <w:bottom w:val="none" w:sz="0" w:space="0" w:color="auto"/>
        <w:right w:val="none" w:sz="0" w:space="0" w:color="auto"/>
      </w:divBdr>
    </w:div>
    <w:div w:id="436103265">
      <w:bodyDiv w:val="1"/>
      <w:marLeft w:val="0"/>
      <w:marRight w:val="0"/>
      <w:marTop w:val="0"/>
      <w:marBottom w:val="0"/>
      <w:divBdr>
        <w:top w:val="none" w:sz="0" w:space="0" w:color="auto"/>
        <w:left w:val="none" w:sz="0" w:space="0" w:color="auto"/>
        <w:bottom w:val="none" w:sz="0" w:space="0" w:color="auto"/>
        <w:right w:val="none" w:sz="0" w:space="0" w:color="auto"/>
      </w:divBdr>
    </w:div>
    <w:div w:id="468517959">
      <w:bodyDiv w:val="1"/>
      <w:marLeft w:val="0"/>
      <w:marRight w:val="0"/>
      <w:marTop w:val="0"/>
      <w:marBottom w:val="0"/>
      <w:divBdr>
        <w:top w:val="none" w:sz="0" w:space="0" w:color="auto"/>
        <w:left w:val="none" w:sz="0" w:space="0" w:color="auto"/>
        <w:bottom w:val="none" w:sz="0" w:space="0" w:color="auto"/>
        <w:right w:val="none" w:sz="0" w:space="0" w:color="auto"/>
      </w:divBdr>
    </w:div>
    <w:div w:id="480929415">
      <w:bodyDiv w:val="1"/>
      <w:marLeft w:val="0"/>
      <w:marRight w:val="0"/>
      <w:marTop w:val="0"/>
      <w:marBottom w:val="0"/>
      <w:divBdr>
        <w:top w:val="none" w:sz="0" w:space="0" w:color="auto"/>
        <w:left w:val="none" w:sz="0" w:space="0" w:color="auto"/>
        <w:bottom w:val="none" w:sz="0" w:space="0" w:color="auto"/>
        <w:right w:val="none" w:sz="0" w:space="0" w:color="auto"/>
      </w:divBdr>
    </w:div>
    <w:div w:id="549609094">
      <w:bodyDiv w:val="1"/>
      <w:marLeft w:val="0"/>
      <w:marRight w:val="0"/>
      <w:marTop w:val="0"/>
      <w:marBottom w:val="0"/>
      <w:divBdr>
        <w:top w:val="none" w:sz="0" w:space="0" w:color="auto"/>
        <w:left w:val="none" w:sz="0" w:space="0" w:color="auto"/>
        <w:bottom w:val="none" w:sz="0" w:space="0" w:color="auto"/>
        <w:right w:val="none" w:sz="0" w:space="0" w:color="auto"/>
      </w:divBdr>
    </w:div>
    <w:div w:id="587617143">
      <w:bodyDiv w:val="1"/>
      <w:marLeft w:val="0"/>
      <w:marRight w:val="0"/>
      <w:marTop w:val="0"/>
      <w:marBottom w:val="0"/>
      <w:divBdr>
        <w:top w:val="none" w:sz="0" w:space="0" w:color="auto"/>
        <w:left w:val="none" w:sz="0" w:space="0" w:color="auto"/>
        <w:bottom w:val="none" w:sz="0" w:space="0" w:color="auto"/>
        <w:right w:val="none" w:sz="0" w:space="0" w:color="auto"/>
      </w:divBdr>
    </w:div>
    <w:div w:id="622688732">
      <w:bodyDiv w:val="1"/>
      <w:marLeft w:val="0"/>
      <w:marRight w:val="0"/>
      <w:marTop w:val="0"/>
      <w:marBottom w:val="0"/>
      <w:divBdr>
        <w:top w:val="none" w:sz="0" w:space="0" w:color="auto"/>
        <w:left w:val="none" w:sz="0" w:space="0" w:color="auto"/>
        <w:bottom w:val="none" w:sz="0" w:space="0" w:color="auto"/>
        <w:right w:val="none" w:sz="0" w:space="0" w:color="auto"/>
      </w:divBdr>
    </w:div>
    <w:div w:id="679896091">
      <w:bodyDiv w:val="1"/>
      <w:marLeft w:val="0"/>
      <w:marRight w:val="0"/>
      <w:marTop w:val="0"/>
      <w:marBottom w:val="0"/>
      <w:divBdr>
        <w:top w:val="none" w:sz="0" w:space="0" w:color="auto"/>
        <w:left w:val="none" w:sz="0" w:space="0" w:color="auto"/>
        <w:bottom w:val="none" w:sz="0" w:space="0" w:color="auto"/>
        <w:right w:val="none" w:sz="0" w:space="0" w:color="auto"/>
      </w:divBdr>
    </w:div>
    <w:div w:id="736245430">
      <w:bodyDiv w:val="1"/>
      <w:marLeft w:val="0"/>
      <w:marRight w:val="0"/>
      <w:marTop w:val="0"/>
      <w:marBottom w:val="0"/>
      <w:divBdr>
        <w:top w:val="none" w:sz="0" w:space="0" w:color="auto"/>
        <w:left w:val="none" w:sz="0" w:space="0" w:color="auto"/>
        <w:bottom w:val="none" w:sz="0" w:space="0" w:color="auto"/>
        <w:right w:val="none" w:sz="0" w:space="0" w:color="auto"/>
      </w:divBdr>
    </w:div>
    <w:div w:id="739055859">
      <w:bodyDiv w:val="1"/>
      <w:marLeft w:val="0"/>
      <w:marRight w:val="0"/>
      <w:marTop w:val="0"/>
      <w:marBottom w:val="0"/>
      <w:divBdr>
        <w:top w:val="none" w:sz="0" w:space="0" w:color="auto"/>
        <w:left w:val="none" w:sz="0" w:space="0" w:color="auto"/>
        <w:bottom w:val="none" w:sz="0" w:space="0" w:color="auto"/>
        <w:right w:val="none" w:sz="0" w:space="0" w:color="auto"/>
      </w:divBdr>
    </w:div>
    <w:div w:id="831415036">
      <w:bodyDiv w:val="1"/>
      <w:marLeft w:val="0"/>
      <w:marRight w:val="0"/>
      <w:marTop w:val="0"/>
      <w:marBottom w:val="0"/>
      <w:divBdr>
        <w:top w:val="none" w:sz="0" w:space="0" w:color="auto"/>
        <w:left w:val="none" w:sz="0" w:space="0" w:color="auto"/>
        <w:bottom w:val="none" w:sz="0" w:space="0" w:color="auto"/>
        <w:right w:val="none" w:sz="0" w:space="0" w:color="auto"/>
      </w:divBdr>
    </w:div>
    <w:div w:id="895314185">
      <w:bodyDiv w:val="1"/>
      <w:marLeft w:val="0"/>
      <w:marRight w:val="0"/>
      <w:marTop w:val="0"/>
      <w:marBottom w:val="0"/>
      <w:divBdr>
        <w:top w:val="none" w:sz="0" w:space="0" w:color="auto"/>
        <w:left w:val="none" w:sz="0" w:space="0" w:color="auto"/>
        <w:bottom w:val="none" w:sz="0" w:space="0" w:color="auto"/>
        <w:right w:val="none" w:sz="0" w:space="0" w:color="auto"/>
      </w:divBdr>
    </w:div>
    <w:div w:id="913006054">
      <w:bodyDiv w:val="1"/>
      <w:marLeft w:val="0"/>
      <w:marRight w:val="0"/>
      <w:marTop w:val="0"/>
      <w:marBottom w:val="0"/>
      <w:divBdr>
        <w:top w:val="none" w:sz="0" w:space="0" w:color="auto"/>
        <w:left w:val="none" w:sz="0" w:space="0" w:color="auto"/>
        <w:bottom w:val="none" w:sz="0" w:space="0" w:color="auto"/>
        <w:right w:val="none" w:sz="0" w:space="0" w:color="auto"/>
      </w:divBdr>
    </w:div>
    <w:div w:id="917981609">
      <w:bodyDiv w:val="1"/>
      <w:marLeft w:val="0"/>
      <w:marRight w:val="0"/>
      <w:marTop w:val="0"/>
      <w:marBottom w:val="0"/>
      <w:divBdr>
        <w:top w:val="none" w:sz="0" w:space="0" w:color="auto"/>
        <w:left w:val="none" w:sz="0" w:space="0" w:color="auto"/>
        <w:bottom w:val="none" w:sz="0" w:space="0" w:color="auto"/>
        <w:right w:val="none" w:sz="0" w:space="0" w:color="auto"/>
      </w:divBdr>
    </w:div>
    <w:div w:id="977540246">
      <w:bodyDiv w:val="1"/>
      <w:marLeft w:val="0"/>
      <w:marRight w:val="0"/>
      <w:marTop w:val="0"/>
      <w:marBottom w:val="0"/>
      <w:divBdr>
        <w:top w:val="none" w:sz="0" w:space="0" w:color="auto"/>
        <w:left w:val="none" w:sz="0" w:space="0" w:color="auto"/>
        <w:bottom w:val="none" w:sz="0" w:space="0" w:color="auto"/>
        <w:right w:val="none" w:sz="0" w:space="0" w:color="auto"/>
      </w:divBdr>
    </w:div>
    <w:div w:id="1009911627">
      <w:bodyDiv w:val="1"/>
      <w:marLeft w:val="0"/>
      <w:marRight w:val="0"/>
      <w:marTop w:val="0"/>
      <w:marBottom w:val="0"/>
      <w:divBdr>
        <w:top w:val="none" w:sz="0" w:space="0" w:color="auto"/>
        <w:left w:val="none" w:sz="0" w:space="0" w:color="auto"/>
        <w:bottom w:val="none" w:sz="0" w:space="0" w:color="auto"/>
        <w:right w:val="none" w:sz="0" w:space="0" w:color="auto"/>
      </w:divBdr>
    </w:div>
    <w:div w:id="1113206381">
      <w:bodyDiv w:val="1"/>
      <w:marLeft w:val="0"/>
      <w:marRight w:val="0"/>
      <w:marTop w:val="0"/>
      <w:marBottom w:val="0"/>
      <w:divBdr>
        <w:top w:val="none" w:sz="0" w:space="0" w:color="auto"/>
        <w:left w:val="none" w:sz="0" w:space="0" w:color="auto"/>
        <w:bottom w:val="none" w:sz="0" w:space="0" w:color="auto"/>
        <w:right w:val="none" w:sz="0" w:space="0" w:color="auto"/>
      </w:divBdr>
    </w:div>
    <w:div w:id="1117407739">
      <w:bodyDiv w:val="1"/>
      <w:marLeft w:val="0"/>
      <w:marRight w:val="0"/>
      <w:marTop w:val="0"/>
      <w:marBottom w:val="0"/>
      <w:divBdr>
        <w:top w:val="none" w:sz="0" w:space="0" w:color="auto"/>
        <w:left w:val="none" w:sz="0" w:space="0" w:color="auto"/>
        <w:bottom w:val="none" w:sz="0" w:space="0" w:color="auto"/>
        <w:right w:val="none" w:sz="0" w:space="0" w:color="auto"/>
      </w:divBdr>
    </w:div>
    <w:div w:id="1176965945">
      <w:bodyDiv w:val="1"/>
      <w:marLeft w:val="0"/>
      <w:marRight w:val="0"/>
      <w:marTop w:val="0"/>
      <w:marBottom w:val="0"/>
      <w:divBdr>
        <w:top w:val="none" w:sz="0" w:space="0" w:color="auto"/>
        <w:left w:val="none" w:sz="0" w:space="0" w:color="auto"/>
        <w:bottom w:val="none" w:sz="0" w:space="0" w:color="auto"/>
        <w:right w:val="none" w:sz="0" w:space="0" w:color="auto"/>
      </w:divBdr>
    </w:div>
    <w:div w:id="1237131280">
      <w:bodyDiv w:val="1"/>
      <w:marLeft w:val="0"/>
      <w:marRight w:val="0"/>
      <w:marTop w:val="0"/>
      <w:marBottom w:val="0"/>
      <w:divBdr>
        <w:top w:val="none" w:sz="0" w:space="0" w:color="auto"/>
        <w:left w:val="none" w:sz="0" w:space="0" w:color="auto"/>
        <w:bottom w:val="none" w:sz="0" w:space="0" w:color="auto"/>
        <w:right w:val="none" w:sz="0" w:space="0" w:color="auto"/>
      </w:divBdr>
    </w:div>
    <w:div w:id="1350065965">
      <w:bodyDiv w:val="1"/>
      <w:marLeft w:val="0"/>
      <w:marRight w:val="0"/>
      <w:marTop w:val="0"/>
      <w:marBottom w:val="0"/>
      <w:divBdr>
        <w:top w:val="none" w:sz="0" w:space="0" w:color="auto"/>
        <w:left w:val="none" w:sz="0" w:space="0" w:color="auto"/>
        <w:bottom w:val="none" w:sz="0" w:space="0" w:color="auto"/>
        <w:right w:val="none" w:sz="0" w:space="0" w:color="auto"/>
      </w:divBdr>
    </w:div>
    <w:div w:id="1398169473">
      <w:bodyDiv w:val="1"/>
      <w:marLeft w:val="0"/>
      <w:marRight w:val="0"/>
      <w:marTop w:val="0"/>
      <w:marBottom w:val="0"/>
      <w:divBdr>
        <w:top w:val="none" w:sz="0" w:space="0" w:color="auto"/>
        <w:left w:val="none" w:sz="0" w:space="0" w:color="auto"/>
        <w:bottom w:val="none" w:sz="0" w:space="0" w:color="auto"/>
        <w:right w:val="none" w:sz="0" w:space="0" w:color="auto"/>
      </w:divBdr>
    </w:div>
    <w:div w:id="1467316151">
      <w:bodyDiv w:val="1"/>
      <w:marLeft w:val="0"/>
      <w:marRight w:val="0"/>
      <w:marTop w:val="0"/>
      <w:marBottom w:val="0"/>
      <w:divBdr>
        <w:top w:val="none" w:sz="0" w:space="0" w:color="auto"/>
        <w:left w:val="none" w:sz="0" w:space="0" w:color="auto"/>
        <w:bottom w:val="none" w:sz="0" w:space="0" w:color="auto"/>
        <w:right w:val="none" w:sz="0" w:space="0" w:color="auto"/>
      </w:divBdr>
    </w:div>
    <w:div w:id="1481000806">
      <w:bodyDiv w:val="1"/>
      <w:marLeft w:val="0"/>
      <w:marRight w:val="0"/>
      <w:marTop w:val="0"/>
      <w:marBottom w:val="0"/>
      <w:divBdr>
        <w:top w:val="none" w:sz="0" w:space="0" w:color="auto"/>
        <w:left w:val="none" w:sz="0" w:space="0" w:color="auto"/>
        <w:bottom w:val="none" w:sz="0" w:space="0" w:color="auto"/>
        <w:right w:val="none" w:sz="0" w:space="0" w:color="auto"/>
      </w:divBdr>
    </w:div>
    <w:div w:id="1569656041">
      <w:bodyDiv w:val="1"/>
      <w:marLeft w:val="0"/>
      <w:marRight w:val="0"/>
      <w:marTop w:val="0"/>
      <w:marBottom w:val="0"/>
      <w:divBdr>
        <w:top w:val="none" w:sz="0" w:space="0" w:color="auto"/>
        <w:left w:val="none" w:sz="0" w:space="0" w:color="auto"/>
        <w:bottom w:val="none" w:sz="0" w:space="0" w:color="auto"/>
        <w:right w:val="none" w:sz="0" w:space="0" w:color="auto"/>
      </w:divBdr>
    </w:div>
    <w:div w:id="1602301052">
      <w:bodyDiv w:val="1"/>
      <w:marLeft w:val="0"/>
      <w:marRight w:val="0"/>
      <w:marTop w:val="0"/>
      <w:marBottom w:val="0"/>
      <w:divBdr>
        <w:top w:val="none" w:sz="0" w:space="0" w:color="auto"/>
        <w:left w:val="none" w:sz="0" w:space="0" w:color="auto"/>
        <w:bottom w:val="none" w:sz="0" w:space="0" w:color="auto"/>
        <w:right w:val="none" w:sz="0" w:space="0" w:color="auto"/>
      </w:divBdr>
    </w:div>
    <w:div w:id="1618441248">
      <w:bodyDiv w:val="1"/>
      <w:marLeft w:val="0"/>
      <w:marRight w:val="0"/>
      <w:marTop w:val="0"/>
      <w:marBottom w:val="0"/>
      <w:divBdr>
        <w:top w:val="none" w:sz="0" w:space="0" w:color="auto"/>
        <w:left w:val="none" w:sz="0" w:space="0" w:color="auto"/>
        <w:bottom w:val="none" w:sz="0" w:space="0" w:color="auto"/>
        <w:right w:val="none" w:sz="0" w:space="0" w:color="auto"/>
      </w:divBdr>
    </w:div>
    <w:div w:id="1661082216">
      <w:bodyDiv w:val="1"/>
      <w:marLeft w:val="0"/>
      <w:marRight w:val="0"/>
      <w:marTop w:val="0"/>
      <w:marBottom w:val="0"/>
      <w:divBdr>
        <w:top w:val="none" w:sz="0" w:space="0" w:color="auto"/>
        <w:left w:val="none" w:sz="0" w:space="0" w:color="auto"/>
        <w:bottom w:val="none" w:sz="0" w:space="0" w:color="auto"/>
        <w:right w:val="none" w:sz="0" w:space="0" w:color="auto"/>
      </w:divBdr>
    </w:div>
    <w:div w:id="1692756361">
      <w:bodyDiv w:val="1"/>
      <w:marLeft w:val="0"/>
      <w:marRight w:val="0"/>
      <w:marTop w:val="0"/>
      <w:marBottom w:val="0"/>
      <w:divBdr>
        <w:top w:val="none" w:sz="0" w:space="0" w:color="auto"/>
        <w:left w:val="none" w:sz="0" w:space="0" w:color="auto"/>
        <w:bottom w:val="none" w:sz="0" w:space="0" w:color="auto"/>
        <w:right w:val="none" w:sz="0" w:space="0" w:color="auto"/>
      </w:divBdr>
    </w:div>
    <w:div w:id="1911961193">
      <w:bodyDiv w:val="1"/>
      <w:marLeft w:val="0"/>
      <w:marRight w:val="0"/>
      <w:marTop w:val="0"/>
      <w:marBottom w:val="0"/>
      <w:divBdr>
        <w:top w:val="none" w:sz="0" w:space="0" w:color="auto"/>
        <w:left w:val="none" w:sz="0" w:space="0" w:color="auto"/>
        <w:bottom w:val="none" w:sz="0" w:space="0" w:color="auto"/>
        <w:right w:val="none" w:sz="0" w:space="0" w:color="auto"/>
      </w:divBdr>
    </w:div>
    <w:div w:id="2000888386">
      <w:bodyDiv w:val="1"/>
      <w:marLeft w:val="0"/>
      <w:marRight w:val="0"/>
      <w:marTop w:val="0"/>
      <w:marBottom w:val="0"/>
      <w:divBdr>
        <w:top w:val="none" w:sz="0" w:space="0" w:color="auto"/>
        <w:left w:val="none" w:sz="0" w:space="0" w:color="auto"/>
        <w:bottom w:val="none" w:sz="0" w:space="0" w:color="auto"/>
        <w:right w:val="none" w:sz="0" w:space="0" w:color="auto"/>
      </w:divBdr>
    </w:div>
    <w:div w:id="21276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Joh22</b:Tag>
    <b:SourceType>DocumentFromInternetSite</b:SourceType>
    <b:Guid>{C6F86175-FC7C-4B55-8313-A680DA9F2359}</b:Guid>
    <b:Author>
      <b:Author>
        <b:NameList>
          <b:Person>
            <b:Last>Johnson</b:Last>
            <b:First>M.</b:First>
            <b:Middle>R., &amp; Thompson</b:Middle>
          </b:Person>
        </b:NameList>
      </b:Author>
    </b:Author>
    <b:Title>nternational Journal of Smart Manufacturing,</b:Title>
    <b:Year>2022</b:Year>
    <b:URL>https://doi.org/10.1016/j.ijsman.2022.01.004</b:URL>
    <b:RefOrder>3</b:RefOrder>
  </b:Source>
  <b:Source>
    <b:Tag>Wil21</b:Tag>
    <b:SourceType>JournalArticle</b:SourceType>
    <b:Guid>{982E309E-4435-48F8-86F8-F5F782461B88}</b:Guid>
    <b:Author>
      <b:Author>
        <b:NameList>
          <b:Person>
            <b:Last>Williams</b:Last>
            <b:First>S.</b:First>
            <b:Middle>T. (2021)</b:Middle>
          </b:Person>
        </b:NameList>
      </b:Author>
    </b:Author>
    <b:Title>Role-Based Access Control in IIoT Systems</b:Title>
    <b:Year>2021</b:Year>
    <b:JournalName>In R. F. Harris (Ed.), Cybersecurity in Industrial Applications (pp. 78-102). CyberTech Publishing</b:JournalName>
    <b:RefOrder>2</b:RefOrder>
  </b:Source>
  <b:Source>
    <b:Tag>Ind23</b:Tag>
    <b:SourceType>InternetSite</b:SourceType>
    <b:Guid>{CB69DFD4-13DE-4FA2-B365-120C2094A0A4}</b:Guid>
    <b:Title>Enhancing Security and Privacy in the Industrial Internet of Things</b:Title>
    <b:Year>2023</b:Year>
    <b:Author>
      <b:Author>
        <b:NameList>
          <b:Person>
            <b:Last>(2023).</b:Last>
            <b:First>Industrial</b:First>
            <b:Middle>Internet Consortium.</b:Middle>
          </b:Person>
        </b:NameList>
      </b:Author>
    </b:Author>
    <b:URL>https://www.iiconsortium.org/IIoT-Security-Privacy.htm</b:URL>
    <b:RefOrder>1</b:RefOrder>
  </b:Source>
</b:Sources>
</file>

<file path=customXml/itemProps1.xml><?xml version="1.0" encoding="utf-8"?>
<ds:datastoreItem xmlns:ds="http://schemas.openxmlformats.org/officeDocument/2006/customXml" ds:itemID="{E1C4FA1D-1C19-4CA2-AEA3-1AAA8AA67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33</Pages>
  <Words>10515</Words>
  <Characters>59940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dc:creator>
  <cp:keywords/>
  <dc:description/>
  <cp:lastModifiedBy>Renga</cp:lastModifiedBy>
  <cp:revision>4</cp:revision>
  <dcterms:created xsi:type="dcterms:W3CDTF">2023-12-19T09:31:00Z</dcterms:created>
  <dcterms:modified xsi:type="dcterms:W3CDTF">2023-12-23T06:48:00Z</dcterms:modified>
</cp:coreProperties>
</file>