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8581" w14:textId="0BDDB686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</w:rPr>
        <w:t>@"C:\Users\ENVY\Documents\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data</w:t>
      </w:r>
      <w:r>
        <w:rPr>
          <w:rFonts w:ascii="Consolas" w:hAnsi="Consolas" w:cs="Consolas"/>
          <w:color w:val="800000"/>
          <w:sz w:val="19"/>
          <w:szCs w:val="19"/>
        </w:rPr>
        <w:t>\Chapter03"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C5D02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"Press R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 W for Write: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909F1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F31E6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A2C1B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D6CE9" w14:textId="53AFEC26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Stream 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7E477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ConsoleKey.R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B45717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7DC721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7D4D0092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(path, 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E1BDB1A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DB123E0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A2163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FCB13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3E7855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9B4C51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6ACB876E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PathCombine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path, 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D177628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1CA54A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DC9AB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E9165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87AFE" w14:textId="1F0353DC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3622E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(s)</w:t>
      </w:r>
    </w:p>
    <w:p w14:paraId="42FA3482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BD491A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writeableFile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when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s.CanWrite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AA372C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 = </w:t>
      </w:r>
      <w:r>
        <w:rPr>
          <w:rFonts w:ascii="Consolas" w:hAnsi="Consolas" w:cs="Consolas"/>
          <w:color w:val="A31515"/>
          <w:sz w:val="19"/>
          <w:szCs w:val="19"/>
        </w:rPr>
        <w:t>"The stream is a file that I can write to."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36CD3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2AC54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9C58B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97C33B9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 = </w:t>
      </w:r>
      <w:r>
        <w:rPr>
          <w:rFonts w:ascii="Consolas" w:hAnsi="Consolas" w:cs="Consolas"/>
          <w:color w:val="A31515"/>
          <w:sz w:val="19"/>
          <w:szCs w:val="19"/>
        </w:rPr>
        <w:t>"The stream is a read-only file."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90BF5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CA858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31900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A2F775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 = </w:t>
      </w:r>
      <w:r>
        <w:rPr>
          <w:rFonts w:ascii="Consolas" w:hAnsi="Consolas" w:cs="Consolas"/>
          <w:color w:val="A31515"/>
          <w:sz w:val="19"/>
          <w:szCs w:val="19"/>
        </w:rPr>
        <w:t>"The stream is a memory address."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C10E8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1601C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0E51D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//always evaluated last despite its current position</w:t>
      </w:r>
    </w:p>
    <w:p w14:paraId="2A128CA9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 = </w:t>
      </w:r>
      <w:r>
        <w:rPr>
          <w:rFonts w:ascii="Consolas" w:hAnsi="Consolas" w:cs="Consolas"/>
          <w:color w:val="A31515"/>
          <w:sz w:val="19"/>
          <w:szCs w:val="19"/>
        </w:rPr>
        <w:t>"The stream is some other type."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B0471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61CBF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99FFB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1B3CCB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message = </w:t>
      </w:r>
      <w:r>
        <w:rPr>
          <w:rFonts w:ascii="Consolas" w:hAnsi="Consolas" w:cs="Consolas"/>
          <w:color w:val="A31515"/>
          <w:sz w:val="19"/>
          <w:szCs w:val="19"/>
        </w:rPr>
        <w:t>"The stream is null."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F82512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2D78A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3A539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E63840" w14:textId="77777777" w:rsidR="00704879" w:rsidRDefault="00704879" w:rsidP="00704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1FC43" w14:textId="2C47EE61" w:rsidR="00740594" w:rsidRDefault="00704879" w:rsidP="00CB3B5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sectPr w:rsidR="00740594" w:rsidSect="00704879">
      <w:pgSz w:w="8391" w:h="11906" w:code="1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94"/>
    <w:rsid w:val="00495D7D"/>
    <w:rsid w:val="00704879"/>
    <w:rsid w:val="00740594"/>
    <w:rsid w:val="00CB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AFF5"/>
  <w15:chartTrackingRefBased/>
  <w15:docId w15:val="{5899E77F-8F8A-413B-A12C-30DB792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Chirchir</dc:creator>
  <cp:keywords/>
  <dc:description/>
  <cp:lastModifiedBy>Collins Chirchir</cp:lastModifiedBy>
  <cp:revision>4</cp:revision>
  <cp:lastPrinted>2021-02-17T11:27:00Z</cp:lastPrinted>
  <dcterms:created xsi:type="dcterms:W3CDTF">2021-02-17T12:00:00Z</dcterms:created>
  <dcterms:modified xsi:type="dcterms:W3CDTF">2021-02-17T12:05:00Z</dcterms:modified>
</cp:coreProperties>
</file>