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636C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PHASE 2 — ELITE INTEGRATION ENGINEERING</w:t>
      </w:r>
    </w:p>
    <w:p w14:paraId="04AAEB9F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W1D1 → W24D6 (24 Weeks)</w:t>
      </w:r>
    </w:p>
    <w:p w14:paraId="2C1DEDE2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CORE PROJECT:</w:t>
      </w:r>
    </w:p>
    <w:p w14:paraId="133BB6A5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“University Integration Platform (BC Integration Layer)”</w:t>
      </w:r>
    </w:p>
    <w:p w14:paraId="74DA8C9D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You will build:</w:t>
      </w:r>
    </w:p>
    <w:p w14:paraId="7F515778" w14:textId="77777777" w:rsidR="00402F31" w:rsidRPr="00BB5A3E" w:rsidRDefault="00402F31" w:rsidP="00402F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External API consumption engine</w:t>
      </w:r>
    </w:p>
    <w:p w14:paraId="6E95A149" w14:textId="77777777" w:rsidR="00402F31" w:rsidRPr="00BB5A3E" w:rsidRDefault="00402F31" w:rsidP="00402F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BC API exposure layer</w:t>
      </w:r>
    </w:p>
    <w:p w14:paraId="7D594FBF" w14:textId="77777777" w:rsidR="00402F31" w:rsidRPr="00BB5A3E" w:rsidRDefault="00402F31" w:rsidP="00402F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OAuth2 authentication system</w:t>
      </w:r>
    </w:p>
    <w:p w14:paraId="665557AF" w14:textId="77777777" w:rsidR="00402F31" w:rsidRPr="00BB5A3E" w:rsidRDefault="00402F31" w:rsidP="00402F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Webhook system</w:t>
      </w:r>
    </w:p>
    <w:p w14:paraId="7311B3CE" w14:textId="77777777" w:rsidR="00402F31" w:rsidRPr="00BB5A3E" w:rsidRDefault="00402F31" w:rsidP="00402F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File integration engine</w:t>
      </w:r>
    </w:p>
    <w:p w14:paraId="092BE0DF" w14:textId="77777777" w:rsidR="00402F31" w:rsidRPr="00BB5A3E" w:rsidRDefault="00402F31" w:rsidP="00402F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Full logging + retry framework</w:t>
      </w:r>
    </w:p>
    <w:p w14:paraId="735E8860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6BF64F50">
          <v:rect id="_x0000_i1356" style="width:0;height:1.5pt" o:hralign="center" o:hrstd="t" o:hr="t" fillcolor="#a0a0a0" stroked="f"/>
        </w:pict>
      </w:r>
    </w:p>
    <w:p w14:paraId="0CA2C204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PHASE STRUCTURE RULE</w:t>
      </w:r>
    </w:p>
    <w:p w14:paraId="5AF9BFBC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Each 6-week block = one integration maturity level: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3415"/>
      </w:tblGrid>
      <w:tr w:rsidR="00402F31" w:rsidRPr="00BB5A3E" w14:paraId="2203FAC9" w14:textId="77777777" w:rsidTr="00402F31">
        <w:tc>
          <w:tcPr>
            <w:tcW w:w="0" w:type="auto"/>
            <w:hideMark/>
          </w:tcPr>
          <w:p w14:paraId="3A3D768C" w14:textId="77777777" w:rsidR="00402F31" w:rsidRPr="00BB5A3E" w:rsidRDefault="00402F31" w:rsidP="00402F31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B5A3E">
              <w:rPr>
                <w:rFonts w:ascii="Times New Roman" w:hAnsi="Times New Roman" w:cs="Times New Roman"/>
                <w:b/>
                <w:bCs/>
              </w:rPr>
              <w:t>Block</w:t>
            </w:r>
          </w:p>
        </w:tc>
        <w:tc>
          <w:tcPr>
            <w:tcW w:w="0" w:type="auto"/>
            <w:hideMark/>
          </w:tcPr>
          <w:p w14:paraId="62F9BE3C" w14:textId="77777777" w:rsidR="00402F31" w:rsidRPr="00BB5A3E" w:rsidRDefault="00402F31" w:rsidP="00402F31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B5A3E">
              <w:rPr>
                <w:rFonts w:ascii="Times New Roman" w:hAnsi="Times New Roman" w:cs="Times New Roman"/>
                <w:b/>
                <w:bCs/>
              </w:rPr>
              <w:t>Focus</w:t>
            </w:r>
          </w:p>
        </w:tc>
      </w:tr>
      <w:tr w:rsidR="00402F31" w:rsidRPr="00BB5A3E" w14:paraId="59B6C6A9" w14:textId="77777777" w:rsidTr="00402F31">
        <w:tc>
          <w:tcPr>
            <w:tcW w:w="0" w:type="auto"/>
            <w:hideMark/>
          </w:tcPr>
          <w:p w14:paraId="0DB8B595" w14:textId="77777777" w:rsidR="00402F31" w:rsidRPr="00BB5A3E" w:rsidRDefault="00402F31" w:rsidP="00402F3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B5A3E">
              <w:rPr>
                <w:rFonts w:ascii="Times New Roman" w:hAnsi="Times New Roman" w:cs="Times New Roman"/>
              </w:rPr>
              <w:t>W1–W6</w:t>
            </w:r>
          </w:p>
        </w:tc>
        <w:tc>
          <w:tcPr>
            <w:tcW w:w="0" w:type="auto"/>
            <w:hideMark/>
          </w:tcPr>
          <w:p w14:paraId="021AD054" w14:textId="77777777" w:rsidR="00402F31" w:rsidRPr="00BB5A3E" w:rsidRDefault="00402F31" w:rsidP="00402F3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B5A3E">
              <w:rPr>
                <w:rFonts w:ascii="Times New Roman" w:hAnsi="Times New Roman" w:cs="Times New Roman"/>
              </w:rPr>
              <w:t>REST API consumption engine</w:t>
            </w:r>
          </w:p>
        </w:tc>
      </w:tr>
      <w:tr w:rsidR="00402F31" w:rsidRPr="00BB5A3E" w14:paraId="35F1918C" w14:textId="77777777" w:rsidTr="00402F31">
        <w:tc>
          <w:tcPr>
            <w:tcW w:w="0" w:type="auto"/>
            <w:hideMark/>
          </w:tcPr>
          <w:p w14:paraId="53F01850" w14:textId="77777777" w:rsidR="00402F31" w:rsidRPr="00BB5A3E" w:rsidRDefault="00402F31" w:rsidP="00402F3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B5A3E">
              <w:rPr>
                <w:rFonts w:ascii="Times New Roman" w:hAnsi="Times New Roman" w:cs="Times New Roman"/>
              </w:rPr>
              <w:t>W7–W12</w:t>
            </w:r>
          </w:p>
        </w:tc>
        <w:tc>
          <w:tcPr>
            <w:tcW w:w="0" w:type="auto"/>
            <w:hideMark/>
          </w:tcPr>
          <w:p w14:paraId="3CE19A84" w14:textId="77777777" w:rsidR="00402F31" w:rsidRPr="00BB5A3E" w:rsidRDefault="00402F31" w:rsidP="00402F3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B5A3E">
              <w:rPr>
                <w:rFonts w:ascii="Times New Roman" w:hAnsi="Times New Roman" w:cs="Times New Roman"/>
              </w:rPr>
              <w:t>BC as API provider</w:t>
            </w:r>
          </w:p>
        </w:tc>
      </w:tr>
      <w:tr w:rsidR="00402F31" w:rsidRPr="00BB5A3E" w14:paraId="10BB507C" w14:textId="77777777" w:rsidTr="00402F31">
        <w:tc>
          <w:tcPr>
            <w:tcW w:w="0" w:type="auto"/>
            <w:hideMark/>
          </w:tcPr>
          <w:p w14:paraId="0F69684D" w14:textId="77777777" w:rsidR="00402F31" w:rsidRPr="00BB5A3E" w:rsidRDefault="00402F31" w:rsidP="00402F3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B5A3E">
              <w:rPr>
                <w:rFonts w:ascii="Times New Roman" w:hAnsi="Times New Roman" w:cs="Times New Roman"/>
              </w:rPr>
              <w:t>W13–W18</w:t>
            </w:r>
          </w:p>
        </w:tc>
        <w:tc>
          <w:tcPr>
            <w:tcW w:w="0" w:type="auto"/>
            <w:hideMark/>
          </w:tcPr>
          <w:p w14:paraId="59D30D8A" w14:textId="77777777" w:rsidR="00402F31" w:rsidRPr="00BB5A3E" w:rsidRDefault="00402F31" w:rsidP="00402F3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B5A3E">
              <w:rPr>
                <w:rFonts w:ascii="Times New Roman" w:hAnsi="Times New Roman" w:cs="Times New Roman"/>
              </w:rPr>
              <w:t>OAuth2 + Webhooks</w:t>
            </w:r>
          </w:p>
        </w:tc>
      </w:tr>
      <w:tr w:rsidR="00402F31" w:rsidRPr="00BB5A3E" w14:paraId="5887E26F" w14:textId="77777777" w:rsidTr="00402F31">
        <w:tc>
          <w:tcPr>
            <w:tcW w:w="0" w:type="auto"/>
            <w:hideMark/>
          </w:tcPr>
          <w:p w14:paraId="7D0B675B" w14:textId="77777777" w:rsidR="00402F31" w:rsidRPr="00BB5A3E" w:rsidRDefault="00402F31" w:rsidP="00402F3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B5A3E">
              <w:rPr>
                <w:rFonts w:ascii="Times New Roman" w:hAnsi="Times New Roman" w:cs="Times New Roman"/>
              </w:rPr>
              <w:t>W19–W24</w:t>
            </w:r>
          </w:p>
        </w:tc>
        <w:tc>
          <w:tcPr>
            <w:tcW w:w="0" w:type="auto"/>
            <w:hideMark/>
          </w:tcPr>
          <w:p w14:paraId="398904BF" w14:textId="77777777" w:rsidR="00402F31" w:rsidRPr="00BB5A3E" w:rsidRDefault="00402F31" w:rsidP="00BB5A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B5A3E">
              <w:rPr>
                <w:rFonts w:ascii="Times New Roman" w:hAnsi="Times New Roman" w:cs="Times New Roman"/>
              </w:rPr>
              <w:t>Enterprise integration framework</w:t>
            </w:r>
          </w:p>
        </w:tc>
      </w:tr>
    </w:tbl>
    <w:p w14:paraId="7006AE5D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634DA8EC">
          <v:rect id="_x0000_i1357" style="width:0;height:1.5pt" o:hralign="center" o:hrstd="t" o:hr="t" fillcolor="#a0a0a0" stroked="f"/>
        </w:pict>
      </w:r>
    </w:p>
    <w:p w14:paraId="4B5C1128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BLOCK 1 — W1D1 → W6D6</w:t>
      </w:r>
    </w:p>
    <w:p w14:paraId="260B109D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REST API CONSUMPTION ENGINE</w:t>
      </w:r>
    </w:p>
    <w:p w14:paraId="11890BCA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35563F20">
          <v:rect id="_x0000_i1358" style="width:0;height:1.5pt" o:hralign="center" o:hrstd="t" o:hr="t" fillcolor="#a0a0a0" stroked="f"/>
        </w:pict>
      </w:r>
    </w:p>
    <w:p w14:paraId="5195F310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lastRenderedPageBreak/>
        <w:t xml:space="preserve">W1D1 — </w:t>
      </w:r>
      <w:proofErr w:type="spellStart"/>
      <w:r w:rsidRPr="00BB5A3E">
        <w:rPr>
          <w:rFonts w:ascii="Times New Roman" w:hAnsi="Times New Roman" w:cs="Times New Roman"/>
          <w:b/>
          <w:bCs/>
        </w:rPr>
        <w:t>HttpClient</w:t>
      </w:r>
      <w:proofErr w:type="spellEnd"/>
      <w:r w:rsidRPr="00BB5A3E">
        <w:rPr>
          <w:rFonts w:ascii="Times New Roman" w:hAnsi="Times New Roman" w:cs="Times New Roman"/>
          <w:b/>
          <w:bCs/>
        </w:rPr>
        <w:t xml:space="preserve"> Fundamentals</w:t>
      </w:r>
    </w:p>
    <w:p w14:paraId="009A8CE0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Theory</w:t>
      </w:r>
    </w:p>
    <w:p w14:paraId="441B1B9B" w14:textId="77777777" w:rsidR="00402F31" w:rsidRPr="00BB5A3E" w:rsidRDefault="00402F31" w:rsidP="00402F3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B5A3E">
        <w:rPr>
          <w:rFonts w:ascii="Times New Roman" w:hAnsi="Times New Roman" w:cs="Times New Roman"/>
        </w:rPr>
        <w:t>HttpClient</w:t>
      </w:r>
      <w:proofErr w:type="spellEnd"/>
      <w:r w:rsidRPr="00BB5A3E">
        <w:rPr>
          <w:rFonts w:ascii="Times New Roman" w:hAnsi="Times New Roman" w:cs="Times New Roman"/>
        </w:rPr>
        <w:t xml:space="preserve"> lifecycle</w:t>
      </w:r>
    </w:p>
    <w:p w14:paraId="5EFEE5EB" w14:textId="77777777" w:rsidR="00402F31" w:rsidRPr="00BB5A3E" w:rsidRDefault="00402F31" w:rsidP="00402F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Request/Response model</w:t>
      </w:r>
    </w:p>
    <w:p w14:paraId="73C76127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42E70DE1" w14:textId="77777777" w:rsidR="00402F31" w:rsidRPr="00BB5A3E" w:rsidRDefault="00402F31" w:rsidP="00402F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 xml:space="preserve">Create Integration </w:t>
      </w:r>
      <w:proofErr w:type="spellStart"/>
      <w:r w:rsidRPr="00BB5A3E">
        <w:rPr>
          <w:rFonts w:ascii="Times New Roman" w:hAnsi="Times New Roman" w:cs="Times New Roman"/>
        </w:rPr>
        <w:t>Codeunit</w:t>
      </w:r>
      <w:proofErr w:type="spellEnd"/>
      <w:r w:rsidRPr="00BB5A3E">
        <w:rPr>
          <w:rFonts w:ascii="Times New Roman" w:hAnsi="Times New Roman" w:cs="Times New Roman"/>
        </w:rPr>
        <w:t>:</w:t>
      </w:r>
    </w:p>
    <w:p w14:paraId="350C3C31" w14:textId="77777777" w:rsidR="00402F31" w:rsidRPr="00BB5A3E" w:rsidRDefault="00402F31" w:rsidP="00402F3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Base HTTP service wrapper</w:t>
      </w:r>
    </w:p>
    <w:p w14:paraId="316DFA45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48C07CDA">
          <v:rect id="_x0000_i1359" style="width:0;height:1.5pt" o:hralign="center" o:hrstd="t" o:hr="t" fillcolor="#a0a0a0" stroked="f"/>
        </w:pict>
      </w:r>
    </w:p>
    <w:p w14:paraId="6326F411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W1D2 — GET Requests</w:t>
      </w:r>
    </w:p>
    <w:p w14:paraId="686E298F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653D36AD" w14:textId="77777777" w:rsidR="00402F31" w:rsidRPr="00BB5A3E" w:rsidRDefault="00402F31" w:rsidP="00402F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Consume public API (students/JSON placeholder style)</w:t>
      </w:r>
    </w:p>
    <w:p w14:paraId="786781FB" w14:textId="77777777" w:rsidR="00402F31" w:rsidRPr="00BB5A3E" w:rsidRDefault="00402F31" w:rsidP="00402F3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Return raw response</w:t>
      </w:r>
    </w:p>
    <w:p w14:paraId="35F2730B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1B8282F3">
          <v:rect id="_x0000_i1360" style="width:0;height:1.5pt" o:hralign="center" o:hrstd="t" o:hr="t" fillcolor="#a0a0a0" stroked="f"/>
        </w:pict>
      </w:r>
    </w:p>
    <w:p w14:paraId="31344663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W1D3 — Response Parsing</w:t>
      </w:r>
    </w:p>
    <w:p w14:paraId="3D7D1231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Theory</w:t>
      </w:r>
    </w:p>
    <w:p w14:paraId="022FAD8F" w14:textId="77777777" w:rsidR="00402F31" w:rsidRPr="00BB5A3E" w:rsidRDefault="00402F31" w:rsidP="00402F3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JSON structure understanding</w:t>
      </w:r>
    </w:p>
    <w:p w14:paraId="7A21EC8F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027D3134" w14:textId="77777777" w:rsidR="00402F31" w:rsidRPr="00BB5A3E" w:rsidRDefault="00402F31" w:rsidP="00402F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 xml:space="preserve">Parse </w:t>
      </w:r>
      <w:proofErr w:type="spellStart"/>
      <w:r w:rsidRPr="00BB5A3E">
        <w:rPr>
          <w:rFonts w:ascii="Times New Roman" w:hAnsi="Times New Roman" w:cs="Times New Roman"/>
        </w:rPr>
        <w:t>JsonObject</w:t>
      </w:r>
      <w:proofErr w:type="spellEnd"/>
      <w:r w:rsidRPr="00BB5A3E">
        <w:rPr>
          <w:rFonts w:ascii="Times New Roman" w:hAnsi="Times New Roman" w:cs="Times New Roman"/>
        </w:rPr>
        <w:t xml:space="preserve"> → fields</w:t>
      </w:r>
    </w:p>
    <w:p w14:paraId="17D536B0" w14:textId="77777777" w:rsidR="00402F31" w:rsidRPr="00BB5A3E" w:rsidRDefault="00402F31" w:rsidP="00402F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Extract structured data</w:t>
      </w:r>
    </w:p>
    <w:p w14:paraId="699FCA84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78E67040">
          <v:rect id="_x0000_i1361" style="width:0;height:1.5pt" o:hralign="center" o:hrstd="t" o:hr="t" fillcolor="#a0a0a0" stroked="f"/>
        </w:pict>
      </w:r>
    </w:p>
    <w:p w14:paraId="32290CDC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W1D4 — Data Mapping Layer</w:t>
      </w:r>
    </w:p>
    <w:p w14:paraId="6BDF24C4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6A927307" w14:textId="77777777" w:rsidR="00402F31" w:rsidRPr="00BB5A3E" w:rsidRDefault="00402F31" w:rsidP="00402F3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Map external JSON → BC Student temp record</w:t>
      </w:r>
    </w:p>
    <w:p w14:paraId="0F53CF41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lastRenderedPageBreak/>
        <w:pict w14:anchorId="3B6D4E7F">
          <v:rect id="_x0000_i1362" style="width:0;height:1.5pt" o:hralign="center" o:hrstd="t" o:hr="t" fillcolor="#a0a0a0" stroked="f"/>
        </w:pict>
      </w:r>
    </w:p>
    <w:p w14:paraId="1D429FD2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W1D5 — Error Handling Basics</w:t>
      </w:r>
    </w:p>
    <w:p w14:paraId="1FF9FF67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54C7CA2A" w14:textId="77777777" w:rsidR="00402F31" w:rsidRPr="00BB5A3E" w:rsidRDefault="00402F31" w:rsidP="00402F3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Handle:</w:t>
      </w:r>
    </w:p>
    <w:p w14:paraId="0FA38C7F" w14:textId="77777777" w:rsidR="00402F31" w:rsidRPr="00BB5A3E" w:rsidRDefault="00402F31" w:rsidP="00402F3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timeout</w:t>
      </w:r>
    </w:p>
    <w:p w14:paraId="10519272" w14:textId="77777777" w:rsidR="00402F31" w:rsidRPr="00BB5A3E" w:rsidRDefault="00402F31" w:rsidP="00402F3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invalid JSON</w:t>
      </w:r>
    </w:p>
    <w:p w14:paraId="246BDCA2" w14:textId="77777777" w:rsidR="00402F31" w:rsidRPr="00BB5A3E" w:rsidRDefault="00402F31" w:rsidP="00402F31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failed response codes</w:t>
      </w:r>
    </w:p>
    <w:p w14:paraId="58FBF5B0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6B6932BA">
          <v:rect id="_x0000_i1363" style="width:0;height:1.5pt" o:hralign="center" o:hrstd="t" o:hr="t" fillcolor="#a0a0a0" stroked="f"/>
        </w:pict>
      </w:r>
    </w:p>
    <w:p w14:paraId="550D3BAD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W1D6 — BLOCK TEST 1 (GATE 1)</w:t>
      </w:r>
    </w:p>
    <w:p w14:paraId="77B73469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TEST</w:t>
      </w:r>
    </w:p>
    <w:p w14:paraId="4A6294CF" w14:textId="77777777" w:rsidR="00402F31" w:rsidRPr="00BB5A3E" w:rsidRDefault="00402F31" w:rsidP="00402F3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Call external API</w:t>
      </w:r>
    </w:p>
    <w:p w14:paraId="42F39BFF" w14:textId="77777777" w:rsidR="00402F31" w:rsidRPr="00BB5A3E" w:rsidRDefault="00402F31" w:rsidP="00402F3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Parse response</w:t>
      </w:r>
    </w:p>
    <w:p w14:paraId="16B45477" w14:textId="77777777" w:rsidR="00402F31" w:rsidRPr="00BB5A3E" w:rsidRDefault="00402F31" w:rsidP="00402F3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Store in BC table</w:t>
      </w:r>
    </w:p>
    <w:p w14:paraId="1F191001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PASS CRITERIA</w:t>
      </w:r>
    </w:p>
    <w:p w14:paraId="1F87C7BD" w14:textId="77777777" w:rsidR="00402F31" w:rsidRPr="00BB5A3E" w:rsidRDefault="00402F31" w:rsidP="00402F3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Stable API consumption</w:t>
      </w:r>
    </w:p>
    <w:p w14:paraId="37065B2D" w14:textId="77777777" w:rsidR="00402F31" w:rsidRPr="00BB5A3E" w:rsidRDefault="00402F31" w:rsidP="00402F3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No crashes on invalid data</w:t>
      </w:r>
    </w:p>
    <w:p w14:paraId="09E4AC10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3DCC0C8C">
          <v:rect id="_x0000_i1364" style="width:0;height:1.5pt" o:hralign="center" o:hrstd="t" o:hr="t" fillcolor="#a0a0a0" stroked="f"/>
        </w:pict>
      </w:r>
    </w:p>
    <w:p w14:paraId="24A985B5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BLOCK 1 REVIEW WEEK COMPLETE</w:t>
      </w:r>
    </w:p>
    <w:p w14:paraId="167B2475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580A1DD1">
          <v:rect id="_x0000_i1365" style="width:0;height:1.5pt" o:hralign="center" o:hrstd="t" o:hr="t" fillcolor="#a0a0a0" stroked="f"/>
        </w:pict>
      </w:r>
    </w:p>
    <w:p w14:paraId="0D325CB9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W2D1 — POST Requests</w:t>
      </w:r>
    </w:p>
    <w:p w14:paraId="601BCBDE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2568F95D" w14:textId="77777777" w:rsidR="00402F31" w:rsidRPr="00BB5A3E" w:rsidRDefault="00402F31" w:rsidP="00402F3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Send Student data to external API</w:t>
      </w:r>
    </w:p>
    <w:p w14:paraId="473325F9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1726B54B">
          <v:rect id="_x0000_i1366" style="width:0;height:1.5pt" o:hralign="center" o:hrstd="t" o:hr="t" fillcolor="#a0a0a0" stroked="f"/>
        </w:pict>
      </w:r>
    </w:p>
    <w:p w14:paraId="10449C59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lastRenderedPageBreak/>
        <w:t>W2D2 — Request Builder Pattern</w:t>
      </w:r>
    </w:p>
    <w:p w14:paraId="332EC279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23E76204" w14:textId="77777777" w:rsidR="00402F31" w:rsidRPr="00BB5A3E" w:rsidRDefault="00402F31" w:rsidP="00402F3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 xml:space="preserve">Central request builder </w:t>
      </w:r>
      <w:proofErr w:type="spellStart"/>
      <w:r w:rsidRPr="00BB5A3E">
        <w:rPr>
          <w:rFonts w:ascii="Times New Roman" w:hAnsi="Times New Roman" w:cs="Times New Roman"/>
        </w:rPr>
        <w:t>codeunit</w:t>
      </w:r>
      <w:proofErr w:type="spellEnd"/>
    </w:p>
    <w:p w14:paraId="7EA806EB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4305B3F8">
          <v:rect id="_x0000_i1367" style="width:0;height:1.5pt" o:hralign="center" o:hrstd="t" o:hr="t" fillcolor="#a0a0a0" stroked="f"/>
        </w:pict>
      </w:r>
    </w:p>
    <w:p w14:paraId="0F1E72EA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W2D3 — Headers &amp; Authentication basics</w:t>
      </w:r>
    </w:p>
    <w:p w14:paraId="1E2B3322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7A5554B3" w14:textId="77777777" w:rsidR="00402F31" w:rsidRPr="00BB5A3E" w:rsidRDefault="00402F31" w:rsidP="00402F3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Add API keys in headers</w:t>
      </w:r>
    </w:p>
    <w:p w14:paraId="369F3D75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4CD61400">
          <v:rect id="_x0000_i1368" style="width:0;height:1.5pt" o:hralign="center" o:hrstd="t" o:hr="t" fillcolor="#a0a0a0" stroked="f"/>
        </w:pict>
      </w:r>
    </w:p>
    <w:p w14:paraId="160570AC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W2D4 — Retry Logic v1</w:t>
      </w:r>
    </w:p>
    <w:p w14:paraId="69C02EAE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0CCBABE5" w14:textId="77777777" w:rsidR="00402F31" w:rsidRPr="00BB5A3E" w:rsidRDefault="00402F31" w:rsidP="00402F3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Retry failed calls (simple loop)</w:t>
      </w:r>
    </w:p>
    <w:p w14:paraId="7C8E2C21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4BCA14D9">
          <v:rect id="_x0000_i1369" style="width:0;height:1.5pt" o:hralign="center" o:hrstd="t" o:hr="t" fillcolor="#a0a0a0" stroked="f"/>
        </w:pict>
      </w:r>
    </w:p>
    <w:p w14:paraId="753FFA2D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W2D5 — Logging Integration Start</w:t>
      </w:r>
    </w:p>
    <w:p w14:paraId="326D8ADB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2F74CCCD" w14:textId="77777777" w:rsidR="00402F31" w:rsidRPr="00BB5A3E" w:rsidRDefault="00402F31" w:rsidP="00402F3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Log API requests/responses</w:t>
      </w:r>
    </w:p>
    <w:p w14:paraId="2EE194C3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228EA24C">
          <v:rect id="_x0000_i1370" style="width:0;height:1.5pt" o:hralign="center" o:hrstd="t" o:hr="t" fillcolor="#a0a0a0" stroked="f"/>
        </w:pict>
      </w:r>
    </w:p>
    <w:p w14:paraId="1F14D0D6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W2D6 — TEST GATE 2</w:t>
      </w:r>
    </w:p>
    <w:p w14:paraId="7C9C6CF8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TEST</w:t>
      </w:r>
    </w:p>
    <w:p w14:paraId="180D4E06" w14:textId="77777777" w:rsidR="00402F31" w:rsidRPr="00BB5A3E" w:rsidRDefault="00402F31" w:rsidP="00402F3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POST data externally</w:t>
      </w:r>
    </w:p>
    <w:p w14:paraId="5176ED42" w14:textId="77777777" w:rsidR="00402F31" w:rsidRPr="00BB5A3E" w:rsidRDefault="00402F31" w:rsidP="00402F3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Validate retry works</w:t>
      </w:r>
    </w:p>
    <w:p w14:paraId="5A78D5D7" w14:textId="77777777" w:rsidR="00402F31" w:rsidRPr="00BB5A3E" w:rsidRDefault="00402F31" w:rsidP="00402F3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Validate logs exist</w:t>
      </w:r>
    </w:p>
    <w:p w14:paraId="68B08347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54F512CD">
          <v:rect id="_x0000_i1371" style="width:0;height:1.5pt" o:hralign="center" o:hrstd="t" o:hr="t" fillcolor="#a0a0a0" stroked="f"/>
        </w:pict>
      </w:r>
    </w:p>
    <w:p w14:paraId="56A92364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BLOCK 2 — BC AS API PROVIDER (W7D1 → W12D6)</w:t>
      </w:r>
    </w:p>
    <w:p w14:paraId="31BFA30C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lastRenderedPageBreak/>
        <w:pict w14:anchorId="58DF3077">
          <v:rect id="_x0000_i1372" style="width:0;height:1.5pt" o:hralign="center" o:hrstd="t" o:hr="t" fillcolor="#a0a0a0" stroked="f"/>
        </w:pict>
      </w:r>
    </w:p>
    <w:p w14:paraId="1FDED688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W7D1 — API Pages Deep Dive</w:t>
      </w:r>
    </w:p>
    <w:p w14:paraId="42D8EAB6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16B110A7" w14:textId="77777777" w:rsidR="00402F31" w:rsidRPr="00BB5A3E" w:rsidRDefault="00402F31" w:rsidP="00402F3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Enhance Student API page</w:t>
      </w:r>
    </w:p>
    <w:p w14:paraId="21D8838D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055337F3">
          <v:rect id="_x0000_i1373" style="width:0;height:1.5pt" o:hralign="center" o:hrstd="t" o:hr="t" fillcolor="#a0a0a0" stroked="f"/>
        </w:pict>
      </w:r>
    </w:p>
    <w:p w14:paraId="0A3B8A7F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W7D2 — CRUD API Expansion</w:t>
      </w:r>
    </w:p>
    <w:p w14:paraId="293CEE8C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2198447B" w14:textId="77777777" w:rsidR="00402F31" w:rsidRPr="00BB5A3E" w:rsidRDefault="00402F31" w:rsidP="00402F3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Full create/update/delete via API</w:t>
      </w:r>
    </w:p>
    <w:p w14:paraId="6987F16E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64961C46">
          <v:rect id="_x0000_i1374" style="width:0;height:1.5pt" o:hralign="center" o:hrstd="t" o:hr="t" fillcolor="#a0a0a0" stroked="f"/>
        </w:pict>
      </w:r>
    </w:p>
    <w:p w14:paraId="1F46057E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W7D3 — Data Validation Layer</w:t>
      </w:r>
    </w:p>
    <w:p w14:paraId="5C4D8844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25717C36" w14:textId="77777777" w:rsidR="00402F31" w:rsidRPr="00BB5A3E" w:rsidRDefault="00402F31" w:rsidP="00402F3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Validate API input before insert</w:t>
      </w:r>
    </w:p>
    <w:p w14:paraId="0DB6DF7D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6DC78FB4">
          <v:rect id="_x0000_i1375" style="width:0;height:1.5pt" o:hralign="center" o:hrstd="t" o:hr="t" fillcolor="#a0a0a0" stroked="f"/>
        </w:pict>
      </w:r>
    </w:p>
    <w:p w14:paraId="3BA876E8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W7D4 — Versioning Concept</w:t>
      </w:r>
    </w:p>
    <w:p w14:paraId="48E67A79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4CF545C7" w14:textId="77777777" w:rsidR="00402F31" w:rsidRPr="00BB5A3E" w:rsidRDefault="00402F31" w:rsidP="00402F3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v1 API structure</w:t>
      </w:r>
    </w:p>
    <w:p w14:paraId="7882CA9E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1BE0EA46">
          <v:rect id="_x0000_i1376" style="width:0;height:1.5pt" o:hralign="center" o:hrstd="t" o:hr="t" fillcolor="#a0a0a0" stroked="f"/>
        </w:pict>
      </w:r>
    </w:p>
    <w:p w14:paraId="4CA3FBBF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W7D5 — External System Simulation</w:t>
      </w:r>
    </w:p>
    <w:p w14:paraId="49FD9B0A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2131A181" w14:textId="77777777" w:rsidR="00402F31" w:rsidRPr="00BB5A3E" w:rsidRDefault="00402F31" w:rsidP="00402F3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Simulate external system calls</w:t>
      </w:r>
    </w:p>
    <w:p w14:paraId="080DA7A9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1E8838E7">
          <v:rect id="_x0000_i1377" style="width:0;height:1.5pt" o:hralign="center" o:hrstd="t" o:hr="t" fillcolor="#a0a0a0" stroked="f"/>
        </w:pict>
      </w:r>
    </w:p>
    <w:p w14:paraId="0EE5B10D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W7D6 — TEST GATE 3</w:t>
      </w:r>
    </w:p>
    <w:p w14:paraId="1CC5EB1C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TEST</w:t>
      </w:r>
    </w:p>
    <w:p w14:paraId="6FD94B2A" w14:textId="77777777" w:rsidR="00402F31" w:rsidRPr="00BB5A3E" w:rsidRDefault="00402F31" w:rsidP="00402F3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lastRenderedPageBreak/>
        <w:t>External system creates BC student</w:t>
      </w:r>
    </w:p>
    <w:p w14:paraId="7E257AB9" w14:textId="77777777" w:rsidR="00402F31" w:rsidRPr="00BB5A3E" w:rsidRDefault="00402F31" w:rsidP="00402F3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Updates student</w:t>
      </w:r>
    </w:p>
    <w:p w14:paraId="7EE1FDC5" w14:textId="77777777" w:rsidR="00402F31" w:rsidRPr="00BB5A3E" w:rsidRDefault="00402F31" w:rsidP="00402F3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Reads student</w:t>
      </w:r>
    </w:p>
    <w:p w14:paraId="3ED1646E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6AFBB59B">
          <v:rect id="_x0000_i1378" style="width:0;height:1.5pt" o:hralign="center" o:hrstd="t" o:hr="t" fillcolor="#a0a0a0" stroked="f"/>
        </w:pict>
      </w:r>
    </w:p>
    <w:p w14:paraId="02069F2A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BLOCK 3 — AUTHENTICATION &amp; SECURITY (W13D1 → W18D6)</w:t>
      </w:r>
    </w:p>
    <w:p w14:paraId="5314C182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5572E448">
          <v:rect id="_x0000_i1379" style="width:0;height:1.5pt" o:hralign="center" o:hrstd="t" o:hr="t" fillcolor="#a0a0a0" stroked="f"/>
        </w:pict>
      </w:r>
    </w:p>
    <w:p w14:paraId="5E507B5C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W13D1 — OAuth2 Theory</w:t>
      </w:r>
    </w:p>
    <w:p w14:paraId="50994ED0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Understand flows</w:t>
      </w:r>
    </w:p>
    <w:p w14:paraId="24716BF6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33AC8A6E">
          <v:rect id="_x0000_i1380" style="width:0;height:1.5pt" o:hralign="center" o:hrstd="t" o:hr="t" fillcolor="#a0a0a0" stroked="f"/>
        </w:pict>
      </w:r>
    </w:p>
    <w:p w14:paraId="2E479383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W13D2 — Token Handling</w:t>
      </w:r>
    </w:p>
    <w:p w14:paraId="0AF2C596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1E92B96D" w14:textId="77777777" w:rsidR="00402F31" w:rsidRPr="00BB5A3E" w:rsidRDefault="00402F31" w:rsidP="00402F3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Token storage table</w:t>
      </w:r>
    </w:p>
    <w:p w14:paraId="7DE04B55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7D47637E">
          <v:rect id="_x0000_i1381" style="width:0;height:1.5pt" o:hralign="center" o:hrstd="t" o:hr="t" fillcolor="#a0a0a0" stroked="f"/>
        </w:pict>
      </w:r>
    </w:p>
    <w:p w14:paraId="20B6F9B0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W13D3 — Token Refresh Logic</w:t>
      </w:r>
    </w:p>
    <w:p w14:paraId="26958784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517C9DBB" w14:textId="77777777" w:rsidR="00402F31" w:rsidRPr="00BB5A3E" w:rsidRDefault="00402F31" w:rsidP="00402F3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Auto-refresh expired token</w:t>
      </w:r>
    </w:p>
    <w:p w14:paraId="34BBF36A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36C0C831">
          <v:rect id="_x0000_i1382" style="width:0;height:1.5pt" o:hralign="center" o:hrstd="t" o:hr="t" fillcolor="#a0a0a0" stroked="f"/>
        </w:pict>
      </w:r>
    </w:p>
    <w:p w14:paraId="2975F33D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W13D4 — Secure API Calls</w:t>
      </w:r>
    </w:p>
    <w:p w14:paraId="2D013ACF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2339F443" w14:textId="77777777" w:rsidR="00402F31" w:rsidRPr="00BB5A3E" w:rsidRDefault="00402F31" w:rsidP="00402F3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Attach bearer tokens</w:t>
      </w:r>
    </w:p>
    <w:p w14:paraId="015C78BF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1CCCDD8A">
          <v:rect id="_x0000_i1383" style="width:0;height:1.5pt" o:hralign="center" o:hrstd="t" o:hr="t" fillcolor="#a0a0a0" stroked="f"/>
        </w:pict>
      </w:r>
    </w:p>
    <w:p w14:paraId="5390F906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W13D5 — Secret Management</w:t>
      </w:r>
    </w:p>
    <w:p w14:paraId="7BAE3983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65E15631" w14:textId="77777777" w:rsidR="00402F31" w:rsidRPr="00BB5A3E" w:rsidRDefault="00402F31" w:rsidP="00402F3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lastRenderedPageBreak/>
        <w:t>Setup table for secrets</w:t>
      </w:r>
    </w:p>
    <w:p w14:paraId="10B47C88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7A5BB386">
          <v:rect id="_x0000_i1384" style="width:0;height:1.5pt" o:hralign="center" o:hrstd="t" o:hr="t" fillcolor="#a0a0a0" stroked="f"/>
        </w:pict>
      </w:r>
    </w:p>
    <w:p w14:paraId="771A2201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W13D6 — TEST GATE 4</w:t>
      </w:r>
    </w:p>
    <w:p w14:paraId="40976DD5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TEST</w:t>
      </w:r>
    </w:p>
    <w:p w14:paraId="0C5D6CC2" w14:textId="77777777" w:rsidR="00402F31" w:rsidRPr="00BB5A3E" w:rsidRDefault="00402F31" w:rsidP="00402F3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OAuth authenticated API call works</w:t>
      </w:r>
    </w:p>
    <w:p w14:paraId="772202EC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2B0304F5">
          <v:rect id="_x0000_i1385" style="width:0;height:1.5pt" o:hralign="center" o:hrstd="t" o:hr="t" fillcolor="#a0a0a0" stroked="f"/>
        </w:pict>
      </w:r>
    </w:p>
    <w:p w14:paraId="6ED71DA1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BLOCK 4 — WEBHOOKS &amp; EVENT DRIVEN SYSTEMS</w:t>
      </w:r>
    </w:p>
    <w:p w14:paraId="4D989A1B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2DE1E66C">
          <v:rect id="_x0000_i1386" style="width:0;height:1.5pt" o:hralign="center" o:hrstd="t" o:hr="t" fillcolor="#a0a0a0" stroked="f"/>
        </w:pict>
      </w:r>
    </w:p>
    <w:p w14:paraId="725CD7F2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W19D1 — Webhook Fundamentals</w:t>
      </w:r>
    </w:p>
    <w:p w14:paraId="6ED54C75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Theory</w:t>
      </w:r>
    </w:p>
    <w:p w14:paraId="07E313ED" w14:textId="77777777" w:rsidR="00402F31" w:rsidRPr="00BB5A3E" w:rsidRDefault="00402F31" w:rsidP="00402F3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 xml:space="preserve">Push vs </w:t>
      </w:r>
      <w:proofErr w:type="gramStart"/>
      <w:r w:rsidRPr="00BB5A3E">
        <w:rPr>
          <w:rFonts w:ascii="Times New Roman" w:hAnsi="Times New Roman" w:cs="Times New Roman"/>
        </w:rPr>
        <w:t>pull</w:t>
      </w:r>
      <w:proofErr w:type="gramEnd"/>
      <w:r w:rsidRPr="00BB5A3E">
        <w:rPr>
          <w:rFonts w:ascii="Times New Roman" w:hAnsi="Times New Roman" w:cs="Times New Roman"/>
        </w:rPr>
        <w:t xml:space="preserve"> systems</w:t>
      </w:r>
    </w:p>
    <w:p w14:paraId="2D802279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4E5198A5">
          <v:rect id="_x0000_i1387" style="width:0;height:1.5pt" o:hralign="center" o:hrstd="t" o:hr="t" fillcolor="#a0a0a0" stroked="f"/>
        </w:pict>
      </w:r>
    </w:p>
    <w:p w14:paraId="27B7385A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W19D2 — Webhook Receiver API</w:t>
      </w:r>
    </w:p>
    <w:p w14:paraId="3AF9979B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1439F705" w14:textId="77777777" w:rsidR="00402F31" w:rsidRPr="00BB5A3E" w:rsidRDefault="00402F31" w:rsidP="00402F3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Incoming endpoint in BC</w:t>
      </w:r>
    </w:p>
    <w:p w14:paraId="0EC628E7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2B59E2DC">
          <v:rect id="_x0000_i1388" style="width:0;height:1.5pt" o:hralign="center" o:hrstd="t" o:hr="t" fillcolor="#a0a0a0" stroked="f"/>
        </w:pict>
      </w:r>
    </w:p>
    <w:p w14:paraId="631BCE3A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W19D3 — Event Triggering</w:t>
      </w:r>
    </w:p>
    <w:p w14:paraId="3CC37CA2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32912C78" w14:textId="77777777" w:rsidR="00402F31" w:rsidRPr="00BB5A3E" w:rsidRDefault="00402F31" w:rsidP="00402F3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Webhook triggers student update</w:t>
      </w:r>
    </w:p>
    <w:p w14:paraId="0663B45D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3260E17F">
          <v:rect id="_x0000_i1389" style="width:0;height:1.5pt" o:hralign="center" o:hrstd="t" o:hr="t" fillcolor="#a0a0a0" stroked="f"/>
        </w:pict>
      </w:r>
    </w:p>
    <w:p w14:paraId="3A0B132D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W19D4 — Validation Layer</w:t>
      </w:r>
    </w:p>
    <w:p w14:paraId="55EB7273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44927C18" w14:textId="77777777" w:rsidR="00402F31" w:rsidRPr="00BB5A3E" w:rsidRDefault="00402F31" w:rsidP="00402F3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Validate incoming payloads</w:t>
      </w:r>
    </w:p>
    <w:p w14:paraId="42AF8826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lastRenderedPageBreak/>
        <w:pict w14:anchorId="49B79B3B">
          <v:rect id="_x0000_i1390" style="width:0;height:1.5pt" o:hralign="center" o:hrstd="t" o:hr="t" fillcolor="#a0a0a0" stroked="f"/>
        </w:pict>
      </w:r>
    </w:p>
    <w:p w14:paraId="6306F511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W19D5 — Async Processing</w:t>
      </w:r>
    </w:p>
    <w:p w14:paraId="1CF47029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687F8658" w14:textId="77777777" w:rsidR="00402F31" w:rsidRPr="00BB5A3E" w:rsidRDefault="00402F31" w:rsidP="00402F3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Queue webhook processing</w:t>
      </w:r>
    </w:p>
    <w:p w14:paraId="7F51D9AC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23CAF4F6">
          <v:rect id="_x0000_i1391" style="width:0;height:1.5pt" o:hralign="center" o:hrstd="t" o:hr="t" fillcolor="#a0a0a0" stroked="f"/>
        </w:pict>
      </w:r>
    </w:p>
    <w:p w14:paraId="0218976B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W19D6 — TEST GATE 5</w:t>
      </w:r>
    </w:p>
    <w:p w14:paraId="0475A822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TEST</w:t>
      </w:r>
    </w:p>
    <w:p w14:paraId="30BFE60A" w14:textId="77777777" w:rsidR="00402F31" w:rsidRPr="00BB5A3E" w:rsidRDefault="00402F31" w:rsidP="00402F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External system pushes update</w:t>
      </w:r>
    </w:p>
    <w:p w14:paraId="4CE8D541" w14:textId="77777777" w:rsidR="00402F31" w:rsidRPr="00BB5A3E" w:rsidRDefault="00402F31" w:rsidP="00402F3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BC processes it automatically</w:t>
      </w:r>
    </w:p>
    <w:p w14:paraId="1B4A0215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3C2442A1">
          <v:rect id="_x0000_i1392" style="width:0;height:1.5pt" o:hralign="center" o:hrstd="t" o:hr="t" fillcolor="#a0a0a0" stroked="f"/>
        </w:pict>
      </w:r>
    </w:p>
    <w:p w14:paraId="013EAB29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BLOCK 5 — FILE INTEGRATION ENGINE</w:t>
      </w:r>
    </w:p>
    <w:p w14:paraId="5C38FAF7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561CFC58">
          <v:rect id="_x0000_i1393" style="width:0;height:1.5pt" o:hralign="center" o:hrstd="t" o:hr="t" fillcolor="#a0a0a0" stroked="f"/>
        </w:pict>
      </w:r>
    </w:p>
    <w:p w14:paraId="1100C2FB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W20D1 — File Upload Handling</w:t>
      </w:r>
    </w:p>
    <w:p w14:paraId="6544CFAD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1BE01E67" w14:textId="77777777" w:rsidR="00402F31" w:rsidRPr="00BB5A3E" w:rsidRDefault="00402F31" w:rsidP="00402F31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BB5A3E">
        <w:rPr>
          <w:rFonts w:ascii="Times New Roman" w:hAnsi="Times New Roman" w:cs="Times New Roman"/>
        </w:rPr>
        <w:t>InStream</w:t>
      </w:r>
      <w:proofErr w:type="spellEnd"/>
      <w:r w:rsidRPr="00BB5A3E">
        <w:rPr>
          <w:rFonts w:ascii="Times New Roman" w:hAnsi="Times New Roman" w:cs="Times New Roman"/>
        </w:rPr>
        <w:t xml:space="preserve"> file processing</w:t>
      </w:r>
    </w:p>
    <w:p w14:paraId="7FFB273C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31099E5A">
          <v:rect id="_x0000_i1394" style="width:0;height:1.5pt" o:hralign="center" o:hrstd="t" o:hr="t" fillcolor="#a0a0a0" stroked="f"/>
        </w:pict>
      </w:r>
    </w:p>
    <w:p w14:paraId="611D367C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W20D2 — CSV Parsing Engine</w:t>
      </w:r>
    </w:p>
    <w:p w14:paraId="38C01F78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3D841210" w14:textId="77777777" w:rsidR="00402F31" w:rsidRPr="00BB5A3E" w:rsidRDefault="00402F31" w:rsidP="00402F3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Parse bulk student uploads</w:t>
      </w:r>
    </w:p>
    <w:p w14:paraId="0EB5D6FE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590CA920">
          <v:rect id="_x0000_i1395" style="width:0;height:1.5pt" o:hralign="center" o:hrstd="t" o:hr="t" fillcolor="#a0a0a0" stroked="f"/>
        </w:pict>
      </w:r>
    </w:p>
    <w:p w14:paraId="71058651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W20D3 — Error Row Handling</w:t>
      </w:r>
    </w:p>
    <w:p w14:paraId="7BFECC88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78F96807" w14:textId="77777777" w:rsidR="00402F31" w:rsidRPr="00BB5A3E" w:rsidRDefault="00402F31" w:rsidP="00402F3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Skip invalid rows, log errors</w:t>
      </w:r>
    </w:p>
    <w:p w14:paraId="1318C0AB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lastRenderedPageBreak/>
        <w:pict w14:anchorId="55C126F0">
          <v:rect id="_x0000_i1396" style="width:0;height:1.5pt" o:hralign="center" o:hrstd="t" o:hr="t" fillcolor="#a0a0a0" stroked="f"/>
        </w:pict>
      </w:r>
    </w:p>
    <w:p w14:paraId="37A417CB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W20D4 — Export Engine</w:t>
      </w:r>
    </w:p>
    <w:p w14:paraId="2D319F03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63AE0EE1" w14:textId="77777777" w:rsidR="00402F31" w:rsidRPr="00BB5A3E" w:rsidRDefault="00402F31" w:rsidP="00402F3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Export BC data to file</w:t>
      </w:r>
    </w:p>
    <w:p w14:paraId="277DB0F2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6DFF97C2">
          <v:rect id="_x0000_i1397" style="width:0;height:1.5pt" o:hralign="center" o:hrstd="t" o:hr="t" fillcolor="#a0a0a0" stroked="f"/>
        </w:pict>
      </w:r>
    </w:p>
    <w:p w14:paraId="1BF9FA46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W20D5 — Scheduled Processing</w:t>
      </w:r>
    </w:p>
    <w:p w14:paraId="60031869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71CC4AD5" w14:textId="77777777" w:rsidR="00402F31" w:rsidRPr="00BB5A3E" w:rsidRDefault="00402F31" w:rsidP="00402F3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Job queue for file imports</w:t>
      </w:r>
    </w:p>
    <w:p w14:paraId="455FD3A7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016DCDC3">
          <v:rect id="_x0000_i1398" style="width:0;height:1.5pt" o:hralign="center" o:hrstd="t" o:hr="t" fillcolor="#a0a0a0" stroked="f"/>
        </w:pict>
      </w:r>
    </w:p>
    <w:p w14:paraId="08477454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W20D6 — TEST GATE 6</w:t>
      </w:r>
    </w:p>
    <w:p w14:paraId="38467902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TEST</w:t>
      </w:r>
    </w:p>
    <w:p w14:paraId="029D07F0" w14:textId="77777777" w:rsidR="00402F31" w:rsidRPr="00BB5A3E" w:rsidRDefault="00402F31" w:rsidP="00402F3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Upload bulk student file</w:t>
      </w:r>
    </w:p>
    <w:p w14:paraId="5D463D3B" w14:textId="77777777" w:rsidR="00402F31" w:rsidRPr="00BB5A3E" w:rsidRDefault="00402F31" w:rsidP="00402F3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System processes correctly</w:t>
      </w:r>
    </w:p>
    <w:p w14:paraId="6AA7DF5E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6C7B750C">
          <v:rect id="_x0000_i1399" style="width:0;height:1.5pt" o:hralign="center" o:hrstd="t" o:hr="t" fillcolor="#a0a0a0" stroked="f"/>
        </w:pict>
      </w:r>
    </w:p>
    <w:p w14:paraId="45310F4F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BLOCK 6 — ENTERPRISE INTEGRATION FRAMEWORK</w:t>
      </w:r>
    </w:p>
    <w:p w14:paraId="062534B3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57464AF0">
          <v:rect id="_x0000_i1400" style="width:0;height:1.5pt" o:hralign="center" o:hrstd="t" o:hr="t" fillcolor="#a0a0a0" stroked="f"/>
        </w:pict>
      </w:r>
    </w:p>
    <w:p w14:paraId="5C637930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W21D1 — Architecture Design</w:t>
      </w:r>
    </w:p>
    <w:p w14:paraId="6F2D0F2F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2EAC7BBB" w14:textId="77777777" w:rsidR="00402F31" w:rsidRPr="00BB5A3E" w:rsidRDefault="00402F31" w:rsidP="00402F3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Unified integration framework structure</w:t>
      </w:r>
    </w:p>
    <w:p w14:paraId="2A137FF0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3EB5CF0D">
          <v:rect id="_x0000_i1401" style="width:0;height:1.5pt" o:hralign="center" o:hrstd="t" o:hr="t" fillcolor="#a0a0a0" stroked="f"/>
        </w:pict>
      </w:r>
    </w:p>
    <w:p w14:paraId="491FED35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W21D2 — Retry System v2</w:t>
      </w:r>
    </w:p>
    <w:p w14:paraId="68DBEDFB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5845AD52" w14:textId="77777777" w:rsidR="00402F31" w:rsidRPr="00BB5A3E" w:rsidRDefault="00402F31" w:rsidP="00402F3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Exponential retry logic</w:t>
      </w:r>
    </w:p>
    <w:p w14:paraId="0416F54A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lastRenderedPageBreak/>
        <w:pict w14:anchorId="5FD4F4D8">
          <v:rect id="_x0000_i1402" style="width:0;height:1.5pt" o:hralign="center" o:hrstd="t" o:hr="t" fillcolor="#a0a0a0" stroked="f"/>
        </w:pict>
      </w:r>
    </w:p>
    <w:p w14:paraId="7FCCCAD5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W21D3 — Dead Letter Handling</w:t>
      </w:r>
    </w:p>
    <w:p w14:paraId="6E8E3AFF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617A3EF2" w14:textId="77777777" w:rsidR="00402F31" w:rsidRPr="00BB5A3E" w:rsidRDefault="00402F31" w:rsidP="00402F3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Failed integration storage</w:t>
      </w:r>
    </w:p>
    <w:p w14:paraId="29CDC2ED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07C1FB7B">
          <v:rect id="_x0000_i1403" style="width:0;height:1.5pt" o:hralign="center" o:hrstd="t" o:hr="t" fillcolor="#a0a0a0" stroked="f"/>
        </w:pict>
      </w:r>
    </w:p>
    <w:p w14:paraId="55BBBEFC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W21D4 — Monitoring Layer</w:t>
      </w:r>
    </w:p>
    <w:p w14:paraId="1E9AAEED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2F358AB9" w14:textId="77777777" w:rsidR="00402F31" w:rsidRPr="00BB5A3E" w:rsidRDefault="00402F31" w:rsidP="00402F3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Integration dashboard data</w:t>
      </w:r>
    </w:p>
    <w:p w14:paraId="34179FC4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37D95E93">
          <v:rect id="_x0000_i1404" style="width:0;height:1.5pt" o:hralign="center" o:hrstd="t" o:hr="t" fillcolor="#a0a0a0" stroked="f"/>
        </w:pict>
      </w:r>
    </w:p>
    <w:p w14:paraId="095903C3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W21D5 — Framework Refactor</w:t>
      </w:r>
    </w:p>
    <w:p w14:paraId="36F21659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Build</w:t>
      </w:r>
    </w:p>
    <w:p w14:paraId="00502B41" w14:textId="77777777" w:rsidR="00402F31" w:rsidRPr="00BB5A3E" w:rsidRDefault="00402F31" w:rsidP="00402F3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Convert all integrations to framework</w:t>
      </w:r>
    </w:p>
    <w:p w14:paraId="1E9804B4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290DEC6B">
          <v:rect id="_x0000_i1405" style="width:0;height:1.5pt" o:hralign="center" o:hrstd="t" o:hr="t" fillcolor="#a0a0a0" stroked="f"/>
        </w:pict>
      </w:r>
    </w:p>
    <w:p w14:paraId="48F927B0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W21D6 — FINAL PHASE 2 TEST (GATE 7)</w:t>
      </w:r>
    </w:p>
    <w:p w14:paraId="197458F1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1633957F">
          <v:rect id="_x0000_i1406" style="width:0;height:1.5pt" o:hralign="center" o:hrstd="t" o:hr="t" fillcolor="#a0a0a0" stroked="f"/>
        </w:pict>
      </w:r>
    </w:p>
    <w:p w14:paraId="1F84CC67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FINAL TEST REQUIREMENTS</w:t>
      </w:r>
    </w:p>
    <w:p w14:paraId="44A23D65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You MUST demonstrate:</w:t>
      </w:r>
    </w:p>
    <w:p w14:paraId="1F1A2B74" w14:textId="77777777" w:rsidR="00402F31" w:rsidRPr="00BB5A3E" w:rsidRDefault="00402F31" w:rsidP="00402F3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External API consumption</w:t>
      </w:r>
    </w:p>
    <w:p w14:paraId="4A01B9DC" w14:textId="77777777" w:rsidR="00402F31" w:rsidRPr="00BB5A3E" w:rsidRDefault="00402F31" w:rsidP="00402F3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BC API exposure</w:t>
      </w:r>
    </w:p>
    <w:p w14:paraId="3F441A05" w14:textId="77777777" w:rsidR="00402F31" w:rsidRPr="00BB5A3E" w:rsidRDefault="00402F31" w:rsidP="00402F3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OAuth2 authentication</w:t>
      </w:r>
    </w:p>
    <w:p w14:paraId="32A6F747" w14:textId="77777777" w:rsidR="00402F31" w:rsidRPr="00BB5A3E" w:rsidRDefault="00402F31" w:rsidP="00402F3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Webhook processing</w:t>
      </w:r>
    </w:p>
    <w:p w14:paraId="4A6920E1" w14:textId="77777777" w:rsidR="00402F31" w:rsidRPr="00BB5A3E" w:rsidRDefault="00402F31" w:rsidP="00402F3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File integration system</w:t>
      </w:r>
    </w:p>
    <w:p w14:paraId="3E1F3985" w14:textId="77777777" w:rsidR="00402F31" w:rsidRPr="00BB5A3E" w:rsidRDefault="00402F31" w:rsidP="00402F3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Retry + logging framework</w:t>
      </w:r>
    </w:p>
    <w:p w14:paraId="4EEE7EBA" w14:textId="77777777" w:rsidR="00402F31" w:rsidRPr="00BB5A3E" w:rsidRDefault="00402F31" w:rsidP="00402F3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lastRenderedPageBreak/>
        <w:t>Clean architecture</w:t>
      </w:r>
    </w:p>
    <w:p w14:paraId="2E80967D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53FAEDB2">
          <v:rect id="_x0000_i1407" style="width:0;height:1.5pt" o:hralign="center" o:hrstd="t" o:hr="t" fillcolor="#a0a0a0" stroked="f"/>
        </w:pict>
      </w:r>
    </w:p>
    <w:p w14:paraId="161A08FD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PHASE 2 EXIT CRITERIA</w:t>
      </w:r>
    </w:p>
    <w:p w14:paraId="7FD781A3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You only move to Phase 3 if:</w:t>
      </w:r>
    </w:p>
    <w:p w14:paraId="09953F1B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Segoe UI Symbol" w:hAnsi="Segoe UI Symbol" w:cs="Segoe UI Symbol"/>
        </w:rPr>
        <w:t>✔</w:t>
      </w:r>
      <w:r w:rsidRPr="00BB5A3E">
        <w:rPr>
          <w:rFonts w:ascii="Times New Roman" w:hAnsi="Times New Roman" w:cs="Times New Roman"/>
        </w:rPr>
        <w:t xml:space="preserve"> You can design integrations without help</w:t>
      </w:r>
      <w:r w:rsidRPr="00BB5A3E">
        <w:rPr>
          <w:rFonts w:ascii="Times New Roman" w:hAnsi="Times New Roman" w:cs="Times New Roman"/>
        </w:rPr>
        <w:br/>
      </w:r>
      <w:r w:rsidRPr="00BB5A3E">
        <w:rPr>
          <w:rFonts w:ascii="Segoe UI Symbol" w:hAnsi="Segoe UI Symbol" w:cs="Segoe UI Symbol"/>
        </w:rPr>
        <w:t>✔</w:t>
      </w:r>
      <w:r w:rsidRPr="00BB5A3E">
        <w:rPr>
          <w:rFonts w:ascii="Times New Roman" w:hAnsi="Times New Roman" w:cs="Times New Roman"/>
        </w:rPr>
        <w:t xml:space="preserve"> You have reusable integration framework</w:t>
      </w:r>
      <w:r w:rsidRPr="00BB5A3E">
        <w:rPr>
          <w:rFonts w:ascii="Times New Roman" w:hAnsi="Times New Roman" w:cs="Times New Roman"/>
        </w:rPr>
        <w:br/>
      </w:r>
      <w:r w:rsidRPr="00BB5A3E">
        <w:rPr>
          <w:rFonts w:ascii="Segoe UI Symbol" w:hAnsi="Segoe UI Symbol" w:cs="Segoe UI Symbol"/>
        </w:rPr>
        <w:t>✔</w:t>
      </w:r>
      <w:r w:rsidRPr="00BB5A3E">
        <w:rPr>
          <w:rFonts w:ascii="Times New Roman" w:hAnsi="Times New Roman" w:cs="Times New Roman"/>
        </w:rPr>
        <w:t xml:space="preserve"> You handle failures properly</w:t>
      </w:r>
      <w:r w:rsidRPr="00BB5A3E">
        <w:rPr>
          <w:rFonts w:ascii="Times New Roman" w:hAnsi="Times New Roman" w:cs="Times New Roman"/>
        </w:rPr>
        <w:br/>
      </w:r>
      <w:r w:rsidRPr="00BB5A3E">
        <w:rPr>
          <w:rFonts w:ascii="Segoe UI Symbol" w:hAnsi="Segoe UI Symbol" w:cs="Segoe UI Symbol"/>
        </w:rPr>
        <w:t>✔</w:t>
      </w:r>
      <w:r w:rsidRPr="00BB5A3E">
        <w:rPr>
          <w:rFonts w:ascii="Times New Roman" w:hAnsi="Times New Roman" w:cs="Times New Roman"/>
        </w:rPr>
        <w:t xml:space="preserve"> You understand system-level integration flow</w:t>
      </w:r>
      <w:r w:rsidRPr="00BB5A3E">
        <w:rPr>
          <w:rFonts w:ascii="Times New Roman" w:hAnsi="Times New Roman" w:cs="Times New Roman"/>
        </w:rPr>
        <w:br/>
      </w:r>
      <w:r w:rsidRPr="00BB5A3E">
        <w:rPr>
          <w:rFonts w:ascii="Segoe UI Symbol" w:hAnsi="Segoe UI Symbol" w:cs="Segoe UI Symbol"/>
        </w:rPr>
        <w:t>✔</w:t>
      </w:r>
      <w:r w:rsidRPr="00BB5A3E">
        <w:rPr>
          <w:rFonts w:ascii="Times New Roman" w:hAnsi="Times New Roman" w:cs="Times New Roman"/>
        </w:rPr>
        <w:t xml:space="preserve"> Your code is production-safe</w:t>
      </w:r>
    </w:p>
    <w:p w14:paraId="3DA2B012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pict w14:anchorId="5C7DA738">
          <v:rect id="_x0000_i1408" style="width:0;height:1.5pt" o:hralign="center" o:hrstd="t" o:hr="t" fillcolor="#a0a0a0" stroked="f"/>
        </w:pict>
      </w:r>
    </w:p>
    <w:p w14:paraId="25498466" w14:textId="77777777" w:rsidR="00402F31" w:rsidRPr="00BB5A3E" w:rsidRDefault="00402F31" w:rsidP="00402F31">
      <w:pPr>
        <w:rPr>
          <w:rFonts w:ascii="Times New Roman" w:hAnsi="Times New Roman" w:cs="Times New Roman"/>
          <w:b/>
          <w:bCs/>
        </w:rPr>
      </w:pPr>
      <w:r w:rsidRPr="00BB5A3E">
        <w:rPr>
          <w:rFonts w:ascii="Times New Roman" w:hAnsi="Times New Roman" w:cs="Times New Roman"/>
          <w:b/>
          <w:bCs/>
        </w:rPr>
        <w:t>IMPORTANT REALITY CHECK</w:t>
      </w:r>
    </w:p>
    <w:p w14:paraId="1068F913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If Phase 1 builds your:</w:t>
      </w:r>
    </w:p>
    <w:p w14:paraId="26281456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“</w:t>
      </w:r>
      <w:proofErr w:type="gramStart"/>
      <w:r w:rsidRPr="00BB5A3E">
        <w:rPr>
          <w:rFonts w:ascii="Times New Roman" w:hAnsi="Times New Roman" w:cs="Times New Roman"/>
        </w:rPr>
        <w:t>engineering</w:t>
      </w:r>
      <w:proofErr w:type="gramEnd"/>
      <w:r w:rsidRPr="00BB5A3E">
        <w:rPr>
          <w:rFonts w:ascii="Times New Roman" w:hAnsi="Times New Roman" w:cs="Times New Roman"/>
        </w:rPr>
        <w:t xml:space="preserve"> foundation”</w:t>
      </w:r>
    </w:p>
    <w:p w14:paraId="6AA0F730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Then Phase 2 builds your:</w:t>
      </w:r>
    </w:p>
    <w:p w14:paraId="3C37E55F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“</w:t>
      </w:r>
      <w:proofErr w:type="gramStart"/>
      <w:r w:rsidRPr="00BB5A3E">
        <w:rPr>
          <w:rFonts w:ascii="Times New Roman" w:hAnsi="Times New Roman" w:cs="Times New Roman"/>
        </w:rPr>
        <w:t>market</w:t>
      </w:r>
      <w:proofErr w:type="gramEnd"/>
      <w:r w:rsidRPr="00BB5A3E">
        <w:rPr>
          <w:rFonts w:ascii="Times New Roman" w:hAnsi="Times New Roman" w:cs="Times New Roman"/>
        </w:rPr>
        <w:t xml:space="preserve"> value”</w:t>
      </w:r>
    </w:p>
    <w:p w14:paraId="47674DCB" w14:textId="77777777" w:rsidR="00402F31" w:rsidRPr="00BB5A3E" w:rsidRDefault="00402F31" w:rsidP="00402F31">
      <w:p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This is the phase your PM is indirectly targeting when they mention:</w:t>
      </w:r>
    </w:p>
    <w:p w14:paraId="61204E3E" w14:textId="77777777" w:rsidR="00402F31" w:rsidRPr="00BB5A3E" w:rsidRDefault="00402F31" w:rsidP="00402F3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APIs</w:t>
      </w:r>
    </w:p>
    <w:p w14:paraId="2F669723" w14:textId="77777777" w:rsidR="00402F31" w:rsidRPr="00BB5A3E" w:rsidRDefault="00402F31" w:rsidP="00402F3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integrations</w:t>
      </w:r>
    </w:p>
    <w:p w14:paraId="0DC0E1CD" w14:textId="77777777" w:rsidR="00402F31" w:rsidRPr="00BB5A3E" w:rsidRDefault="00402F31" w:rsidP="00402F3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middleware</w:t>
      </w:r>
    </w:p>
    <w:p w14:paraId="3BA31EE9" w14:textId="77777777" w:rsidR="00402F31" w:rsidRPr="00BB5A3E" w:rsidRDefault="00402F31" w:rsidP="00402F3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backend logic</w:t>
      </w:r>
    </w:p>
    <w:p w14:paraId="7BE59547" w14:textId="77777777" w:rsidR="00402F31" w:rsidRPr="00BB5A3E" w:rsidRDefault="00402F31" w:rsidP="00402F3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B5A3E">
        <w:rPr>
          <w:rFonts w:ascii="Times New Roman" w:hAnsi="Times New Roman" w:cs="Times New Roman"/>
        </w:rPr>
        <w:t>external systems</w:t>
      </w:r>
    </w:p>
    <w:p w14:paraId="56D7DF82" w14:textId="77777777" w:rsidR="00146029" w:rsidRPr="00BB5A3E" w:rsidRDefault="00146029">
      <w:pPr>
        <w:rPr>
          <w:rFonts w:ascii="Times New Roman" w:hAnsi="Times New Roman" w:cs="Times New Roman"/>
        </w:rPr>
      </w:pPr>
    </w:p>
    <w:sectPr w:rsidR="00146029" w:rsidRPr="00BB5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5E3"/>
    <w:multiLevelType w:val="multilevel"/>
    <w:tmpl w:val="D0C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CF6"/>
    <w:multiLevelType w:val="multilevel"/>
    <w:tmpl w:val="DF4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D5BE3"/>
    <w:multiLevelType w:val="multilevel"/>
    <w:tmpl w:val="B13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44413"/>
    <w:multiLevelType w:val="multilevel"/>
    <w:tmpl w:val="B208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67778"/>
    <w:multiLevelType w:val="multilevel"/>
    <w:tmpl w:val="02C8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15A66"/>
    <w:multiLevelType w:val="multilevel"/>
    <w:tmpl w:val="814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F748D"/>
    <w:multiLevelType w:val="multilevel"/>
    <w:tmpl w:val="4A64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E2FF3"/>
    <w:multiLevelType w:val="multilevel"/>
    <w:tmpl w:val="7F04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6415E"/>
    <w:multiLevelType w:val="multilevel"/>
    <w:tmpl w:val="E89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F18F4"/>
    <w:multiLevelType w:val="multilevel"/>
    <w:tmpl w:val="FCDC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7743B"/>
    <w:multiLevelType w:val="multilevel"/>
    <w:tmpl w:val="8D5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5FE1"/>
    <w:multiLevelType w:val="multilevel"/>
    <w:tmpl w:val="22A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76DA7"/>
    <w:multiLevelType w:val="multilevel"/>
    <w:tmpl w:val="D47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532DF"/>
    <w:multiLevelType w:val="multilevel"/>
    <w:tmpl w:val="9266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E242E"/>
    <w:multiLevelType w:val="multilevel"/>
    <w:tmpl w:val="6DE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36D03"/>
    <w:multiLevelType w:val="multilevel"/>
    <w:tmpl w:val="BDCE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F7C3B"/>
    <w:multiLevelType w:val="multilevel"/>
    <w:tmpl w:val="62C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57369"/>
    <w:multiLevelType w:val="multilevel"/>
    <w:tmpl w:val="A69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533A1"/>
    <w:multiLevelType w:val="multilevel"/>
    <w:tmpl w:val="D0C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E5C28"/>
    <w:multiLevelType w:val="multilevel"/>
    <w:tmpl w:val="5EB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034F9"/>
    <w:multiLevelType w:val="multilevel"/>
    <w:tmpl w:val="F46C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939DB"/>
    <w:multiLevelType w:val="multilevel"/>
    <w:tmpl w:val="96B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91CE5"/>
    <w:multiLevelType w:val="multilevel"/>
    <w:tmpl w:val="63B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F0C20"/>
    <w:multiLevelType w:val="multilevel"/>
    <w:tmpl w:val="CD0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F6298"/>
    <w:multiLevelType w:val="multilevel"/>
    <w:tmpl w:val="6910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D16CA"/>
    <w:multiLevelType w:val="multilevel"/>
    <w:tmpl w:val="DA44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D1267"/>
    <w:multiLevelType w:val="multilevel"/>
    <w:tmpl w:val="3CD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77F86"/>
    <w:multiLevelType w:val="multilevel"/>
    <w:tmpl w:val="F88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92370"/>
    <w:multiLevelType w:val="multilevel"/>
    <w:tmpl w:val="7E0E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9A76D8"/>
    <w:multiLevelType w:val="multilevel"/>
    <w:tmpl w:val="F99C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82619"/>
    <w:multiLevelType w:val="multilevel"/>
    <w:tmpl w:val="980E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72728"/>
    <w:multiLevelType w:val="multilevel"/>
    <w:tmpl w:val="DF8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55817"/>
    <w:multiLevelType w:val="multilevel"/>
    <w:tmpl w:val="70C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83023"/>
    <w:multiLevelType w:val="multilevel"/>
    <w:tmpl w:val="B448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B2CB0"/>
    <w:multiLevelType w:val="multilevel"/>
    <w:tmpl w:val="3F1C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B0099F"/>
    <w:multiLevelType w:val="multilevel"/>
    <w:tmpl w:val="B504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B47CF"/>
    <w:multiLevelType w:val="multilevel"/>
    <w:tmpl w:val="050A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56F0E"/>
    <w:multiLevelType w:val="multilevel"/>
    <w:tmpl w:val="693A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15B8F"/>
    <w:multiLevelType w:val="multilevel"/>
    <w:tmpl w:val="77C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FE5C76"/>
    <w:multiLevelType w:val="multilevel"/>
    <w:tmpl w:val="D8D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E064E"/>
    <w:multiLevelType w:val="multilevel"/>
    <w:tmpl w:val="0A24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7359C"/>
    <w:multiLevelType w:val="multilevel"/>
    <w:tmpl w:val="AE40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209EF"/>
    <w:multiLevelType w:val="multilevel"/>
    <w:tmpl w:val="90A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118AE"/>
    <w:multiLevelType w:val="multilevel"/>
    <w:tmpl w:val="F58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03793"/>
    <w:multiLevelType w:val="multilevel"/>
    <w:tmpl w:val="5E0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F2270"/>
    <w:multiLevelType w:val="multilevel"/>
    <w:tmpl w:val="B27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65B40"/>
    <w:multiLevelType w:val="multilevel"/>
    <w:tmpl w:val="C99E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621B9"/>
    <w:multiLevelType w:val="multilevel"/>
    <w:tmpl w:val="D90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014229">
    <w:abstractNumId w:val="40"/>
  </w:num>
  <w:num w:numId="2" w16cid:durableId="2100716732">
    <w:abstractNumId w:val="9"/>
  </w:num>
  <w:num w:numId="3" w16cid:durableId="1623804918">
    <w:abstractNumId w:val="16"/>
  </w:num>
  <w:num w:numId="4" w16cid:durableId="521087712">
    <w:abstractNumId w:val="41"/>
  </w:num>
  <w:num w:numId="5" w16cid:durableId="353268915">
    <w:abstractNumId w:val="5"/>
  </w:num>
  <w:num w:numId="6" w16cid:durableId="95834685">
    <w:abstractNumId w:val="19"/>
  </w:num>
  <w:num w:numId="7" w16cid:durableId="309332671">
    <w:abstractNumId w:val="27"/>
  </w:num>
  <w:num w:numId="8" w16cid:durableId="872811905">
    <w:abstractNumId w:val="46"/>
  </w:num>
  <w:num w:numId="9" w16cid:durableId="1100031155">
    <w:abstractNumId w:val="23"/>
  </w:num>
  <w:num w:numId="10" w16cid:durableId="1137263509">
    <w:abstractNumId w:val="8"/>
  </w:num>
  <w:num w:numId="11" w16cid:durableId="18632824">
    <w:abstractNumId w:val="39"/>
  </w:num>
  <w:num w:numId="12" w16cid:durableId="1059741985">
    <w:abstractNumId w:val="30"/>
  </w:num>
  <w:num w:numId="13" w16cid:durableId="35158123">
    <w:abstractNumId w:val="2"/>
  </w:num>
  <w:num w:numId="14" w16cid:durableId="1166433003">
    <w:abstractNumId w:val="1"/>
  </w:num>
  <w:num w:numId="15" w16cid:durableId="1011569903">
    <w:abstractNumId w:val="20"/>
  </w:num>
  <w:num w:numId="16" w16cid:durableId="1549878270">
    <w:abstractNumId w:val="6"/>
  </w:num>
  <w:num w:numId="17" w16cid:durableId="149098800">
    <w:abstractNumId w:val="18"/>
  </w:num>
  <w:num w:numId="18" w16cid:durableId="2110461872">
    <w:abstractNumId w:val="11"/>
  </w:num>
  <w:num w:numId="19" w16cid:durableId="1958558046">
    <w:abstractNumId w:val="38"/>
  </w:num>
  <w:num w:numId="20" w16cid:durableId="801923743">
    <w:abstractNumId w:val="3"/>
  </w:num>
  <w:num w:numId="21" w16cid:durableId="1606766334">
    <w:abstractNumId w:val="21"/>
  </w:num>
  <w:num w:numId="22" w16cid:durableId="1831557615">
    <w:abstractNumId w:val="14"/>
  </w:num>
  <w:num w:numId="23" w16cid:durableId="389422588">
    <w:abstractNumId w:val="35"/>
  </w:num>
  <w:num w:numId="24" w16cid:durableId="641348740">
    <w:abstractNumId w:val="42"/>
  </w:num>
  <w:num w:numId="25" w16cid:durableId="1266768784">
    <w:abstractNumId w:val="32"/>
  </w:num>
  <w:num w:numId="26" w16cid:durableId="1948803969">
    <w:abstractNumId w:val="31"/>
  </w:num>
  <w:num w:numId="27" w16cid:durableId="1462070376">
    <w:abstractNumId w:val="10"/>
  </w:num>
  <w:num w:numId="28" w16cid:durableId="1721589922">
    <w:abstractNumId w:val="15"/>
  </w:num>
  <w:num w:numId="29" w16cid:durableId="2079088592">
    <w:abstractNumId w:val="47"/>
  </w:num>
  <w:num w:numId="30" w16cid:durableId="2030519564">
    <w:abstractNumId w:val="43"/>
  </w:num>
  <w:num w:numId="31" w16cid:durableId="272632749">
    <w:abstractNumId w:val="17"/>
  </w:num>
  <w:num w:numId="32" w16cid:durableId="652683967">
    <w:abstractNumId w:val="7"/>
  </w:num>
  <w:num w:numId="33" w16cid:durableId="1851023234">
    <w:abstractNumId w:val="4"/>
  </w:num>
  <w:num w:numId="34" w16cid:durableId="1950813771">
    <w:abstractNumId w:val="22"/>
  </w:num>
  <w:num w:numId="35" w16cid:durableId="169758546">
    <w:abstractNumId w:val="0"/>
  </w:num>
  <w:num w:numId="36" w16cid:durableId="25757197">
    <w:abstractNumId w:val="28"/>
  </w:num>
  <w:num w:numId="37" w16cid:durableId="1144077931">
    <w:abstractNumId w:val="29"/>
  </w:num>
  <w:num w:numId="38" w16cid:durableId="1580166909">
    <w:abstractNumId w:val="36"/>
  </w:num>
  <w:num w:numId="39" w16cid:durableId="114564089">
    <w:abstractNumId w:val="12"/>
  </w:num>
  <w:num w:numId="40" w16cid:durableId="440690565">
    <w:abstractNumId w:val="34"/>
  </w:num>
  <w:num w:numId="41" w16cid:durableId="458378550">
    <w:abstractNumId w:val="13"/>
  </w:num>
  <w:num w:numId="42" w16cid:durableId="1307008492">
    <w:abstractNumId w:val="37"/>
  </w:num>
  <w:num w:numId="43" w16cid:durableId="658388851">
    <w:abstractNumId w:val="45"/>
  </w:num>
  <w:num w:numId="44" w16cid:durableId="2026127812">
    <w:abstractNumId w:val="44"/>
  </w:num>
  <w:num w:numId="45" w16cid:durableId="1581526654">
    <w:abstractNumId w:val="26"/>
  </w:num>
  <w:num w:numId="46" w16cid:durableId="119344523">
    <w:abstractNumId w:val="33"/>
  </w:num>
  <w:num w:numId="47" w16cid:durableId="2046056992">
    <w:abstractNumId w:val="24"/>
  </w:num>
  <w:num w:numId="48" w16cid:durableId="19852384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31"/>
    <w:rsid w:val="000054A0"/>
    <w:rsid w:val="00146029"/>
    <w:rsid w:val="00402F31"/>
    <w:rsid w:val="00424C5A"/>
    <w:rsid w:val="007473AA"/>
    <w:rsid w:val="007816B1"/>
    <w:rsid w:val="00BB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08EF"/>
  <w15:chartTrackingRefBased/>
  <w15:docId w15:val="{6D3224E2-8D64-440F-A606-7EADB5B3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2F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Bosire</dc:creator>
  <cp:keywords/>
  <dc:description/>
  <cp:lastModifiedBy>Collins Bosire</cp:lastModifiedBy>
  <cp:revision>2</cp:revision>
  <cp:lastPrinted>2026-05-19T09:04:00Z</cp:lastPrinted>
  <dcterms:created xsi:type="dcterms:W3CDTF">2026-05-19T09:03:00Z</dcterms:created>
  <dcterms:modified xsi:type="dcterms:W3CDTF">2026-05-19T09:09:00Z</dcterms:modified>
</cp:coreProperties>
</file>