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FAFB55A">
      <w:pPr>
        <w:rPr>
          <w:rFonts w:hint="default"/>
          <w:lang w:val="en-US"/>
        </w:rPr>
      </w:pPr>
      <w:r>
        <w:rPr>
          <w:rFonts w:hint="default"/>
          <w:lang w:val="en-US"/>
        </w:rPr>
        <w:t>Installing a Firewall with UFW(Uncomplicated Firewall)</w:t>
      </w:r>
    </w:p>
    <w:p w14:paraId="6660B708">
      <w:pPr>
        <w:rPr>
          <w:rFonts w:hint="default"/>
          <w:lang w:val="en-US"/>
        </w:rPr>
      </w:pPr>
    </w:p>
    <w:p w14:paraId="412ABCBC">
      <w:pPr>
        <w:rPr>
          <w:rFonts w:hint="default"/>
          <w:lang w:val="en-US"/>
        </w:rPr>
      </w:pPr>
      <w:r>
        <w:rPr>
          <w:rFonts w:hint="default"/>
          <w:lang w:val="en-US"/>
        </w:rPr>
        <w:t xml:space="preserve">Requirement </w:t>
      </w:r>
    </w:p>
    <w:p w14:paraId="43EFE8FA">
      <w:pPr>
        <w:rPr>
          <w:rFonts w:hint="default"/>
          <w:lang w:val="en-US"/>
        </w:rPr>
      </w:pPr>
      <w:r>
        <w:rPr>
          <w:rFonts w:hint="default"/>
          <w:lang w:val="en-US"/>
        </w:rPr>
        <w:t>Linux system.</w:t>
      </w:r>
    </w:p>
    <w:p w14:paraId="2C182728">
      <w:pPr>
        <w:rPr>
          <w:rFonts w:hint="default"/>
          <w:lang w:val="en-US"/>
        </w:rPr>
      </w:pPr>
      <w:r>
        <w:rPr>
          <w:rFonts w:hint="default"/>
          <w:lang w:val="en-US"/>
        </w:rPr>
        <w:t>UFW</w:t>
      </w:r>
    </w:p>
    <w:p w14:paraId="50BE7CD5">
      <w:pPr>
        <w:rPr>
          <w:rFonts w:hint="default"/>
          <w:lang w:val="en-US"/>
        </w:rPr>
      </w:pPr>
    </w:p>
    <w:p w14:paraId="7ECB96AC">
      <w:pPr>
        <w:rPr>
          <w:rFonts w:hint="default"/>
          <w:lang w:val="en-US"/>
        </w:rPr>
      </w:pPr>
      <w:r>
        <w:rPr>
          <w:rFonts w:hint="default"/>
          <w:lang w:val="en-US"/>
        </w:rPr>
        <w:t xml:space="preserve">Step 1 </w:t>
      </w:r>
    </w:p>
    <w:p w14:paraId="445DF420">
      <w:pPr>
        <w:rPr>
          <w:rFonts w:hint="default"/>
          <w:lang w:val="en-US"/>
        </w:rPr>
      </w:pPr>
      <w:r>
        <w:rPr>
          <w:rFonts w:hint="default"/>
          <w:lang w:val="en-US"/>
        </w:rPr>
        <w:t>- Install UFW with aptitude manager</w:t>
      </w:r>
    </w:p>
    <w:p w14:paraId="0800E989">
      <w:pPr>
        <w:rPr>
          <w:rFonts w:hint="default"/>
          <w:lang w:val="en-US"/>
        </w:rPr>
      </w:pPr>
      <w:r>
        <w:rPr>
          <w:rFonts w:hint="default"/>
          <w:lang w:val="en-US"/>
        </w:rPr>
        <w:t xml:space="preserve"> sudo apt-get install ufw</w:t>
      </w:r>
    </w:p>
    <w:p w14:paraId="239890DA">
      <w:pPr>
        <w:rPr>
          <w:rFonts w:hint="default"/>
          <w:lang w:val="en-US"/>
        </w:rPr>
      </w:pPr>
      <w:r>
        <w:rPr>
          <w:rFonts w:hint="default"/>
          <w:lang w:val="en-US"/>
        </w:rPr>
        <w:drawing>
          <wp:inline distT="0" distB="0" distL="114300" distR="114300">
            <wp:extent cx="5266690" cy="2306955"/>
            <wp:effectExtent l="0" t="0" r="10160" b="17145"/>
            <wp:docPr id="1" name="Picture 1" descr="installing uf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nstalling ufw"/>
                    <pic:cNvPicPr>
                      <a:picLocks noChangeAspect="1"/>
                    </pic:cNvPicPr>
                  </pic:nvPicPr>
                  <pic:blipFill>
                    <a:blip r:embed="rId4"/>
                    <a:stretch>
                      <a:fillRect/>
                    </a:stretch>
                  </pic:blipFill>
                  <pic:spPr>
                    <a:xfrm>
                      <a:off x="0" y="0"/>
                      <a:ext cx="5266690" cy="2306955"/>
                    </a:xfrm>
                    <a:prstGeom prst="rect">
                      <a:avLst/>
                    </a:prstGeom>
                  </pic:spPr>
                </pic:pic>
              </a:graphicData>
            </a:graphic>
          </wp:inline>
        </w:drawing>
      </w:r>
    </w:p>
    <w:p w14:paraId="0646B74D">
      <w:pPr>
        <w:rPr>
          <w:rFonts w:hint="default"/>
          <w:lang w:val="en-US"/>
        </w:rPr>
      </w:pPr>
    </w:p>
    <w:p w14:paraId="7B67E397">
      <w:pPr>
        <w:rPr>
          <w:rFonts w:hint="default"/>
          <w:lang w:val="en-US"/>
        </w:rPr>
      </w:pPr>
      <w:r>
        <w:rPr>
          <w:rFonts w:hint="default"/>
          <w:lang w:val="en-US"/>
        </w:rPr>
        <w:t>- Check the status of ufw to know if its running</w:t>
      </w:r>
    </w:p>
    <w:p w14:paraId="288FD208">
      <w:pPr>
        <w:rPr>
          <w:rFonts w:hint="default"/>
          <w:lang w:val="en-US"/>
        </w:rPr>
      </w:pPr>
      <w:r>
        <w:rPr>
          <w:rFonts w:hint="default"/>
          <w:lang w:val="en-US"/>
        </w:rPr>
        <w:t>Sudo ufw status</w:t>
      </w:r>
      <w:r>
        <w:rPr>
          <w:rFonts w:hint="default"/>
          <w:lang w:val="en-US"/>
        </w:rPr>
        <w:drawing>
          <wp:inline distT="0" distB="0" distL="114300" distR="114300">
            <wp:extent cx="5266690" cy="641985"/>
            <wp:effectExtent l="0" t="0" r="10160" b="5715"/>
            <wp:docPr id="2" name="Picture 2" descr="check sta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eck status"/>
                    <pic:cNvPicPr>
                      <a:picLocks noChangeAspect="1"/>
                    </pic:cNvPicPr>
                  </pic:nvPicPr>
                  <pic:blipFill>
                    <a:blip r:embed="rId5"/>
                    <a:stretch>
                      <a:fillRect/>
                    </a:stretch>
                  </pic:blipFill>
                  <pic:spPr>
                    <a:xfrm>
                      <a:off x="0" y="0"/>
                      <a:ext cx="5266690" cy="641985"/>
                    </a:xfrm>
                    <a:prstGeom prst="rect">
                      <a:avLst/>
                    </a:prstGeom>
                  </pic:spPr>
                </pic:pic>
              </a:graphicData>
            </a:graphic>
          </wp:inline>
        </w:drawing>
      </w:r>
    </w:p>
    <w:p w14:paraId="49D101EB">
      <w:pPr>
        <w:rPr>
          <w:rFonts w:hint="default"/>
          <w:lang w:val="en-US"/>
        </w:rPr>
      </w:pPr>
    </w:p>
    <w:p w14:paraId="2577C265">
      <w:pPr>
        <w:rPr>
          <w:rFonts w:hint="default"/>
          <w:lang w:val="en-US"/>
        </w:rPr>
      </w:pPr>
      <w:r>
        <w:rPr>
          <w:rFonts w:hint="default"/>
          <w:lang w:val="en-US"/>
        </w:rPr>
        <w:t>Step 2</w:t>
      </w:r>
    </w:p>
    <w:p w14:paraId="25E3ADC1">
      <w:pPr>
        <w:rPr>
          <w:rFonts w:hint="default"/>
          <w:lang w:val="en-US"/>
        </w:rPr>
      </w:pPr>
      <w:r>
        <w:rPr>
          <w:rFonts w:hint="default"/>
          <w:lang w:val="en-US"/>
        </w:rPr>
        <w:t>I Enabled the firewall with command -</w:t>
      </w:r>
    </w:p>
    <w:p w14:paraId="04D4AFD4">
      <w:pPr>
        <w:rPr>
          <w:rFonts w:hint="default"/>
          <w:lang w:val="en-US"/>
        </w:rPr>
      </w:pPr>
      <w:r>
        <w:rPr>
          <w:rFonts w:hint="default"/>
          <w:lang w:val="en-US"/>
        </w:rPr>
        <w:t>sudo ufw enable</w:t>
      </w:r>
      <w:r>
        <w:rPr>
          <w:rFonts w:hint="default"/>
          <w:lang w:val="en-US"/>
        </w:rPr>
        <w:drawing>
          <wp:inline distT="0" distB="0" distL="114300" distR="114300">
            <wp:extent cx="5266690" cy="469265"/>
            <wp:effectExtent l="0" t="0" r="10160" b="6985"/>
            <wp:docPr id="3" name="Picture 3" descr="enab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enabled"/>
                    <pic:cNvPicPr>
                      <a:picLocks noChangeAspect="1"/>
                    </pic:cNvPicPr>
                  </pic:nvPicPr>
                  <pic:blipFill>
                    <a:blip r:embed="rId6"/>
                    <a:stretch>
                      <a:fillRect/>
                    </a:stretch>
                  </pic:blipFill>
                  <pic:spPr>
                    <a:xfrm>
                      <a:off x="0" y="0"/>
                      <a:ext cx="5266690" cy="469265"/>
                    </a:xfrm>
                    <a:prstGeom prst="rect">
                      <a:avLst/>
                    </a:prstGeom>
                  </pic:spPr>
                </pic:pic>
              </a:graphicData>
            </a:graphic>
          </wp:inline>
        </w:drawing>
      </w:r>
    </w:p>
    <w:p w14:paraId="4B8E6F4B">
      <w:pPr>
        <w:rPr>
          <w:rFonts w:hint="default"/>
          <w:lang w:val="en-US"/>
        </w:rPr>
      </w:pPr>
    </w:p>
    <w:p w14:paraId="7FDFF572">
      <w:pPr>
        <w:rPr>
          <w:rFonts w:hint="default"/>
          <w:lang w:val="en-US"/>
        </w:rPr>
      </w:pPr>
      <w:r>
        <w:rPr>
          <w:rFonts w:hint="default"/>
          <w:lang w:val="en-US"/>
        </w:rPr>
        <w:t>You can check the default connection status with</w:t>
      </w:r>
    </w:p>
    <w:p w14:paraId="1D508738">
      <w:pPr>
        <w:rPr>
          <w:rFonts w:hint="default"/>
          <w:lang w:val="en-US"/>
        </w:rPr>
      </w:pPr>
      <w:r>
        <w:rPr>
          <w:rFonts w:hint="default"/>
          <w:lang w:val="en-US"/>
        </w:rPr>
        <w:t>Sudo ufw status verbose</w:t>
      </w:r>
    </w:p>
    <w:p w14:paraId="6E848024">
      <w:pPr>
        <w:rPr>
          <w:rFonts w:hint="default"/>
          <w:lang w:val="en-US"/>
        </w:rPr>
      </w:pPr>
      <w:r>
        <w:rPr>
          <w:rFonts w:hint="default"/>
          <w:lang w:val="en-US"/>
        </w:rPr>
        <w:drawing>
          <wp:inline distT="0" distB="0" distL="114300" distR="114300">
            <wp:extent cx="5266690" cy="737870"/>
            <wp:effectExtent l="0" t="0" r="10160" b="5080"/>
            <wp:docPr id="4" name="Picture 4" descr="default pol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efault policy"/>
                    <pic:cNvPicPr>
                      <a:picLocks noChangeAspect="1"/>
                    </pic:cNvPicPr>
                  </pic:nvPicPr>
                  <pic:blipFill>
                    <a:blip r:embed="rId7"/>
                    <a:stretch>
                      <a:fillRect/>
                    </a:stretch>
                  </pic:blipFill>
                  <pic:spPr>
                    <a:xfrm>
                      <a:off x="0" y="0"/>
                      <a:ext cx="5266690" cy="737870"/>
                    </a:xfrm>
                    <a:prstGeom prst="rect">
                      <a:avLst/>
                    </a:prstGeom>
                  </pic:spPr>
                </pic:pic>
              </a:graphicData>
            </a:graphic>
          </wp:inline>
        </w:drawing>
      </w:r>
    </w:p>
    <w:p w14:paraId="5DFA92EE">
      <w:pPr>
        <w:rPr>
          <w:rFonts w:hint="default"/>
          <w:lang w:val="en-US"/>
        </w:rPr>
      </w:pPr>
    </w:p>
    <w:p w14:paraId="2DD41F17">
      <w:pPr>
        <w:rPr>
          <w:rFonts w:hint="default"/>
          <w:lang w:val="en-US"/>
        </w:rPr>
      </w:pPr>
      <w:r>
        <w:rPr>
          <w:rFonts w:hint="default"/>
          <w:lang w:val="en-US"/>
        </w:rPr>
        <w:t>Step 3</w:t>
      </w:r>
    </w:p>
    <w:p w14:paraId="6FD8C037">
      <w:pPr>
        <w:rPr>
          <w:rFonts w:hint="default"/>
          <w:lang w:val="en-US"/>
        </w:rPr>
      </w:pPr>
      <w:r>
        <w:rPr>
          <w:rFonts w:hint="default"/>
          <w:lang w:val="en-US"/>
        </w:rPr>
        <w:t>You can use sudo ufw allow  ssh or sudo ufw allow 22 to allow all incoming  ssh or sudo ufw deny ssh to deny all incoming ssh connections connection now that the firewall is running</w:t>
      </w:r>
    </w:p>
    <w:p w14:paraId="1B3FD380">
      <w:pPr>
        <w:rPr>
          <w:rFonts w:hint="default"/>
          <w:lang w:val="en-US"/>
        </w:rPr>
      </w:pPr>
      <w:r>
        <w:rPr>
          <w:rFonts w:hint="default"/>
          <w:lang w:val="en-US"/>
        </w:rPr>
        <w:drawing>
          <wp:inline distT="0" distB="0" distL="114300" distR="114300">
            <wp:extent cx="5266690" cy="1289050"/>
            <wp:effectExtent l="0" t="0" r="10160" b="6350"/>
            <wp:docPr id="6" name="Picture 6" descr="allow or deny s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llow or deny ssh"/>
                    <pic:cNvPicPr>
                      <a:picLocks noChangeAspect="1"/>
                    </pic:cNvPicPr>
                  </pic:nvPicPr>
                  <pic:blipFill>
                    <a:blip r:embed="rId8"/>
                    <a:stretch>
                      <a:fillRect/>
                    </a:stretch>
                  </pic:blipFill>
                  <pic:spPr>
                    <a:xfrm>
                      <a:off x="0" y="0"/>
                      <a:ext cx="5266690" cy="1289050"/>
                    </a:xfrm>
                    <a:prstGeom prst="rect">
                      <a:avLst/>
                    </a:prstGeom>
                  </pic:spPr>
                </pic:pic>
              </a:graphicData>
            </a:graphic>
          </wp:inline>
        </w:drawing>
      </w:r>
    </w:p>
    <w:p w14:paraId="28FA241F">
      <w:pPr>
        <w:rPr>
          <w:rFonts w:hint="default"/>
          <w:lang w:val="en-US"/>
        </w:rPr>
      </w:pPr>
    </w:p>
    <w:p w14:paraId="2F101034">
      <w:pPr>
        <w:rPr>
          <w:rFonts w:hint="default"/>
          <w:lang w:val="en-US"/>
        </w:rPr>
      </w:pPr>
      <w:r>
        <w:rPr>
          <w:rFonts w:hint="default"/>
          <w:lang w:val="en-US"/>
        </w:rPr>
        <w:t>You can deny http or telnet connection which are not secure by using the same command</w:t>
      </w:r>
    </w:p>
    <w:p w14:paraId="5F3BDC97">
      <w:pPr>
        <w:rPr>
          <w:rFonts w:hint="default"/>
          <w:lang w:val="en-US"/>
        </w:rPr>
      </w:pPr>
      <w:r>
        <w:rPr>
          <w:rFonts w:hint="default"/>
          <w:lang w:val="en-US"/>
        </w:rPr>
        <w:t>Sudo ufw deny http or sudo ufw deny telnet</w:t>
      </w:r>
    </w:p>
    <w:p w14:paraId="2B9F5E8E">
      <w:pPr>
        <w:rPr>
          <w:rFonts w:hint="default"/>
          <w:lang w:val="en-US"/>
        </w:rPr>
      </w:pPr>
      <w:r>
        <w:rPr>
          <w:rFonts w:hint="default"/>
          <w:lang w:val="en-US"/>
        </w:rPr>
        <w:t>This will deny all telnet or http connection to your server</w:t>
      </w:r>
    </w:p>
    <w:p w14:paraId="27677461">
      <w:pPr>
        <w:rPr>
          <w:rFonts w:hint="default"/>
          <w:lang w:val="en-US"/>
        </w:rPr>
      </w:pPr>
      <w:r>
        <w:rPr>
          <w:rFonts w:hint="default"/>
          <w:lang w:val="en-US"/>
        </w:rPr>
        <w:drawing>
          <wp:inline distT="0" distB="0" distL="114300" distR="114300">
            <wp:extent cx="5264150" cy="976630"/>
            <wp:effectExtent l="0" t="0" r="12700" b="13970"/>
            <wp:docPr id="8" name="Picture 8" descr="deny telnet or ht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eny telnet or http"/>
                    <pic:cNvPicPr>
                      <a:picLocks noChangeAspect="1"/>
                    </pic:cNvPicPr>
                  </pic:nvPicPr>
                  <pic:blipFill>
                    <a:blip r:embed="rId9"/>
                    <a:stretch>
                      <a:fillRect/>
                    </a:stretch>
                  </pic:blipFill>
                  <pic:spPr>
                    <a:xfrm>
                      <a:off x="0" y="0"/>
                      <a:ext cx="5264150" cy="976630"/>
                    </a:xfrm>
                    <a:prstGeom prst="rect">
                      <a:avLst/>
                    </a:prstGeom>
                  </pic:spPr>
                </pic:pic>
              </a:graphicData>
            </a:graphic>
          </wp:inline>
        </w:drawing>
      </w:r>
    </w:p>
    <w:p w14:paraId="7125C3ED">
      <w:pPr>
        <w:rPr>
          <w:rFonts w:hint="default"/>
          <w:lang w:val="en-US"/>
        </w:rPr>
      </w:pPr>
      <w:r>
        <w:rPr>
          <w:rFonts w:hint="default"/>
          <w:lang w:val="en-US"/>
        </w:rPr>
        <w:t>You can check the status of all the ports that you have allowed or denied with</w:t>
      </w:r>
    </w:p>
    <w:p w14:paraId="0E20599C">
      <w:pPr>
        <w:rPr>
          <w:rFonts w:hint="default"/>
          <w:lang w:val="en-US"/>
        </w:rPr>
      </w:pPr>
      <w:r>
        <w:rPr>
          <w:rFonts w:hint="default"/>
          <w:lang w:val="en-US"/>
        </w:rPr>
        <w:t>Sudo ufw status verbose</w:t>
      </w:r>
    </w:p>
    <w:p w14:paraId="2BEEA18A">
      <w:pPr>
        <w:rPr>
          <w:rFonts w:hint="default"/>
          <w:lang w:val="en-US"/>
        </w:rPr>
      </w:pPr>
      <w:r>
        <w:rPr>
          <w:rFonts w:hint="default"/>
          <w:lang w:val="en-US"/>
        </w:rPr>
        <w:drawing>
          <wp:inline distT="0" distB="0" distL="114300" distR="114300">
            <wp:extent cx="5265420" cy="931545"/>
            <wp:effectExtent l="0" t="0" r="11430" b="1905"/>
            <wp:docPr id="9" name="Picture 9" descr="check p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eck ports"/>
                    <pic:cNvPicPr>
                      <a:picLocks noChangeAspect="1"/>
                    </pic:cNvPicPr>
                  </pic:nvPicPr>
                  <pic:blipFill>
                    <a:blip r:embed="rId10"/>
                    <a:stretch>
                      <a:fillRect/>
                    </a:stretch>
                  </pic:blipFill>
                  <pic:spPr>
                    <a:xfrm>
                      <a:off x="0" y="0"/>
                      <a:ext cx="5265420" cy="931545"/>
                    </a:xfrm>
                    <a:prstGeom prst="rect">
                      <a:avLst/>
                    </a:prstGeom>
                  </pic:spPr>
                </pic:pic>
              </a:graphicData>
            </a:graphic>
          </wp:inline>
        </w:drawing>
      </w:r>
    </w:p>
    <w:p w14:paraId="16BCBDAC">
      <w:pPr>
        <w:rPr>
          <w:rFonts w:hint="default"/>
          <w:lang w:val="en-US"/>
        </w:rPr>
      </w:pPr>
    </w:p>
    <w:p w14:paraId="25D0BD15">
      <w:pPr>
        <w:rPr>
          <w:rFonts w:hint="default"/>
          <w:lang w:val="en-US"/>
        </w:rPr>
      </w:pPr>
      <w:r>
        <w:rPr>
          <w:rFonts w:hint="default"/>
          <w:lang w:val="en-US"/>
        </w:rPr>
        <w:t>Say you want to allow ssh connections from your systems but deny for outsider so that attackers cannot ssh your server</w:t>
      </w:r>
    </w:p>
    <w:p w14:paraId="742BE684">
      <w:pPr>
        <w:rPr>
          <w:rFonts w:hint="default"/>
          <w:lang w:val="en-US"/>
        </w:rPr>
      </w:pPr>
      <w:r>
        <w:rPr>
          <w:rFonts w:hint="default"/>
          <w:lang w:val="en-US"/>
        </w:rPr>
        <w:t>You can use:</w:t>
      </w:r>
    </w:p>
    <w:p w14:paraId="32434674">
      <w:pPr>
        <w:rPr>
          <w:rFonts w:hint="default"/>
          <w:lang w:val="en-US"/>
        </w:rPr>
      </w:pPr>
      <w:r>
        <w:rPr>
          <w:rFonts w:hint="default"/>
          <w:lang w:val="en-US"/>
        </w:rPr>
        <w:t>Sudo ufw allow from “your ip” to any port 22</w:t>
      </w:r>
    </w:p>
    <w:p w14:paraId="27ABCEF9">
      <w:pPr>
        <w:rPr>
          <w:rFonts w:hint="default"/>
          <w:lang w:val="en-US"/>
        </w:rPr>
      </w:pPr>
      <w:r>
        <w:rPr>
          <w:rFonts w:hint="default"/>
          <w:lang w:val="en-US"/>
        </w:rPr>
        <w:t>You can do this for any protocol</w:t>
      </w:r>
    </w:p>
    <w:p w14:paraId="7C63E8A1">
      <w:pPr>
        <w:rPr>
          <w:rFonts w:hint="default"/>
          <w:lang w:val="en-US"/>
        </w:rPr>
      </w:pPr>
    </w:p>
    <w:p w14:paraId="155BC239">
      <w:pPr>
        <w:rPr>
          <w:rFonts w:hint="default"/>
          <w:lang w:val="en-US"/>
        </w:rPr>
      </w:pPr>
    </w:p>
    <w:p w14:paraId="326CFC5A">
      <w:pPr>
        <w:rPr>
          <w:rFonts w:hint="default"/>
          <w:lang w:val="en-US"/>
        </w:rPr>
      </w:pPr>
      <w:r>
        <w:rPr>
          <w:rFonts w:hint="default"/>
          <w:lang w:val="en-US"/>
        </w:rPr>
        <w:t>I’ll be building a tool that automatically sets up the firewall and allows ports you want while disabling the unneccesary connections using bash soon so watchout for that</w:t>
      </w:r>
    </w:p>
    <w:p w14:paraId="3C7C1B55">
      <w:pPr>
        <w:rPr>
          <w:rFonts w:hint="default"/>
          <w:lang w:val="en-US"/>
        </w:rPr>
      </w:pPr>
      <w:r>
        <w:rPr>
          <w:rFonts w:hint="default"/>
          <w:lang w:val="en-US"/>
        </w:rPr>
        <w:drawing>
          <wp:inline distT="0" distB="0" distL="114300" distR="114300">
            <wp:extent cx="5273040" cy="1010920"/>
            <wp:effectExtent l="0" t="0" r="3810" b="17780"/>
            <wp:docPr id="10" name="Picture 10" descr="allow ssh from 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llow ssh from me"/>
                    <pic:cNvPicPr>
                      <a:picLocks noChangeAspect="1"/>
                    </pic:cNvPicPr>
                  </pic:nvPicPr>
                  <pic:blipFill>
                    <a:blip r:embed="rId11"/>
                    <a:stretch>
                      <a:fillRect/>
                    </a:stretch>
                  </pic:blipFill>
                  <pic:spPr>
                    <a:xfrm>
                      <a:off x="0" y="0"/>
                      <a:ext cx="5273040" cy="1010920"/>
                    </a:xfrm>
                    <a:prstGeom prst="rect">
                      <a:avLst/>
                    </a:prstGeom>
                  </pic:spPr>
                </pic:pic>
              </a:graphicData>
            </a:graphic>
          </wp:inline>
        </w:drawing>
      </w:r>
    </w:p>
    <w:p w14:paraId="7A520D66">
      <w:pPr>
        <w:rPr>
          <w:rFonts w:hint="default"/>
          <w:lang w:val="en-US"/>
        </w:rPr>
      </w:pPr>
    </w:p>
    <w:p w14:paraId="7D0D9E61">
      <w:pPr>
        <w:rPr>
          <w:rFonts w:hint="default"/>
          <w:lang w:val="en-US"/>
        </w:rPr>
      </w:pPr>
      <w:r>
        <w:rPr>
          <w:rFonts w:hint="default"/>
          <w:lang w:val="en-US"/>
        </w:rPr>
        <w:t>You can also allow your only your subnet to connect by adding your subnet</w:t>
      </w:r>
    </w:p>
    <w:p w14:paraId="2DBF8FA2">
      <w:pPr>
        <w:rPr>
          <w:rFonts w:hint="default"/>
          <w:lang w:val="en-US"/>
        </w:rPr>
      </w:pPr>
      <w:r>
        <w:rPr>
          <w:rFonts w:hint="default"/>
          <w:lang w:val="en-US"/>
        </w:rPr>
        <w:t xml:space="preserve">Sudo ufw allow from “subnet” to any port 22 </w:t>
      </w:r>
    </w:p>
    <w:p w14:paraId="61D4B7DF">
      <w:pPr>
        <w:rPr>
          <w:rFonts w:hint="default"/>
          <w:lang w:val="en-US"/>
        </w:rPr>
      </w:pPr>
      <w:r>
        <w:rPr>
          <w:rFonts w:hint="default"/>
          <w:lang w:val="en-US"/>
        </w:rPr>
        <w:drawing>
          <wp:inline distT="0" distB="0" distL="114300" distR="114300">
            <wp:extent cx="5267325" cy="918210"/>
            <wp:effectExtent l="0" t="0" r="9525" b="15240"/>
            <wp:docPr id="12" name="Picture 12" descr="sub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ubnet"/>
                    <pic:cNvPicPr>
                      <a:picLocks noChangeAspect="1"/>
                    </pic:cNvPicPr>
                  </pic:nvPicPr>
                  <pic:blipFill>
                    <a:blip r:embed="rId12"/>
                    <a:stretch>
                      <a:fillRect/>
                    </a:stretch>
                  </pic:blipFill>
                  <pic:spPr>
                    <a:xfrm>
                      <a:off x="0" y="0"/>
                      <a:ext cx="5267325" cy="918210"/>
                    </a:xfrm>
                    <a:prstGeom prst="rect">
                      <a:avLst/>
                    </a:prstGeom>
                  </pic:spPr>
                </pic:pic>
              </a:graphicData>
            </a:graphic>
          </wp:inline>
        </w:drawing>
      </w:r>
    </w:p>
    <w:p w14:paraId="34058D0B">
      <w:pPr>
        <w:rPr>
          <w:rFonts w:hint="default"/>
          <w:lang w:val="en-US"/>
        </w:rPr>
      </w:pPr>
      <w:r>
        <w:rPr>
          <w:rFonts w:hint="default"/>
          <w:lang w:val="en-US"/>
        </w:rPr>
        <w:t>Although it is not advisable because you only want specific ip addresses to be able to sconnect to your network</w:t>
      </w:r>
    </w:p>
    <w:p w14:paraId="7B15555E">
      <w:pPr>
        <w:rPr>
          <w:rFonts w:hint="default"/>
          <w:lang w:val="en-US"/>
        </w:rPr>
      </w:pPr>
    </w:p>
    <w:p w14:paraId="4428430E">
      <w:pPr>
        <w:rPr>
          <w:rFonts w:hint="default"/>
          <w:lang w:val="en-US"/>
        </w:rPr>
      </w:pPr>
      <w:r>
        <w:rPr>
          <w:rFonts w:hint="default"/>
          <w:lang w:val="en-US"/>
        </w:rPr>
        <w:t>You can also delete rules from your list by first checking the rule number with</w:t>
      </w:r>
    </w:p>
    <w:p w14:paraId="3D72D8F4">
      <w:pPr>
        <w:rPr>
          <w:rFonts w:hint="default"/>
          <w:lang w:val="en-US"/>
        </w:rPr>
      </w:pPr>
      <w:r>
        <w:rPr>
          <w:rFonts w:hint="default"/>
          <w:lang w:val="en-US"/>
        </w:rPr>
        <w:t>Sudo ufw status numbered</w:t>
      </w:r>
    </w:p>
    <w:p w14:paraId="25096129">
      <w:pPr>
        <w:rPr>
          <w:rFonts w:hint="default"/>
          <w:lang w:val="en-US"/>
        </w:rPr>
      </w:pPr>
    </w:p>
    <w:p w14:paraId="467B2F32">
      <w:pPr>
        <w:rPr>
          <w:rFonts w:hint="default"/>
          <w:lang w:val="en-US"/>
        </w:rPr>
      </w:pPr>
      <w:r>
        <w:rPr>
          <w:rFonts w:hint="default"/>
          <w:lang w:val="en-US"/>
        </w:rPr>
        <w:t>And the deleting the rule number with</w:t>
      </w:r>
    </w:p>
    <w:p w14:paraId="747ABDC6">
      <w:pPr>
        <w:rPr>
          <w:rFonts w:hint="default"/>
          <w:lang w:val="en-US"/>
        </w:rPr>
      </w:pPr>
      <w:r>
        <w:rPr>
          <w:rFonts w:hint="default"/>
          <w:lang w:val="en-US"/>
        </w:rPr>
        <w:t>Sudo ufw delete “number”</w:t>
      </w:r>
    </w:p>
    <w:p w14:paraId="0984E0CB">
      <w:pPr>
        <w:rPr>
          <w:rFonts w:hint="default"/>
          <w:lang w:val="en-US"/>
        </w:rPr>
      </w:pPr>
      <w:r>
        <w:rPr>
          <w:rFonts w:hint="default"/>
          <w:lang w:val="en-US"/>
        </w:rPr>
        <w:drawing>
          <wp:inline distT="0" distB="0" distL="114300" distR="114300">
            <wp:extent cx="5270500" cy="1553210"/>
            <wp:effectExtent l="0" t="0" r="6350" b="8890"/>
            <wp:docPr id="13" name="Picture 13" descr="deleting r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eleting rules"/>
                    <pic:cNvPicPr>
                      <a:picLocks noChangeAspect="1"/>
                    </pic:cNvPicPr>
                  </pic:nvPicPr>
                  <pic:blipFill>
                    <a:blip r:embed="rId13"/>
                    <a:stretch>
                      <a:fillRect/>
                    </a:stretch>
                  </pic:blipFill>
                  <pic:spPr>
                    <a:xfrm>
                      <a:off x="0" y="0"/>
                      <a:ext cx="5270500" cy="1553210"/>
                    </a:xfrm>
                    <a:prstGeom prst="rect">
                      <a:avLst/>
                    </a:prstGeom>
                  </pic:spPr>
                </pic:pic>
              </a:graphicData>
            </a:graphic>
          </wp:inline>
        </w:drawing>
      </w:r>
    </w:p>
    <w:p w14:paraId="38DEBD9C">
      <w:pPr>
        <w:rPr>
          <w:rFonts w:hint="default"/>
          <w:lang w:val="en-US"/>
        </w:rPr>
      </w:pPr>
    </w:p>
    <w:p w14:paraId="6AD55C72">
      <w:pPr>
        <w:rPr>
          <w:rFonts w:hint="default"/>
          <w:lang w:val="en-US"/>
        </w:rPr>
      </w:pPr>
      <w:r>
        <w:rPr>
          <w:rFonts w:hint="default"/>
          <w:lang w:val="en-US"/>
        </w:rPr>
        <w:t>that’s it, Firewall has be set up and configured, with this knowledge I can configure a firewall for networks and servers to keep attackers out of your system</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107"/>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6C1DD6"/>
    <w:rsid w:val="01D32AC5"/>
    <w:rsid w:val="20635C26"/>
    <w:rsid w:val="206C1DD6"/>
    <w:rsid w:val="21EC12BA"/>
    <w:rsid w:val="26C77E7F"/>
    <w:rsid w:val="330829BA"/>
    <w:rsid w:val="41F71126"/>
    <w:rsid w:val="446235DA"/>
    <w:rsid w:val="4A2E7B35"/>
    <w:rsid w:val="52E362BC"/>
    <w:rsid w:val="6790594F"/>
    <w:rsid w:val="69771F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61</TotalTime>
  <ScaleCrop>false</ScaleCrop>
  <LinksUpToDate>false</LinksUpToDate>
  <CharactersWithSpaces>0</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2024-08-02T17:47:00Z</dcterms:created>
  <dc:creator>Collins Jeremiah</dc:creator>
  <cp:lastModifiedBy>Collins Jeremiah</cp:lastModifiedBy>
  <dcterms:modified xsi:type="dcterms:W3CDTF">2024-08-03T21:01:53Z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D68E6B43B4F14DD291151ECAA3713C01_11</vt:lpwstr>
  </property>
</Properties>
</file>