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7947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3069E573" w14:textId="77777777" w:rsidTr="004B47D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B3D2F6" w14:textId="7DAE9D8E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0A4912FB" w14:textId="58743C81" w:rsidR="00F6214E" w:rsidRDefault="00000000">
            <w:sdt>
              <w:sdtPr>
                <w:rPr>
                  <w:rStyle w:val="PlaceholderText"/>
                </w:rPr>
                <w:id w:val="-1028708371"/>
                <w:placeholder>
                  <w:docPart w:val="5120D43AF5314F34BC5B37F93550A0F6"/>
                </w:placeholder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="0036115D">
                  <w:rPr>
                    <w:rStyle w:val="PlaceholderText"/>
                  </w:rPr>
                  <w:t>Delivering High Quality Digital Services</w:t>
                </w:r>
              </w:sdtContent>
            </w:sdt>
          </w:p>
        </w:tc>
      </w:tr>
    </w:tbl>
    <w:p w14:paraId="1F991B49" w14:textId="77777777" w:rsidR="00F6214E" w:rsidRDefault="00F6214E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7B46ED51" w14:textId="77777777" w:rsidTr="000F7A57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7729A120" w14:textId="0C330BD6" w:rsidR="00F6214E" w:rsidRPr="003A0F8C" w:rsidRDefault="000F7A57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BB8C171137EB48C0AB58B3D146DFCE9D"/>
            </w:placeholder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vAlign w:val="center"/>
              </w:tcPr>
              <w:p w14:paraId="13172DDB" w14:textId="469A21C6" w:rsidR="00F6214E" w:rsidRDefault="0036115D" w:rsidP="00197E20">
                <w:r>
                  <w:rPr>
                    <w:rStyle w:val="PlaceholderText"/>
                  </w:rPr>
                  <w:t>A healthier Wales</w:t>
                </w:r>
              </w:p>
            </w:tc>
          </w:sdtContent>
        </w:sdt>
      </w:tr>
      <w:tr w:rsidR="00F6214E" w14:paraId="30FD305D" w14:textId="77777777" w:rsidTr="000F7A57">
        <w:trPr>
          <w:trHeight w:val="555"/>
        </w:trPr>
        <w:tc>
          <w:tcPr>
            <w:tcW w:w="9016" w:type="dxa"/>
            <w:gridSpan w:val="2"/>
            <w:vAlign w:val="center"/>
          </w:tcPr>
          <w:p w14:paraId="6AF2272B" w14:textId="77777777" w:rsidR="00F6214E" w:rsidRDefault="00F6214E" w:rsidP="00197E20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77C08D64" w14:textId="5C6FB24A" w:rsidR="00F6214E" w:rsidRDefault="00F6214E" w:rsidP="00197E20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254582DA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1D3A7B0F" w14:textId="77777777" w:rsidTr="000F7A5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D872CA5" w14:textId="1978F1EF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AEBBDD3C75564FBD80A3314033E1E226"/>
            </w:placeholder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25C8A3A3" w14:textId="2398BBC6" w:rsidR="00F6214E" w:rsidRDefault="0036115D" w:rsidP="00197E20">
                <w:r>
                  <w:rPr>
                    <w:rStyle w:val="PlaceholderText"/>
                  </w:rPr>
                  <w:t>ISO 9001</w:t>
                </w:r>
              </w:p>
            </w:tc>
          </w:sdtContent>
        </w:sdt>
      </w:tr>
      <w:tr w:rsidR="00F6214E" w14:paraId="246A19C4" w14:textId="77777777" w:rsidTr="00197E20">
        <w:trPr>
          <w:trHeight w:val="555"/>
        </w:trPr>
        <w:tc>
          <w:tcPr>
            <w:tcW w:w="9016" w:type="dxa"/>
            <w:gridSpan w:val="2"/>
            <w:vAlign w:val="center"/>
          </w:tcPr>
          <w:p w14:paraId="678FB5EE" w14:textId="120D62E1" w:rsidR="00F6214E" w:rsidRDefault="00F6214E" w:rsidP="00197E20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 w:rsidR="002B4E30">
              <w:rPr>
                <w:rStyle w:val="PlaceholderText"/>
              </w:rPr>
              <w:t xml:space="preserve"> </w:t>
            </w:r>
          </w:p>
          <w:p w14:paraId="0F43503E" w14:textId="62BC4E1A" w:rsidR="00F6214E" w:rsidRDefault="00F6214E" w:rsidP="009A4DA3">
            <w:pPr>
              <w:rPr>
                <w:rStyle w:val="PlaceholderText"/>
              </w:rPr>
            </w:pPr>
          </w:p>
        </w:tc>
      </w:tr>
    </w:tbl>
    <w:p w14:paraId="3DBDA26E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1930DEF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5D2D0D8" w14:textId="5E108F8F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53A2A4A4" w14:textId="7E7AB31B" w:rsidR="00F6214E" w:rsidRPr="00B666EC" w:rsidRDefault="00000000" w:rsidP="00197E2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31E437E180984FDFBDDEB70C28EA0982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6115D">
                  <w:rPr>
                    <w:rStyle w:val="PlaceholderText"/>
                    <w:rFonts w:cstheme="minorHAnsi"/>
                  </w:rPr>
                  <w:t>Leadership</w:t>
                </w:r>
              </w:sdtContent>
            </w:sdt>
          </w:p>
        </w:tc>
      </w:tr>
      <w:tr w:rsidR="00F6214E" w14:paraId="4DC4A00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70EF54" w14:textId="00FA4EA8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C9A1280" w14:textId="0252DFAF" w:rsidR="00F6214E" w:rsidRPr="00B666EC" w:rsidRDefault="00000000" w:rsidP="00197E2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777C648EC16941A8A5E6B80B89D05A64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84020">
                  <w:rPr>
                    <w:rStyle w:val="PlaceholderText"/>
                    <w:rFonts w:cstheme="minorHAnsi"/>
                  </w:rPr>
                  <w:t>Effective</w:t>
                </w:r>
              </w:sdtContent>
            </w:sdt>
          </w:p>
        </w:tc>
      </w:tr>
      <w:tr w:rsidR="00F6214E" w14:paraId="62996D40" w14:textId="77777777" w:rsidTr="00C85FC8">
        <w:trPr>
          <w:trHeight w:val="555"/>
        </w:trPr>
        <w:tc>
          <w:tcPr>
            <w:tcW w:w="9016" w:type="dxa"/>
            <w:gridSpan w:val="2"/>
            <w:vAlign w:val="center"/>
          </w:tcPr>
          <w:p w14:paraId="38C55910" w14:textId="02770BA0" w:rsidR="00F6214E" w:rsidRDefault="00F6214E" w:rsidP="00BA2FA2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If more than </w:t>
            </w:r>
            <w:r w:rsidR="00136E28">
              <w:rPr>
                <w:rStyle w:val="PlaceholderText"/>
              </w:rPr>
              <w:t xml:space="preserve">one </w:t>
            </w:r>
            <w:r>
              <w:rPr>
                <w:rStyle w:val="PlaceholderText"/>
              </w:rPr>
              <w:t>enabler / domain applies, please list below:</w:t>
            </w:r>
          </w:p>
          <w:p w14:paraId="39B5EB4D" w14:textId="122633C1" w:rsidR="00F6214E" w:rsidRDefault="00F6214E" w:rsidP="00F6214E">
            <w:pPr>
              <w:rPr>
                <w:rStyle w:val="PlaceholderText"/>
              </w:rPr>
            </w:pPr>
          </w:p>
          <w:p w14:paraId="29A60EFB" w14:textId="6048D0B3" w:rsidR="00F6214E" w:rsidRDefault="00F6214E" w:rsidP="00197E20">
            <w:pPr>
              <w:rPr>
                <w:rStyle w:val="Style14"/>
              </w:rPr>
            </w:pPr>
          </w:p>
        </w:tc>
      </w:tr>
    </w:tbl>
    <w:p w14:paraId="7A45C8A8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B6B1D3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2132CC19" w14:textId="4098F37C" w:rsidR="00F6214E" w:rsidRPr="004B47D7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34CCAF3A" w14:textId="054E5700" w:rsidR="006C530A" w:rsidRPr="006C530A" w:rsidRDefault="006C530A" w:rsidP="001C3867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53FF0753" w14:textId="77777777" w:rsidTr="004375B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73D4FDA231B24B0BB2DB9D2FA9970AA4"/>
            </w:placeholder>
            <w:showingPlcHdr/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2A1A455D" w14:textId="04A9E3CF" w:rsidR="00F6214E" w:rsidRDefault="00F414F0" w:rsidP="00197E20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760" w:type="dxa"/>
            <w:vAlign w:val="center"/>
          </w:tcPr>
          <w:p w14:paraId="7F6154CC" w14:textId="43379528" w:rsidR="001C3867" w:rsidRPr="006C530A" w:rsidRDefault="00F6214E" w:rsidP="00197E2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0E1B96E4" w14:textId="77777777" w:rsidTr="00197E20">
        <w:trPr>
          <w:trHeight w:val="555"/>
        </w:trPr>
        <w:tc>
          <w:tcPr>
            <w:tcW w:w="9016" w:type="dxa"/>
            <w:gridSpan w:val="2"/>
            <w:vAlign w:val="center"/>
          </w:tcPr>
          <w:p w14:paraId="76875D37" w14:textId="68041C95" w:rsidR="008A3FD7" w:rsidRDefault="00F6214E" w:rsidP="00197E2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 w:rsidR="002D25F0">
              <w:rPr>
                <w:rStyle w:val="PlaceholderText"/>
              </w:rPr>
              <w:t xml:space="preserve"> </w:t>
            </w:r>
          </w:p>
          <w:p w14:paraId="0BB3DC6A" w14:textId="701BA647" w:rsidR="00F6214E" w:rsidRPr="006C530A" w:rsidRDefault="0036115D" w:rsidP="00641F2C">
            <w:pPr>
              <w:rPr>
                <w:rStyle w:val="PlaceholderText"/>
              </w:rPr>
            </w:pPr>
            <w:r w:rsidRPr="0036115D">
              <w:rPr>
                <w:rStyle w:val="PlaceholderText"/>
              </w:rPr>
              <w:t>This guidance supports best practice published in our Software Development Handbook. This best practice was subject to an equality impact assessment.</w:t>
            </w:r>
            <w:r>
              <w:rPr>
                <w:rStyle w:val="PlaceholderText"/>
              </w:rPr>
              <w:t xml:space="preserve"> </w:t>
            </w:r>
          </w:p>
        </w:tc>
      </w:tr>
    </w:tbl>
    <w:p w14:paraId="0320AFF6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3"/>
        <w:gridCol w:w="1120"/>
        <w:gridCol w:w="2983"/>
      </w:tblGrid>
      <w:tr w:rsidR="00C53080" w14:paraId="17619885" w14:textId="77777777" w:rsidTr="004B64B7">
        <w:tc>
          <w:tcPr>
            <w:tcW w:w="9016" w:type="dxa"/>
            <w:gridSpan w:val="3"/>
          </w:tcPr>
          <w:p w14:paraId="798DAF32" w14:textId="77777777" w:rsidR="00C53080" w:rsidRPr="00C5724A" w:rsidRDefault="00C53080" w:rsidP="004B64B7">
            <w:pPr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</w:pPr>
            <w:r w:rsidRPr="00C5724A"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  <w:t>APPROVAL / SCRUTINY ROUTE:</w:t>
            </w:r>
          </w:p>
          <w:p w14:paraId="4B870F45" w14:textId="77777777" w:rsidR="00C53080" w:rsidRDefault="00C53080" w:rsidP="004B64B7">
            <w:r w:rsidRPr="00F7343C">
              <w:rPr>
                <w:rStyle w:val="PlaceholderText"/>
              </w:rPr>
              <w:t>Person/Committee/Group who have received or considered this paper</w:t>
            </w:r>
          </w:p>
        </w:tc>
      </w:tr>
      <w:tr w:rsidR="00C53080" w14:paraId="417D9704" w14:textId="77777777" w:rsidTr="004B64B7">
        <w:tc>
          <w:tcPr>
            <w:tcW w:w="4957" w:type="dxa"/>
          </w:tcPr>
          <w:p w14:paraId="1624E09D" w14:textId="77777777" w:rsidR="00C53080" w:rsidRPr="00F7343C" w:rsidRDefault="00C53080" w:rsidP="004B64B7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COMMITTEE OR GROUP</w:t>
            </w:r>
          </w:p>
        </w:tc>
        <w:tc>
          <w:tcPr>
            <w:tcW w:w="1053" w:type="dxa"/>
          </w:tcPr>
          <w:p w14:paraId="1FC9A6A7" w14:textId="77777777" w:rsidR="00C53080" w:rsidRPr="00F7343C" w:rsidRDefault="00C53080" w:rsidP="004B64B7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DATE</w:t>
            </w:r>
          </w:p>
        </w:tc>
        <w:tc>
          <w:tcPr>
            <w:tcW w:w="3006" w:type="dxa"/>
          </w:tcPr>
          <w:p w14:paraId="160B1050" w14:textId="77777777" w:rsidR="00C53080" w:rsidRPr="00F7343C" w:rsidRDefault="00C53080" w:rsidP="004B64B7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OUTCOME</w:t>
            </w:r>
          </w:p>
        </w:tc>
      </w:tr>
      <w:tr w:rsidR="00641F2C" w14:paraId="213E2810" w14:textId="77777777" w:rsidTr="004B64B7">
        <w:tc>
          <w:tcPr>
            <w:tcW w:w="4957" w:type="dxa"/>
          </w:tcPr>
          <w:p w14:paraId="0A175903" w14:textId="6F58B77F" w:rsidR="00641F2C" w:rsidRPr="00F7343C" w:rsidRDefault="007C19D4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Lead Software Developers’ Group</w:t>
            </w:r>
          </w:p>
        </w:tc>
        <w:tc>
          <w:tcPr>
            <w:tcW w:w="1053" w:type="dxa"/>
          </w:tcPr>
          <w:p w14:paraId="3CBE726D" w14:textId="1162693F" w:rsidR="00641F2C" w:rsidRPr="00F7343C" w:rsidRDefault="007C19D4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10/05/21</w:t>
            </w:r>
          </w:p>
        </w:tc>
        <w:tc>
          <w:tcPr>
            <w:tcW w:w="3006" w:type="dxa"/>
          </w:tcPr>
          <w:p w14:paraId="71388B1F" w14:textId="155C964B" w:rsidR="00641F2C" w:rsidRPr="00F7343C" w:rsidRDefault="00641F2C" w:rsidP="007C19D4">
            <w:pPr>
              <w:spacing w:before="60" w:after="60"/>
              <w:rPr>
                <w:rStyle w:val="PlaceholderText"/>
              </w:rPr>
            </w:pPr>
            <w:r w:rsidRPr="00DD5684">
              <w:rPr>
                <w:rFonts w:ascii="Calibri Light" w:hAnsi="Calibri Light"/>
                <w:sz w:val="24"/>
                <w:szCs w:val="24"/>
              </w:rPr>
              <w:t>Approved</w:t>
            </w:r>
          </w:p>
        </w:tc>
      </w:tr>
      <w:tr w:rsidR="007C19D4" w14:paraId="0E29842A" w14:textId="77777777" w:rsidTr="004B64B7">
        <w:tc>
          <w:tcPr>
            <w:tcW w:w="4957" w:type="dxa"/>
          </w:tcPr>
          <w:p w14:paraId="6776E1D8" w14:textId="0CE66674" w:rsidR="007C19D4" w:rsidRPr="00DD5684" w:rsidRDefault="007C19D4" w:rsidP="007C19D4">
            <w:pPr>
              <w:spacing w:before="60" w:after="60"/>
              <w:rPr>
                <w:rFonts w:ascii="Calibri Light" w:hAnsi="Calibri Light"/>
                <w:sz w:val="24"/>
                <w:szCs w:val="24"/>
              </w:rPr>
            </w:pPr>
            <w:r>
              <w:rPr>
                <w:rFonts w:ascii="Calibri Light" w:hAnsi="Calibri Light"/>
                <w:sz w:val="24"/>
                <w:szCs w:val="24"/>
              </w:rPr>
              <w:t>IT Assets Management Group</w:t>
            </w:r>
          </w:p>
        </w:tc>
        <w:tc>
          <w:tcPr>
            <w:tcW w:w="1053" w:type="dxa"/>
          </w:tcPr>
          <w:p w14:paraId="56C304E4" w14:textId="217BDD63" w:rsidR="007C19D4" w:rsidRDefault="007C19D4" w:rsidP="007C19D4">
            <w:pPr>
              <w:spacing w:before="60" w:after="60"/>
              <w:rPr>
                <w:rFonts w:ascii="Calibri Light" w:hAnsi="Calibri Light"/>
                <w:sz w:val="24"/>
                <w:szCs w:val="24"/>
              </w:rPr>
            </w:pPr>
            <w:r>
              <w:rPr>
                <w:rFonts w:ascii="Calibri Light" w:hAnsi="Calibri Light"/>
                <w:sz w:val="24"/>
                <w:szCs w:val="24"/>
              </w:rPr>
              <w:t>21/12/22</w:t>
            </w:r>
          </w:p>
        </w:tc>
        <w:tc>
          <w:tcPr>
            <w:tcW w:w="3006" w:type="dxa"/>
          </w:tcPr>
          <w:p w14:paraId="129F8E79" w14:textId="2A09F26A" w:rsidR="007C19D4" w:rsidRDefault="007C19D4" w:rsidP="007C19D4">
            <w:pPr>
              <w:spacing w:before="60" w:after="60"/>
              <w:rPr>
                <w:rFonts w:ascii="Calibri Light" w:hAnsi="Calibri Light"/>
                <w:sz w:val="24"/>
                <w:szCs w:val="24"/>
              </w:rPr>
            </w:pPr>
            <w:r>
              <w:rPr>
                <w:rFonts w:ascii="Calibri Light" w:hAnsi="Calibri Light"/>
                <w:sz w:val="24"/>
                <w:szCs w:val="24"/>
              </w:rPr>
              <w:t>Approved</w:t>
            </w:r>
          </w:p>
        </w:tc>
      </w:tr>
      <w:tr w:rsidR="00641F2C" w14:paraId="7890A6C3" w14:textId="77777777" w:rsidTr="004B64B7">
        <w:tc>
          <w:tcPr>
            <w:tcW w:w="4957" w:type="dxa"/>
          </w:tcPr>
          <w:p w14:paraId="6893B4C4" w14:textId="1BFE7B03" w:rsidR="00641F2C" w:rsidRPr="00F7343C" w:rsidRDefault="00641F2C" w:rsidP="007C19D4">
            <w:pPr>
              <w:spacing w:before="60" w:after="60"/>
              <w:rPr>
                <w:rStyle w:val="PlaceholderText"/>
              </w:rPr>
            </w:pPr>
            <w:r w:rsidRPr="00DD5684">
              <w:rPr>
                <w:rFonts w:ascii="Calibri Light" w:hAnsi="Calibri Light"/>
                <w:sz w:val="24"/>
                <w:szCs w:val="24"/>
              </w:rPr>
              <w:t>Application Architecture Assurance Group</w:t>
            </w:r>
          </w:p>
        </w:tc>
        <w:tc>
          <w:tcPr>
            <w:tcW w:w="1053" w:type="dxa"/>
          </w:tcPr>
          <w:p w14:paraId="058AC3EF" w14:textId="5A1D27A2" w:rsidR="00641F2C" w:rsidRPr="00F7343C" w:rsidRDefault="007C19D4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11</w:t>
            </w:r>
            <w:r w:rsidR="0030532A">
              <w:rPr>
                <w:rFonts w:ascii="Calibri Light" w:hAnsi="Calibri Light"/>
                <w:sz w:val="24"/>
                <w:szCs w:val="24"/>
              </w:rPr>
              <w:t>/</w:t>
            </w:r>
            <w:r>
              <w:rPr>
                <w:rFonts w:ascii="Calibri Light" w:hAnsi="Calibri Light"/>
                <w:sz w:val="24"/>
                <w:szCs w:val="24"/>
              </w:rPr>
              <w:t>10</w:t>
            </w:r>
            <w:r w:rsidR="0030532A">
              <w:rPr>
                <w:rFonts w:ascii="Calibri Light" w:hAnsi="Calibri Light"/>
                <w:sz w:val="24"/>
                <w:szCs w:val="24"/>
              </w:rPr>
              <w:t>/2</w:t>
            </w:r>
            <w:r>
              <w:rPr>
                <w:rFonts w:ascii="Calibri Light" w:hAnsi="Calibri Light"/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14:paraId="378B5D8C" w14:textId="067AE733" w:rsidR="00641F2C" w:rsidRPr="00F7343C" w:rsidRDefault="00641F2C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Approved</w:t>
            </w:r>
          </w:p>
        </w:tc>
      </w:tr>
    </w:tbl>
    <w:p w14:paraId="26E0E9E5" w14:textId="77777777" w:rsidR="00F414F0" w:rsidRDefault="00F414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6214E" w14:paraId="6F573BF5" w14:textId="77777777" w:rsidTr="009A0A81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5D967018" w14:textId="54D12CF0" w:rsidR="009A0A81" w:rsidRPr="004B47D7" w:rsidRDefault="00F6214E" w:rsidP="000F7A57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IMPACT ASSESSMENT</w:t>
            </w:r>
          </w:p>
        </w:tc>
      </w:tr>
      <w:tr w:rsidR="008A3FD7" w14:paraId="23CEB501" w14:textId="77777777" w:rsidTr="00BB559A">
        <w:trPr>
          <w:trHeight w:val="424"/>
        </w:trPr>
        <w:tc>
          <w:tcPr>
            <w:tcW w:w="3397" w:type="dxa"/>
            <w:vMerge w:val="restart"/>
          </w:tcPr>
          <w:p w14:paraId="08D83610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818BFCC" w14:textId="77777777" w:rsidR="008A3FD7" w:rsidRPr="009A0A81" w:rsidRDefault="008A3FD7" w:rsidP="009A0A81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00A40DC9" w14:textId="41128D0C" w:rsidR="008A3FD7" w:rsidRPr="008A3FD7" w:rsidRDefault="008A3FD7" w:rsidP="008A3FD7"/>
        </w:tc>
        <w:sdt>
          <w:sdtPr>
            <w:rPr>
              <w:rStyle w:val="PlaceholderText"/>
            </w:rPr>
            <w:id w:val="1864787048"/>
            <w:placeholder>
              <w:docPart w:val="66B09A2543634AA68EE21F7691135260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30B17B2A" w14:textId="2F38AD02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quality and safety implications related to the activity outlined in this report.</w:t>
                </w:r>
              </w:p>
            </w:tc>
          </w:sdtContent>
        </w:sdt>
      </w:tr>
      <w:tr w:rsidR="008A3FD7" w14:paraId="431BA22D" w14:textId="77777777" w:rsidTr="00BB559A">
        <w:trPr>
          <w:trHeight w:val="544"/>
        </w:trPr>
        <w:tc>
          <w:tcPr>
            <w:tcW w:w="3397" w:type="dxa"/>
            <w:vMerge/>
          </w:tcPr>
          <w:p w14:paraId="3EFFEC14" w14:textId="77777777" w:rsid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7B10806C" w14:textId="765F4783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6208621E" w14:textId="77777777" w:rsidTr="00BB559A">
        <w:trPr>
          <w:trHeight w:val="405"/>
        </w:trPr>
        <w:tc>
          <w:tcPr>
            <w:tcW w:w="3397" w:type="dxa"/>
            <w:vMerge w:val="restart"/>
          </w:tcPr>
          <w:p w14:paraId="27A81343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3C727BA6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C02B5ED" w14:textId="7B4199FF" w:rsidR="008A3FD7" w:rsidRP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9F5B5EEFD006449E922C70362EBBCA4F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1F0A1D07" w14:textId="5C6801A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legal implications related to the activity outlined in this report.</w:t>
                </w:r>
              </w:p>
            </w:tc>
          </w:sdtContent>
        </w:sdt>
      </w:tr>
      <w:tr w:rsidR="008A3FD7" w14:paraId="2CED7971" w14:textId="77777777" w:rsidTr="00BB559A">
        <w:trPr>
          <w:trHeight w:val="497"/>
        </w:trPr>
        <w:tc>
          <w:tcPr>
            <w:tcW w:w="3397" w:type="dxa"/>
            <w:vMerge/>
          </w:tcPr>
          <w:p w14:paraId="2C41F505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961830D" w14:textId="24A76BB1" w:rsidR="008A3FD7" w:rsidRDefault="008A3FD7">
            <w:pPr>
              <w:rPr>
                <w:rStyle w:val="PlaceholderText"/>
              </w:rPr>
            </w:pPr>
          </w:p>
        </w:tc>
      </w:tr>
      <w:tr w:rsidR="008A3FD7" w14:paraId="755E849F" w14:textId="77777777" w:rsidTr="00BB559A">
        <w:trPr>
          <w:trHeight w:val="400"/>
        </w:trPr>
        <w:tc>
          <w:tcPr>
            <w:tcW w:w="3397" w:type="dxa"/>
            <w:vMerge w:val="restart"/>
          </w:tcPr>
          <w:p w14:paraId="6BA964E7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51569F23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76A90B29" w14:textId="2B9EC8F4" w:rsid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3C56F3B11B8A43E087732D7A66B14D43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4E1E242C" w14:textId="30FDA28F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financial implication related to the activity outlined in this report</w:t>
                </w:r>
              </w:p>
            </w:tc>
          </w:sdtContent>
        </w:sdt>
      </w:tr>
      <w:tr w:rsidR="008A3FD7" w14:paraId="19BB120D" w14:textId="77777777" w:rsidTr="00BB559A">
        <w:trPr>
          <w:trHeight w:val="499"/>
        </w:trPr>
        <w:tc>
          <w:tcPr>
            <w:tcW w:w="3397" w:type="dxa"/>
            <w:vMerge/>
          </w:tcPr>
          <w:p w14:paraId="7E2FD983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0CB869AF" w14:textId="418670B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BC6D37" w14:textId="77777777" w:rsidTr="00BB559A">
        <w:trPr>
          <w:trHeight w:val="421"/>
        </w:trPr>
        <w:tc>
          <w:tcPr>
            <w:tcW w:w="3397" w:type="dxa"/>
            <w:vMerge w:val="restart"/>
          </w:tcPr>
          <w:p w14:paraId="3071A325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14A465F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612C365" w14:textId="128C8A8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2829CF6D7B384D239D6CCC8D5E34AF55"/>
            </w:placeholder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8DEC871" w14:textId="1F1E5FA4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is no direct impact on resources as a result of the activity outlined in this report.</w:t>
                </w:r>
              </w:p>
            </w:tc>
          </w:sdtContent>
        </w:sdt>
      </w:tr>
      <w:tr w:rsidR="008A3FD7" w14:paraId="394DCE7D" w14:textId="77777777" w:rsidTr="00BB559A">
        <w:trPr>
          <w:trHeight w:val="485"/>
        </w:trPr>
        <w:tc>
          <w:tcPr>
            <w:tcW w:w="3397" w:type="dxa"/>
            <w:vMerge/>
          </w:tcPr>
          <w:p w14:paraId="58301BDE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48A9E89E" w14:textId="6E64BE2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6115FC" w14:textId="77777777" w:rsidTr="00BB559A">
        <w:trPr>
          <w:trHeight w:val="345"/>
        </w:trPr>
        <w:tc>
          <w:tcPr>
            <w:tcW w:w="3397" w:type="dxa"/>
            <w:vMerge w:val="restart"/>
          </w:tcPr>
          <w:p w14:paraId="498F90C5" w14:textId="4FB040EA" w:rsidR="008A3FD7" w:rsidRPr="003A0F8C" w:rsidRDefault="009A0A81" w:rsidP="000F7A57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 w:rsidR="00C55ADC">
              <w:instrText>HYPERLINK "https://www.gov.wales/socio-economic-duty-scrutiny-framework-html"</w:instrText>
            </w:r>
            <w:r>
              <w:fldChar w:fldCharType="separate"/>
            </w:r>
            <w:r w:rsidR="008A3FD7"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170921B" w14:textId="1CD831D9" w:rsidR="008A3FD7" w:rsidRPr="008A3FD7" w:rsidRDefault="009A0A81" w:rsidP="000F7A57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="008A3FD7" w:rsidRPr="008A3FD7">
              <w:rPr>
                <w:rStyle w:val="PlaceholderText"/>
              </w:rPr>
              <w:t>IMPLICATIONS / IMPACT</w:t>
            </w:r>
          </w:p>
          <w:p w14:paraId="58B6D2D6" w14:textId="23B1C1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558F9925115441BFBC771B1DDB7498C8"/>
            </w:placeholder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78C33F52" w14:textId="3D36203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No. there are no specific socio-economic implications related to the activity outlined in this report</w:t>
                </w:r>
              </w:p>
            </w:tc>
          </w:sdtContent>
        </w:sdt>
      </w:tr>
      <w:tr w:rsidR="008A3FD7" w14:paraId="4F8F8403" w14:textId="77777777" w:rsidTr="00BB559A">
        <w:trPr>
          <w:trHeight w:val="344"/>
        </w:trPr>
        <w:tc>
          <w:tcPr>
            <w:tcW w:w="3397" w:type="dxa"/>
            <w:vMerge/>
          </w:tcPr>
          <w:p w14:paraId="2ACE1572" w14:textId="77777777" w:rsidR="008A3FD7" w:rsidRP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315325B" w14:textId="55B49174" w:rsidR="008A3FD7" w:rsidRDefault="008A3FD7" w:rsidP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3F197AF9" w14:textId="3BBED5BF" w:rsidR="008A3FD7" w:rsidRDefault="008A3FD7">
            <w:pPr>
              <w:rPr>
                <w:rStyle w:val="PlaceholderText"/>
              </w:rPr>
            </w:pPr>
          </w:p>
        </w:tc>
      </w:tr>
      <w:tr w:rsidR="008A3FD7" w14:paraId="15123E2F" w14:textId="77777777" w:rsidTr="00BB559A">
        <w:trPr>
          <w:trHeight w:val="361"/>
        </w:trPr>
        <w:tc>
          <w:tcPr>
            <w:tcW w:w="3397" w:type="dxa"/>
            <w:vMerge w:val="restart"/>
          </w:tcPr>
          <w:p w14:paraId="2C471ACA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139AD51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289565A6" w14:textId="3EDB89CE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B65695CCBC064E16BF93475796BB4E7D"/>
              </w:placeholder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066969F3" w14:textId="75E66169" w:rsidR="008A3FD7" w:rsidRPr="008A3FD7" w:rsidRDefault="00641F2C" w:rsidP="004F1A35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research and innovation implications relating to the activity outlined within this report.</w:t>
                </w:r>
              </w:p>
            </w:sdtContent>
          </w:sdt>
        </w:tc>
      </w:tr>
      <w:tr w:rsidR="008A3FD7" w14:paraId="0CAF3FB7" w14:textId="77777777" w:rsidTr="00BB559A">
        <w:trPr>
          <w:trHeight w:val="511"/>
        </w:trPr>
        <w:tc>
          <w:tcPr>
            <w:tcW w:w="3397" w:type="dxa"/>
            <w:vMerge/>
          </w:tcPr>
          <w:p w14:paraId="1BE8EE39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59769C15" w14:textId="1360C665" w:rsidR="008A3FD7" w:rsidRPr="008A3FD7" w:rsidRDefault="008A3FD7" w:rsidP="008A3FD7">
            <w:pPr>
              <w:rPr>
                <w:rStyle w:val="PlaceholderText"/>
              </w:rPr>
            </w:pPr>
          </w:p>
          <w:p w14:paraId="5207B4C8" w14:textId="5941EAF2" w:rsidR="008A3FD7" w:rsidRPr="008A3FD7" w:rsidRDefault="008A3FD7" w:rsidP="008A3FD7">
            <w:pPr>
              <w:rPr>
                <w:rStyle w:val="PlaceholderText"/>
              </w:rPr>
            </w:pPr>
          </w:p>
        </w:tc>
      </w:tr>
    </w:tbl>
    <w:p w14:paraId="1C5D3294" w14:textId="77777777" w:rsidR="00F6214E" w:rsidRDefault="00F6214E"/>
    <w:p w14:paraId="0806FB20" w14:textId="77777777" w:rsidR="00F6214E" w:rsidRDefault="00F6214E"/>
    <w:p w14:paraId="450F9619" w14:textId="1DAA5A59" w:rsidR="0030532A" w:rsidRDefault="0030532A">
      <w:pPr>
        <w:spacing w:before="100" w:after="200"/>
      </w:pPr>
      <w:r>
        <w:br w:type="page"/>
      </w:r>
    </w:p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lastRenderedPageBreak/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2A0349DF" w14:textId="30A10DBF" w:rsidR="009A4FCB" w:rsidRDefault="0050146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\o "1-2" \h \z \u \t "Heading 7,1,Heading 8,2" </w:instrText>
      </w:r>
      <w:r>
        <w:fldChar w:fldCharType="separate"/>
      </w:r>
      <w:hyperlink w:anchor="_Toc210932629" w:history="1">
        <w:r w:rsidR="009A4FCB" w:rsidRPr="00343C6E">
          <w:rPr>
            <w:rStyle w:val="Hyperlink"/>
            <w:noProof/>
          </w:rPr>
          <w:t>1</w:t>
        </w:r>
        <w:r w:rsidR="009A4FCB"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9A4FCB" w:rsidRPr="00343C6E">
          <w:rPr>
            <w:rStyle w:val="Hyperlink"/>
            <w:noProof/>
          </w:rPr>
          <w:t>PURPOSE</w:t>
        </w:r>
        <w:r w:rsidR="009A4FCB">
          <w:rPr>
            <w:noProof/>
            <w:webHidden/>
          </w:rPr>
          <w:tab/>
        </w:r>
        <w:r w:rsidR="009A4FCB">
          <w:rPr>
            <w:noProof/>
            <w:webHidden/>
          </w:rPr>
          <w:fldChar w:fldCharType="begin"/>
        </w:r>
        <w:r w:rsidR="009A4FCB">
          <w:rPr>
            <w:noProof/>
            <w:webHidden/>
          </w:rPr>
          <w:instrText xml:space="preserve"> PAGEREF _Toc210932629 \h </w:instrText>
        </w:r>
        <w:r w:rsidR="009A4FCB">
          <w:rPr>
            <w:noProof/>
            <w:webHidden/>
          </w:rPr>
        </w:r>
        <w:r w:rsidR="009A4FCB"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 w:rsidR="009A4FCB">
          <w:rPr>
            <w:noProof/>
            <w:webHidden/>
          </w:rPr>
          <w:fldChar w:fldCharType="end"/>
        </w:r>
      </w:hyperlink>
    </w:p>
    <w:p w14:paraId="5B35BC96" w14:textId="793F80ED" w:rsidR="009A4FCB" w:rsidRDefault="009A4FCB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0" w:history="1">
        <w:r w:rsidRPr="00343C6E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90B8C2" w14:textId="40E2EFCB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1" w:history="1">
        <w:r w:rsidRPr="00343C6E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0CC464" w14:textId="32A330B6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2" w:history="1">
        <w:r w:rsidRPr="00343C6E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D708F7" w14:textId="768882DC" w:rsidR="009A4FCB" w:rsidRDefault="009A4FCB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3" w:history="1">
        <w:r w:rsidRPr="00343C6E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ROLES &amp;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7FE75D" w14:textId="22138619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4" w:history="1">
        <w:r w:rsidRPr="00343C6E">
          <w:rPr>
            <w:rStyle w:val="Hyperlink"/>
            <w:noProof/>
          </w:rPr>
          <w:t>3.1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DHCW STAFF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DBA989" w14:textId="0AF5A9D3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5" w:history="1">
        <w:r w:rsidRPr="00343C6E">
          <w:rPr>
            <w:rStyle w:val="Hyperlink"/>
            <w:noProof/>
          </w:rPr>
          <w:t>3.2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SOFTWARE DEVELOPMENT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03C2F0" w14:textId="1FB8EABF" w:rsidR="009A4FCB" w:rsidRDefault="009A4FCB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6" w:history="1">
        <w:r w:rsidRPr="00343C6E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5A46AE" w14:textId="20DDD679" w:rsidR="009A4FCB" w:rsidRDefault="009A4FCB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7" w:history="1">
        <w:r w:rsidRPr="00343C6E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HOW THIS GUIDE IS ORGANISED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5664B7" w14:textId="4AF3FA26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8" w:history="1">
        <w:r w:rsidRPr="00343C6E">
          <w:rPr>
            <w:rStyle w:val="Hyperlink"/>
            <w:noProof/>
          </w:rPr>
          <w:t>5.1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2A2B7" w14:textId="2EF06846" w:rsidR="009A4FCB" w:rsidRDefault="009A4FCB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39" w:history="1">
        <w:r w:rsidRPr="00343C6E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08FF0C" w14:textId="55175900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40" w:history="1">
        <w:r w:rsidRPr="00343C6E">
          <w:rPr>
            <w:rStyle w:val="Hyperlink"/>
            <w:noProof/>
          </w:rPr>
          <w:t>6.1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WHAT SUBSCRIPTIONS ARE AVAILABLE?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2D74E2" w14:textId="4D7618FB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41" w:history="1">
        <w:r w:rsidRPr="00343C6E">
          <w:rPr>
            <w:rStyle w:val="Hyperlink"/>
            <w:noProof/>
          </w:rPr>
          <w:t>6.2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IDENTIFY THE SUBSCRIPTION YOU NEED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E9CFF3" w14:textId="6224DA5E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42" w:history="1">
        <w:r w:rsidRPr="00343C6E">
          <w:rPr>
            <w:rStyle w:val="Hyperlink"/>
            <w:noProof/>
          </w:rPr>
          <w:t>6.3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REQUESTING A SUBSCRIPTION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DB92EB" w14:textId="62643E62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43" w:history="1">
        <w:r w:rsidRPr="00343C6E">
          <w:rPr>
            <w:rStyle w:val="Hyperlink"/>
            <w:noProof/>
          </w:rPr>
          <w:t>6.4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CANCELLING A SUBSCRIPTION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9FFB97" w14:textId="12A988CA" w:rsidR="009A4FCB" w:rsidRDefault="009A4FCB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0932644" w:history="1">
        <w:r w:rsidRPr="00343C6E">
          <w:rPr>
            <w:rStyle w:val="Hyperlink"/>
            <w:noProof/>
          </w:rPr>
          <w:t>6.5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343C6E">
          <w:rPr>
            <w:rStyle w:val="Hyperlink"/>
            <w:noProof/>
          </w:rPr>
          <w:t>MANAGING SUBSCRIPTIONS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5AB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CDBA05" w14:textId="4A83AEDD" w:rsidR="003322EE" w:rsidRDefault="0050146D">
      <w:pPr>
        <w:rPr>
          <w:sz w:val="22"/>
        </w:rPr>
      </w:pPr>
      <w:r>
        <w:rPr>
          <w:sz w:val="22"/>
        </w:rPr>
        <w:fldChar w:fldCharType="end"/>
      </w:r>
    </w:p>
    <w:p w14:paraId="401A0FE3" w14:textId="77777777" w:rsidR="003322EE" w:rsidRDefault="003322EE">
      <w:pPr>
        <w:spacing w:before="100" w:after="200"/>
        <w:rPr>
          <w:sz w:val="22"/>
        </w:rPr>
      </w:pPr>
      <w:r>
        <w:rPr>
          <w:sz w:val="22"/>
        </w:rPr>
        <w:br w:type="page"/>
      </w:r>
    </w:p>
    <w:p w14:paraId="611AAE5E" w14:textId="540789FD" w:rsidR="0026719A" w:rsidRDefault="00CE1A60" w:rsidP="007E203A">
      <w:pPr>
        <w:pStyle w:val="Heading1"/>
      </w:pPr>
      <w:r>
        <w:lastRenderedPageBreak/>
        <w:t xml:space="preserve"> </w:t>
      </w:r>
      <w:bookmarkStart w:id="0" w:name="_Toc210932629"/>
      <w:r w:rsidR="00F414F0">
        <w:t>PURPOSE</w:t>
      </w:r>
      <w:bookmarkEnd w:id="0"/>
    </w:p>
    <w:p w14:paraId="12DCAF24" w14:textId="6CB23DA0" w:rsidR="007C19D4" w:rsidRDefault="000B349D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40" w:lineRule="auto"/>
        <w:ind w:left="714" w:hanging="357"/>
      </w:pPr>
      <w:r>
        <w:t xml:space="preserve">Lists the </w:t>
      </w:r>
      <w:r w:rsidR="007C19D4">
        <w:t xml:space="preserve">common </w:t>
      </w:r>
      <w:r w:rsidR="00872229">
        <w:t xml:space="preserve">software </w:t>
      </w:r>
      <w:r w:rsidR="007C19D4">
        <w:t>subscriptions</w:t>
      </w:r>
      <w:r w:rsidR="00860F1C">
        <w:t xml:space="preserve"> </w:t>
      </w:r>
      <w:r>
        <w:t>used for</w:t>
      </w:r>
      <w:r w:rsidR="00B11ECE">
        <w:t xml:space="preserve"> </w:t>
      </w:r>
      <w:r w:rsidR="00872229">
        <w:t xml:space="preserve">software </w:t>
      </w:r>
      <w:r w:rsidR="00B11ECE">
        <w:t>development</w:t>
      </w:r>
      <w:r w:rsidR="00872229">
        <w:t>.</w:t>
      </w:r>
      <w:r w:rsidR="007C19D4">
        <w:t xml:space="preserve"> </w:t>
      </w:r>
    </w:p>
    <w:p w14:paraId="35A3C9DD" w14:textId="0808F94F" w:rsidR="00200C64" w:rsidRDefault="00200C64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40" w:lineRule="auto"/>
        <w:ind w:left="714" w:hanging="357"/>
      </w:pPr>
      <w:r>
        <w:t xml:space="preserve">Helps you </w:t>
      </w:r>
      <w:r w:rsidR="000B349D">
        <w:t>identify</w:t>
      </w:r>
      <w:r>
        <w:t xml:space="preserve"> the subscriptions need</w:t>
      </w:r>
      <w:r w:rsidR="000B349D">
        <w:t>ed</w:t>
      </w:r>
      <w:r>
        <w:t>.</w:t>
      </w:r>
    </w:p>
    <w:p w14:paraId="4C8653DF" w14:textId="35987FCB" w:rsidR="007C19D4" w:rsidRDefault="00C234DC">
      <w:pPr>
        <w:pStyle w:val="ListParagraph"/>
        <w:numPr>
          <w:ilvl w:val="0"/>
          <w:numId w:val="9"/>
        </w:numPr>
        <w:spacing w:line="240" w:lineRule="auto"/>
      </w:pPr>
      <w:r>
        <w:t>Explains</w:t>
      </w:r>
      <w:r w:rsidR="007C19D4">
        <w:t xml:space="preserve"> how to request </w:t>
      </w:r>
      <w:r w:rsidR="00A664AE">
        <w:t xml:space="preserve">or cancel </w:t>
      </w:r>
      <w:r w:rsidR="007C19D4">
        <w:t>a subscription</w:t>
      </w:r>
      <w:r w:rsidR="00860F1C">
        <w:t>.</w:t>
      </w:r>
    </w:p>
    <w:p w14:paraId="3737A543" w14:textId="5615C0ED" w:rsidR="007C19D4" w:rsidRDefault="000B349D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40" w:lineRule="auto"/>
        <w:ind w:left="714" w:hanging="357"/>
      </w:pPr>
      <w:r>
        <w:t>Describes</w:t>
      </w:r>
      <w:r w:rsidR="00C234DC">
        <w:t xml:space="preserve"> </w:t>
      </w:r>
      <w:r w:rsidR="00200C64">
        <w:t xml:space="preserve">how </w:t>
      </w:r>
      <w:r>
        <w:t>to manage common subscriptions, including assignment and removal.</w:t>
      </w:r>
      <w:r w:rsidR="007C19D4">
        <w:t xml:space="preserve"> </w:t>
      </w:r>
    </w:p>
    <w:p w14:paraId="3997872A" w14:textId="05BDD04B" w:rsidR="000B349D" w:rsidRDefault="000B349D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40" w:lineRule="auto"/>
        <w:ind w:left="714" w:hanging="357"/>
      </w:pPr>
      <w:r>
        <w:t>Describes other know</w:t>
      </w:r>
      <w:r w:rsidR="0005055F">
        <w:t>n</w:t>
      </w:r>
      <w:r>
        <w:t xml:space="preserve"> subscriptions in use.</w:t>
      </w:r>
    </w:p>
    <w:p w14:paraId="76C9B480" w14:textId="4EDB9383" w:rsidR="007C19D4" w:rsidRDefault="000B349D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240" w:line="240" w:lineRule="auto"/>
      </w:pPr>
      <w:r>
        <w:t>Aligns with</w:t>
      </w:r>
      <w:r w:rsidR="007C19D4">
        <w:t xml:space="preserve"> the IT Asset Management Policy. </w:t>
      </w:r>
    </w:p>
    <w:p w14:paraId="1A29FA20" w14:textId="166ED674" w:rsidR="009F45EA" w:rsidRDefault="00F414F0" w:rsidP="004375BD">
      <w:pPr>
        <w:pStyle w:val="Heading1"/>
      </w:pPr>
      <w:bookmarkStart w:id="1" w:name="_Toc210932630"/>
      <w:r>
        <w:t>SCOPE</w:t>
      </w:r>
      <w:bookmarkEnd w:id="1"/>
    </w:p>
    <w:p w14:paraId="0714877F" w14:textId="1E70E486" w:rsidR="00F414F0" w:rsidRDefault="00384020" w:rsidP="00641F2C">
      <w:pPr>
        <w:pStyle w:val="Heading2"/>
      </w:pPr>
      <w:bookmarkStart w:id="2" w:name="_Toc210932631"/>
      <w:r>
        <w:t>IN-SCOPE</w:t>
      </w:r>
      <w:bookmarkEnd w:id="2"/>
    </w:p>
    <w:p w14:paraId="08B55EFA" w14:textId="640D3B1B" w:rsidR="007C19D4" w:rsidRPr="00F44364" w:rsidRDefault="00C14064">
      <w:pPr>
        <w:pStyle w:val="ListParagraph"/>
        <w:numPr>
          <w:ilvl w:val="0"/>
          <w:numId w:val="8"/>
        </w:numPr>
        <w:spacing w:after="240" w:line="240" w:lineRule="auto"/>
        <w:ind w:left="714" w:hanging="357"/>
      </w:pPr>
      <w:r>
        <w:t>Common s</w:t>
      </w:r>
      <w:r w:rsidR="007C19D4">
        <w:t>oftware subscription</w:t>
      </w:r>
      <w:r>
        <w:t>s</w:t>
      </w:r>
      <w:r w:rsidR="007C19D4">
        <w:t xml:space="preserve"> </w:t>
      </w:r>
      <w:r>
        <w:t xml:space="preserve">used by </w:t>
      </w:r>
      <w:r w:rsidR="00872229">
        <w:t>teams writing DHCW software</w:t>
      </w:r>
      <w:r>
        <w:t>.</w:t>
      </w:r>
    </w:p>
    <w:p w14:paraId="2F351639" w14:textId="0FBB68B7" w:rsidR="00641F2C" w:rsidRDefault="00384020" w:rsidP="00641F2C">
      <w:pPr>
        <w:pStyle w:val="Heading2"/>
      </w:pPr>
      <w:bookmarkStart w:id="3" w:name="_Toc210932632"/>
      <w:r>
        <w:t>OUT-OF-SCOPE</w:t>
      </w:r>
      <w:bookmarkEnd w:id="3"/>
    </w:p>
    <w:p w14:paraId="52108822" w14:textId="7E470458" w:rsidR="00872229" w:rsidRDefault="000B349D">
      <w:pPr>
        <w:pStyle w:val="ListParagraph"/>
        <w:numPr>
          <w:ilvl w:val="0"/>
          <w:numId w:val="8"/>
        </w:numPr>
        <w:spacing w:line="240" w:lineRule="auto"/>
      </w:pPr>
      <w:bookmarkStart w:id="4" w:name="_ROLES_&amp;_RESPONSIBILITIES"/>
      <w:bookmarkEnd w:id="4"/>
      <w:r>
        <w:t>Steps</w:t>
      </w:r>
      <w:r w:rsidR="00872229">
        <w:t xml:space="preserve"> to </w:t>
      </w:r>
      <w:r w:rsidR="00E11E20">
        <w:t>add a</w:t>
      </w:r>
      <w:r w:rsidR="00872229">
        <w:t xml:space="preserve"> new software subscription to the common portfolio.</w:t>
      </w:r>
    </w:p>
    <w:p w14:paraId="019F2136" w14:textId="0651C190" w:rsidR="007C19D4" w:rsidRDefault="000B349D">
      <w:pPr>
        <w:pStyle w:val="ListParagraph"/>
        <w:numPr>
          <w:ilvl w:val="0"/>
          <w:numId w:val="8"/>
        </w:numPr>
        <w:spacing w:line="240" w:lineRule="auto"/>
      </w:pPr>
      <w:r>
        <w:t>M</w:t>
      </w:r>
      <w:r w:rsidR="00B368D8">
        <w:t>anag</w:t>
      </w:r>
      <w:r>
        <w:t>ing</w:t>
      </w:r>
      <w:r w:rsidR="00B368D8">
        <w:t xml:space="preserve"> </w:t>
      </w:r>
      <w:r w:rsidR="00200C64">
        <w:t>subscription</w:t>
      </w:r>
      <w:r w:rsidR="00B368D8">
        <w:t xml:space="preserve"> </w:t>
      </w:r>
      <w:r w:rsidR="00872229">
        <w:t>agreements</w:t>
      </w:r>
      <w:r w:rsidR="00200C64">
        <w:t>,</w:t>
      </w:r>
      <w:r w:rsidR="00771105">
        <w:t xml:space="preserve"> </w:t>
      </w:r>
      <w:r>
        <w:t>Contact</w:t>
      </w:r>
      <w:r w:rsidR="00771105">
        <w:t xml:space="preserve"> </w:t>
      </w:r>
      <w:r w:rsidR="007C19D4">
        <w:t>Commercial Services</w:t>
      </w:r>
      <w:r w:rsidR="00771105">
        <w:t xml:space="preserve"> for help.</w:t>
      </w:r>
    </w:p>
    <w:p w14:paraId="14BEF378" w14:textId="5FA2565C" w:rsidR="00C234DC" w:rsidRDefault="00200C64">
      <w:pPr>
        <w:pStyle w:val="ListParagraph"/>
        <w:numPr>
          <w:ilvl w:val="0"/>
          <w:numId w:val="8"/>
        </w:numPr>
        <w:spacing w:after="240" w:line="240" w:lineRule="auto"/>
        <w:ind w:left="714" w:hanging="357"/>
      </w:pPr>
      <w:r>
        <w:t>A</w:t>
      </w:r>
      <w:r w:rsidR="003B39F4">
        <w:t xml:space="preserve">sset </w:t>
      </w:r>
      <w:r w:rsidR="0012421A">
        <w:t>management</w:t>
      </w:r>
      <w:r>
        <w:t>. B</w:t>
      </w:r>
      <w:r w:rsidR="003B39F4">
        <w:t>ut</w:t>
      </w:r>
      <w:r w:rsidR="00771105">
        <w:t xml:space="preserve"> </w:t>
      </w:r>
      <w:r>
        <w:t xml:space="preserve">it </w:t>
      </w:r>
      <w:r w:rsidR="00771105">
        <w:t>may support aspects of the</w:t>
      </w:r>
      <w:r w:rsidR="00C234DC">
        <w:t xml:space="preserve"> Asset Management Policy.</w:t>
      </w:r>
    </w:p>
    <w:p w14:paraId="46FC4A27" w14:textId="677A077A" w:rsidR="00A4561B" w:rsidRDefault="00F414F0" w:rsidP="00A4561B">
      <w:pPr>
        <w:pStyle w:val="Heading1"/>
      </w:pPr>
      <w:bookmarkStart w:id="5" w:name="_Toc210932633"/>
      <w:r>
        <w:t>ROLES &amp; RESPONSIBILITIES</w:t>
      </w:r>
      <w:bookmarkEnd w:id="5"/>
    </w:p>
    <w:p w14:paraId="0DEEA4DB" w14:textId="59E80CAB" w:rsidR="00C14064" w:rsidRDefault="00C14064" w:rsidP="00C14064">
      <w:pPr>
        <w:pStyle w:val="Heading2"/>
      </w:pPr>
      <w:bookmarkStart w:id="6" w:name="_Toc210932634"/>
      <w:r>
        <w:t>DHCW STAFF</w:t>
      </w:r>
      <w:bookmarkEnd w:id="6"/>
    </w:p>
    <w:p w14:paraId="7AC50386" w14:textId="3212B174" w:rsidR="003B39F4" w:rsidRPr="003B39F4" w:rsidRDefault="003B39F4" w:rsidP="003B39F4">
      <w:pPr>
        <w:spacing w:after="240" w:line="240" w:lineRule="auto"/>
      </w:pPr>
      <w:r w:rsidRPr="003B39F4">
        <w:t>Staff have a responsibility to</w:t>
      </w:r>
      <w:r>
        <w:t xml:space="preserve"> </w:t>
      </w:r>
      <w:r w:rsidRPr="003B39F4">
        <w:t>:</w:t>
      </w:r>
      <w:r>
        <w:t>-</w:t>
      </w:r>
    </w:p>
    <w:p w14:paraId="74E8E539" w14:textId="3C42D2E0" w:rsidR="003B39F4" w:rsidRPr="003B39F4" w:rsidRDefault="003B39F4">
      <w:pPr>
        <w:pStyle w:val="ListParagraph"/>
        <w:numPr>
          <w:ilvl w:val="0"/>
          <w:numId w:val="10"/>
        </w:numPr>
        <w:spacing w:line="240" w:lineRule="auto"/>
        <w:ind w:left="714" w:hanging="357"/>
      </w:pPr>
      <w:r w:rsidRPr="003B39F4">
        <w:t>Request subscription</w:t>
      </w:r>
      <w:r w:rsidR="00EC3182">
        <w:t>s</w:t>
      </w:r>
      <w:r w:rsidRPr="003B39F4">
        <w:t xml:space="preserve"> </w:t>
      </w:r>
      <w:r w:rsidR="00812527">
        <w:t>need</w:t>
      </w:r>
      <w:r w:rsidR="000B349D">
        <w:t>ed</w:t>
      </w:r>
      <w:r w:rsidR="00872229">
        <w:t xml:space="preserve"> t</w:t>
      </w:r>
      <w:r w:rsidRPr="003B39F4">
        <w:t xml:space="preserve">o ensure </w:t>
      </w:r>
      <w:r w:rsidR="00872229">
        <w:t xml:space="preserve">software </w:t>
      </w:r>
      <w:r w:rsidR="00CF23F7">
        <w:t xml:space="preserve">is </w:t>
      </w:r>
      <w:r w:rsidR="00872229">
        <w:t>licenced</w:t>
      </w:r>
      <w:r w:rsidRPr="003B39F4">
        <w:t>.</w:t>
      </w:r>
    </w:p>
    <w:p w14:paraId="79ED54C4" w14:textId="2F5083D9" w:rsidR="003B39F4" w:rsidRDefault="003B39F4">
      <w:pPr>
        <w:pStyle w:val="ListParagraph"/>
        <w:numPr>
          <w:ilvl w:val="0"/>
          <w:numId w:val="10"/>
        </w:numPr>
        <w:spacing w:line="240" w:lineRule="auto"/>
      </w:pPr>
      <w:r w:rsidRPr="003B39F4">
        <w:t>Keep software up-to-date</w:t>
      </w:r>
      <w:r w:rsidR="00CF23F7">
        <w:t xml:space="preserve"> by</w:t>
      </w:r>
      <w:r w:rsidRPr="003B39F4">
        <w:t xml:space="preserve"> applying updates and security patches </w:t>
      </w:r>
      <w:r w:rsidR="00CF23F7">
        <w:t>promptly</w:t>
      </w:r>
      <w:r w:rsidRPr="003B39F4">
        <w:t>.</w:t>
      </w:r>
    </w:p>
    <w:p w14:paraId="065E02B0" w14:textId="224EA5A5" w:rsidR="003B39F4" w:rsidRDefault="00B368D8">
      <w:pPr>
        <w:pStyle w:val="ListParagraph"/>
        <w:numPr>
          <w:ilvl w:val="0"/>
          <w:numId w:val="10"/>
        </w:numPr>
        <w:spacing w:after="240" w:line="240" w:lineRule="auto"/>
        <w:ind w:left="714" w:hanging="357"/>
      </w:pPr>
      <w:r>
        <w:t>Request removal of subscription</w:t>
      </w:r>
      <w:r w:rsidR="00872229">
        <w:t>s</w:t>
      </w:r>
      <w:r>
        <w:t xml:space="preserve"> when </w:t>
      </w:r>
      <w:r w:rsidR="00872229">
        <w:t>they are</w:t>
      </w:r>
      <w:r w:rsidR="00F74903">
        <w:t xml:space="preserve"> no</w:t>
      </w:r>
      <w:r>
        <w:t xml:space="preserve"> longer needed,</w:t>
      </w:r>
    </w:p>
    <w:p w14:paraId="39914B61" w14:textId="1E5EAA30" w:rsidR="00C14064" w:rsidRDefault="00F11304" w:rsidP="00C14064">
      <w:pPr>
        <w:pStyle w:val="Heading2"/>
      </w:pPr>
      <w:bookmarkStart w:id="7" w:name="_Toc210932635"/>
      <w:r>
        <w:t>SOFTWARE DEVELOPMENT MANAGER</w:t>
      </w:r>
      <w:bookmarkEnd w:id="7"/>
    </w:p>
    <w:p w14:paraId="0E5CF313" w14:textId="31DB0CAE" w:rsidR="003B39F4" w:rsidRDefault="003B39F4" w:rsidP="003B39F4">
      <w:pPr>
        <w:spacing w:after="240" w:line="240" w:lineRule="auto"/>
      </w:pPr>
      <w:r>
        <w:t xml:space="preserve">The Software Development Manager </w:t>
      </w:r>
      <w:r w:rsidR="00B368D8">
        <w:t xml:space="preserve">has a responsibility to </w:t>
      </w:r>
      <w:r>
        <w:t>:-</w:t>
      </w:r>
    </w:p>
    <w:p w14:paraId="764CA0CF" w14:textId="344A3EC5" w:rsidR="00812527" w:rsidRDefault="00812527">
      <w:pPr>
        <w:pStyle w:val="ListParagraph"/>
        <w:numPr>
          <w:ilvl w:val="0"/>
          <w:numId w:val="10"/>
        </w:numPr>
        <w:spacing w:line="240" w:lineRule="auto"/>
        <w:ind w:left="714" w:hanging="357"/>
      </w:pPr>
      <w:r>
        <w:t xml:space="preserve">Process requests </w:t>
      </w:r>
      <w:r w:rsidR="00B368D8">
        <w:t>for</w:t>
      </w:r>
      <w:r>
        <w:t xml:space="preserve"> </w:t>
      </w:r>
      <w:r w:rsidR="00B368D8">
        <w:t xml:space="preserve">common </w:t>
      </w:r>
      <w:r>
        <w:t>subscriptions.</w:t>
      </w:r>
    </w:p>
    <w:p w14:paraId="4BA74673" w14:textId="482E8ACA" w:rsidR="00B368D8" w:rsidRDefault="00EC3182">
      <w:pPr>
        <w:pStyle w:val="ListParagraph"/>
        <w:numPr>
          <w:ilvl w:val="0"/>
          <w:numId w:val="10"/>
        </w:numPr>
        <w:spacing w:line="240" w:lineRule="auto"/>
        <w:ind w:left="714" w:hanging="357"/>
      </w:pPr>
      <w:r>
        <w:t>Balance adequate inventory with minimising excess</w:t>
      </w:r>
      <w:r w:rsidR="00872229">
        <w:t xml:space="preserve"> costs</w:t>
      </w:r>
      <w:r>
        <w:t>.</w:t>
      </w:r>
    </w:p>
    <w:p w14:paraId="5421E26C" w14:textId="1C056B1C" w:rsidR="00C14064" w:rsidRDefault="00B368D8">
      <w:pPr>
        <w:pStyle w:val="ListParagraph"/>
        <w:numPr>
          <w:ilvl w:val="0"/>
          <w:numId w:val="10"/>
        </w:numPr>
        <w:spacing w:line="240" w:lineRule="auto"/>
        <w:ind w:left="714" w:hanging="357"/>
      </w:pPr>
      <w:r>
        <w:t xml:space="preserve">Manage </w:t>
      </w:r>
      <w:r w:rsidR="00C14064">
        <w:t>underpinning contract agreements.</w:t>
      </w:r>
    </w:p>
    <w:p w14:paraId="2986CC6F" w14:textId="3C8F4E56" w:rsidR="00812527" w:rsidRPr="00812527" w:rsidRDefault="00E248AC">
      <w:pPr>
        <w:pStyle w:val="ListParagraph"/>
        <w:numPr>
          <w:ilvl w:val="0"/>
          <w:numId w:val="10"/>
        </w:numPr>
        <w:spacing w:before="100" w:after="200"/>
        <w:rPr>
          <w:rFonts w:cstheme="minorHAnsi"/>
          <w:szCs w:val="24"/>
        </w:rPr>
      </w:pPr>
      <w:r w:rsidRPr="00E248AC">
        <w:t>Provide advice</w:t>
      </w:r>
      <w:r w:rsidR="00EC3182">
        <w:t xml:space="preserve"> </w:t>
      </w:r>
      <w:r w:rsidR="00456D0C">
        <w:t>and guidance on software subscriptions and related topics.</w:t>
      </w:r>
    </w:p>
    <w:p w14:paraId="715561A1" w14:textId="202D938F" w:rsidR="00812527" w:rsidRDefault="00812527">
      <w:pPr>
        <w:spacing w:before="100" w:after="200"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691009D9" w14:textId="4DBEBD70" w:rsidR="000401AC" w:rsidRDefault="00F414F0" w:rsidP="00CA5AC2">
      <w:pPr>
        <w:pStyle w:val="Heading1"/>
      </w:pPr>
      <w:bookmarkStart w:id="8" w:name="_Toc210932636"/>
      <w:r w:rsidRPr="00CA5AC2">
        <w:lastRenderedPageBreak/>
        <w:t>REFERENCES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31DCA" w14:paraId="6B670B0F" w14:textId="77777777" w:rsidTr="00404CC3">
        <w:tc>
          <w:tcPr>
            <w:tcW w:w="2263" w:type="dxa"/>
            <w:shd w:val="clear" w:color="auto" w:fill="E0E5F3" w:themeFill="accent4" w:themeFillTint="1A"/>
            <w:vAlign w:val="center"/>
          </w:tcPr>
          <w:p w14:paraId="15479C1C" w14:textId="77777777" w:rsidR="00931DCA" w:rsidRPr="00626A3D" w:rsidRDefault="00931DCA" w:rsidP="00C94D83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INDEX NUMBER</w:t>
            </w:r>
          </w:p>
        </w:tc>
        <w:tc>
          <w:tcPr>
            <w:tcW w:w="6753" w:type="dxa"/>
            <w:shd w:val="clear" w:color="auto" w:fill="E0E5F3" w:themeFill="accent4" w:themeFillTint="1A"/>
            <w:vAlign w:val="center"/>
          </w:tcPr>
          <w:p w14:paraId="773C9D2F" w14:textId="77777777" w:rsidR="00931DCA" w:rsidRPr="00626A3D" w:rsidRDefault="00931DCA" w:rsidP="00C94D83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DOCUMENT NAME</w:t>
            </w:r>
          </w:p>
        </w:tc>
      </w:tr>
      <w:tr w:rsidR="0030532A" w14:paraId="7465713D" w14:textId="77777777" w:rsidTr="00F01570">
        <w:tc>
          <w:tcPr>
            <w:tcW w:w="2263" w:type="dxa"/>
            <w:vAlign w:val="center"/>
          </w:tcPr>
          <w:p w14:paraId="42D59123" w14:textId="09042BA7" w:rsidR="0030532A" w:rsidRDefault="0030532A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N/A</w:t>
            </w:r>
          </w:p>
        </w:tc>
        <w:tc>
          <w:tcPr>
            <w:tcW w:w="6753" w:type="dxa"/>
          </w:tcPr>
          <w:p w14:paraId="162DC183" w14:textId="0CAA3D44" w:rsidR="0030532A" w:rsidRPr="002A0F18" w:rsidRDefault="0030532A" w:rsidP="0030532A">
            <w:pPr>
              <w:spacing w:before="60" w:after="60"/>
              <w:rPr>
                <w:rStyle w:val="PlaceholderText"/>
              </w:rPr>
            </w:pPr>
            <w:hyperlink r:id="rId16" w:history="1">
              <w:r w:rsidRPr="00F44364">
                <w:rPr>
                  <w:rStyle w:val="Hyperlink"/>
                  <w:rFonts w:cstheme="minorHAnsi"/>
                  <w:szCs w:val="24"/>
                </w:rPr>
                <w:t>RFC 2119: RFC Keywords (ietf.org)</w:t>
              </w:r>
            </w:hyperlink>
          </w:p>
        </w:tc>
      </w:tr>
      <w:tr w:rsidR="0030532A" w14:paraId="1BC1BF6C" w14:textId="77777777" w:rsidTr="00404CC3">
        <w:tc>
          <w:tcPr>
            <w:tcW w:w="2263" w:type="dxa"/>
            <w:vAlign w:val="center"/>
          </w:tcPr>
          <w:p w14:paraId="13608BA0" w14:textId="18D6CB4F" w:rsidR="0030532A" w:rsidRDefault="0012421A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DHCW-POL-2</w:t>
            </w:r>
          </w:p>
        </w:tc>
        <w:tc>
          <w:tcPr>
            <w:tcW w:w="6753" w:type="dxa"/>
            <w:vAlign w:val="center"/>
          </w:tcPr>
          <w:p w14:paraId="79D92DDF" w14:textId="6CC55C68" w:rsidR="0030532A" w:rsidRDefault="0012421A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IT Asset Management Policy</w:t>
            </w:r>
          </w:p>
        </w:tc>
      </w:tr>
    </w:tbl>
    <w:p w14:paraId="12EF991D" w14:textId="78F50FCD" w:rsidR="00384020" w:rsidRDefault="00384020" w:rsidP="003B39F4">
      <w:pPr>
        <w:spacing w:before="0" w:after="0" w:line="240" w:lineRule="auto"/>
      </w:pPr>
    </w:p>
    <w:p w14:paraId="09FDB99E" w14:textId="023D2B85" w:rsidR="00384020" w:rsidRDefault="00384020" w:rsidP="00384020">
      <w:pPr>
        <w:pStyle w:val="Heading1"/>
      </w:pPr>
      <w:bookmarkStart w:id="9" w:name="_Toc210932637"/>
      <w:r>
        <w:t>HOW THIS GUIDE IS ORGANISED</w:t>
      </w:r>
      <w:bookmarkEnd w:id="9"/>
    </w:p>
    <w:p w14:paraId="7A701CC3" w14:textId="1208C6B6" w:rsidR="00384020" w:rsidRDefault="00E57EE3" w:rsidP="00F41E7C">
      <w:pPr>
        <w:pStyle w:val="Heading2"/>
      </w:pPr>
      <w:bookmarkStart w:id="10" w:name="_Toc210932638"/>
      <w:r>
        <w:t>CONVENTIONS</w:t>
      </w:r>
      <w:bookmarkEnd w:id="10"/>
    </w:p>
    <w:p w14:paraId="72277B7A" w14:textId="73D9C1D2" w:rsidR="00F41E7C" w:rsidRDefault="00F41E7C" w:rsidP="00860F1C">
      <w:pPr>
        <w:spacing w:after="240"/>
        <w:rPr>
          <w:rFonts w:cstheme="minorHAnsi"/>
        </w:rPr>
      </w:pPr>
      <w:r w:rsidRPr="00F44364">
        <w:rPr>
          <w:szCs w:val="24"/>
        </w:rPr>
        <w:t>The key words "</w:t>
      </w:r>
      <w:r w:rsidRPr="00F44364">
        <w:rPr>
          <w:b/>
          <w:szCs w:val="24"/>
        </w:rPr>
        <w:t>MUST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MUST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REQUIRED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 xml:space="preserve"> </w:t>
      </w:r>
      <w:r w:rsidRPr="00F44364">
        <w:rPr>
          <w:b/>
          <w:szCs w:val="24"/>
        </w:rPr>
        <w:t>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RECOMMENDED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MAY</w:t>
      </w:r>
      <w:r w:rsidRPr="00F44364">
        <w:rPr>
          <w:szCs w:val="24"/>
        </w:rPr>
        <w:t>", and "</w:t>
      </w:r>
      <w:r w:rsidRPr="00F44364">
        <w:rPr>
          <w:b/>
          <w:szCs w:val="24"/>
        </w:rPr>
        <w:t>OPTIONAL</w:t>
      </w:r>
      <w:r w:rsidRPr="00F44364">
        <w:rPr>
          <w:szCs w:val="24"/>
        </w:rPr>
        <w:t xml:space="preserve">" in this document are to be interpreted as described in </w:t>
      </w:r>
      <w:hyperlink r:id="rId17">
        <w:r w:rsidRPr="00F44364">
          <w:rPr>
            <w:rStyle w:val="Hyperlink"/>
            <w:szCs w:val="24"/>
          </w:rPr>
          <w:t>RFC 2119</w:t>
        </w:r>
      </w:hyperlink>
      <w:r w:rsidRPr="00F44364">
        <w:rPr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41E7C" w:rsidRPr="00723501" w14:paraId="072E11C3" w14:textId="77777777" w:rsidTr="007F56E0">
        <w:trPr>
          <w:jc w:val="center"/>
        </w:trPr>
        <w:tc>
          <w:tcPr>
            <w:tcW w:w="846" w:type="dxa"/>
            <w:shd w:val="clear" w:color="auto" w:fill="F8CA4D"/>
          </w:tcPr>
          <w:p w14:paraId="0CA7C8D1" w14:textId="77777777" w:rsidR="00F41E7C" w:rsidRPr="00723501" w:rsidRDefault="00F41E7C" w:rsidP="007F56E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0D6C0BC2" wp14:editId="050BC182">
                  <wp:extent cx="360000" cy="360000"/>
                  <wp:effectExtent l="0" t="0" r="0" b="2540"/>
                  <wp:docPr id="202" name="Graphic 2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BCF9FB1" w14:textId="77777777" w:rsidR="00F41E7C" w:rsidRPr="00723501" w:rsidRDefault="00F41E7C" w:rsidP="008F0E49">
            <w:pPr>
              <w:spacing w:line="276" w:lineRule="auto"/>
              <w:rPr>
                <w:rFonts w:cstheme="minorHAnsi"/>
              </w:rPr>
            </w:pPr>
            <w:r w:rsidRPr="00723501">
              <w:rPr>
                <w:rFonts w:cstheme="minorHAnsi"/>
                <w:iCs/>
                <w:noProof/>
              </w:rPr>
              <w:t>Practical tips</w:t>
            </w:r>
          </w:p>
        </w:tc>
      </w:tr>
    </w:tbl>
    <w:p w14:paraId="2C9D10AA" w14:textId="77777777" w:rsidR="00F41E7C" w:rsidRPr="00723501" w:rsidRDefault="00F41E7C" w:rsidP="00F41E7C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F9F9"/>
        <w:tblLook w:val="04A0" w:firstRow="1" w:lastRow="0" w:firstColumn="1" w:lastColumn="0" w:noHBand="0" w:noVBand="1"/>
      </w:tblPr>
      <w:tblGrid>
        <w:gridCol w:w="846"/>
        <w:gridCol w:w="8080"/>
      </w:tblGrid>
      <w:tr w:rsidR="00384020" w:rsidRPr="00723501" w14:paraId="2C098B3C" w14:textId="77777777" w:rsidTr="000A4F05">
        <w:trPr>
          <w:jc w:val="center"/>
        </w:trPr>
        <w:tc>
          <w:tcPr>
            <w:tcW w:w="846" w:type="dxa"/>
            <w:shd w:val="clear" w:color="auto" w:fill="FBF9F9"/>
          </w:tcPr>
          <w:p w14:paraId="3A0C717B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0242DCA1" wp14:editId="5A16C642">
                  <wp:extent cx="180000" cy="180000"/>
                  <wp:effectExtent l="0" t="0" r="0" b="0"/>
                  <wp:docPr id="11" name="Graphic 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0A6A5347" w14:textId="77777777" w:rsidR="00384020" w:rsidRPr="00723501" w:rsidRDefault="00384020" w:rsidP="00384020">
            <w:pPr>
              <w:spacing w:line="276" w:lineRule="auto"/>
              <w:rPr>
                <w:rFonts w:cstheme="minorHAnsi"/>
              </w:rPr>
            </w:pPr>
            <w:r w:rsidRPr="00723501">
              <w:rPr>
                <w:noProof/>
              </w:rPr>
              <w:t>Examples of good practice…</w:t>
            </w:r>
          </w:p>
        </w:tc>
      </w:tr>
      <w:tr w:rsidR="00384020" w:rsidRPr="00723501" w14:paraId="2673CE07" w14:textId="77777777" w:rsidTr="000A4F05">
        <w:trPr>
          <w:jc w:val="center"/>
        </w:trPr>
        <w:tc>
          <w:tcPr>
            <w:tcW w:w="846" w:type="dxa"/>
            <w:shd w:val="clear" w:color="auto" w:fill="FBF9F9"/>
          </w:tcPr>
          <w:p w14:paraId="052F385E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36C0AD8B" wp14:editId="18CE76A1">
                  <wp:extent cx="180000" cy="180000"/>
                  <wp:effectExtent l="0" t="0" r="0" b="0"/>
                  <wp:docPr id="13" name="Graphic 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7F923121" w14:textId="77777777" w:rsidR="00384020" w:rsidRPr="00723501" w:rsidRDefault="00384020" w:rsidP="00384020">
            <w:pPr>
              <w:spacing w:line="276" w:lineRule="auto"/>
              <w:rPr>
                <w:rFonts w:cstheme="minorHAnsi"/>
              </w:rPr>
            </w:pPr>
            <w:r w:rsidRPr="00723501">
              <w:rPr>
                <w:rFonts w:cstheme="minorHAnsi"/>
              </w:rPr>
              <w:t>…and practices to avoid</w:t>
            </w:r>
          </w:p>
        </w:tc>
      </w:tr>
    </w:tbl>
    <w:p w14:paraId="43B3B2F1" w14:textId="77777777" w:rsidR="00384020" w:rsidRPr="00723501" w:rsidRDefault="00384020" w:rsidP="00384020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84020" w:rsidRPr="00723501" w14:paraId="53606585" w14:textId="77777777" w:rsidTr="000A4F05">
        <w:trPr>
          <w:jc w:val="center"/>
        </w:trPr>
        <w:tc>
          <w:tcPr>
            <w:tcW w:w="846" w:type="dxa"/>
            <w:shd w:val="clear" w:color="auto" w:fill="E8EAEF"/>
          </w:tcPr>
          <w:p w14:paraId="5FE49D91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3A9BCC1" wp14:editId="61BB0FC7">
                  <wp:extent cx="424180" cy="424180"/>
                  <wp:effectExtent l="0" t="0" r="0" b="0"/>
                  <wp:docPr id="56" name="Graphic 5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07DB198" w14:textId="77777777" w:rsidR="00384020" w:rsidRPr="00723501" w:rsidRDefault="00384020" w:rsidP="00384020">
            <w:pPr>
              <w:spacing w:line="276" w:lineRule="auto"/>
              <w:rPr>
                <w:rFonts w:cstheme="minorHAnsi"/>
                <w:iCs/>
                <w:noProof/>
              </w:rPr>
            </w:pPr>
            <w:r w:rsidRPr="00723501">
              <w:rPr>
                <w:rFonts w:cstheme="minorHAnsi"/>
                <w:iCs/>
                <w:noProof/>
              </w:rPr>
              <w:t>Links to further guides, information and work instructions.</w:t>
            </w:r>
          </w:p>
          <w:p w14:paraId="60F28836" w14:textId="77777777" w:rsidR="00384020" w:rsidRPr="00723501" w:rsidRDefault="00384020" w:rsidP="00384020">
            <w:pPr>
              <w:spacing w:line="276" w:lineRule="auto"/>
              <w:rPr>
                <w:rFonts w:cstheme="minorHAnsi"/>
                <w:noProof/>
              </w:rPr>
            </w:pPr>
            <w:r w:rsidRPr="00723501">
              <w:rPr>
                <w:rFonts w:cstheme="minorHAnsi"/>
                <w:noProof/>
              </w:rPr>
              <w:t xml:space="preserve">If a hyperlink is missing, search for the document </w:t>
            </w:r>
            <w:r>
              <w:rPr>
                <w:rFonts w:cstheme="minorHAnsi"/>
                <w:noProof/>
              </w:rPr>
              <w:t>in the Document Management System.</w:t>
            </w:r>
          </w:p>
        </w:tc>
      </w:tr>
    </w:tbl>
    <w:p w14:paraId="34237A5B" w14:textId="77777777" w:rsidR="00384020" w:rsidRDefault="00384020" w:rsidP="00384020">
      <w:pPr>
        <w:pStyle w:val="normal-paragraph"/>
        <w:spacing w:line="276" w:lineRule="auto"/>
      </w:pPr>
      <w:bookmarkStart w:id="11" w:name="_PROCEDURE"/>
      <w:bookmarkStart w:id="12" w:name="_GETTING_STARTED"/>
      <w:bookmarkEnd w:id="11"/>
      <w:bookmarkEnd w:id="12"/>
    </w:p>
    <w:p w14:paraId="15EC6450" w14:textId="674CD7BF" w:rsidR="00384020" w:rsidRDefault="00384020">
      <w:r>
        <w:br w:type="page"/>
      </w:r>
    </w:p>
    <w:p w14:paraId="2FC6F804" w14:textId="457D6921" w:rsidR="00CE1A60" w:rsidRDefault="00384020" w:rsidP="00B457BE">
      <w:pPr>
        <w:pStyle w:val="Heading1"/>
      </w:pPr>
      <w:bookmarkStart w:id="13" w:name="_Toc210932639"/>
      <w:r>
        <w:lastRenderedPageBreak/>
        <w:t>GUIDANCE</w:t>
      </w:r>
      <w:bookmarkEnd w:id="13"/>
    </w:p>
    <w:p w14:paraId="2B17D9C8" w14:textId="003BAC1C" w:rsidR="004C16D2" w:rsidRDefault="00CF23F7" w:rsidP="00687EB6">
      <w:pPr>
        <w:rPr>
          <w:rFonts w:cs="Calibri Light"/>
          <w:color w:val="333333"/>
          <w:shd w:val="clear" w:color="auto" w:fill="FFFFFF"/>
        </w:rPr>
      </w:pPr>
      <w:r>
        <w:rPr>
          <w:rFonts w:cs="Calibri Light"/>
          <w:color w:val="333333"/>
          <w:shd w:val="clear" w:color="auto" w:fill="FFFFFF"/>
        </w:rPr>
        <w:t xml:space="preserve">The </w:t>
      </w:r>
      <w:r w:rsidR="00456D0C">
        <w:rPr>
          <w:rFonts w:cs="Calibri Light"/>
          <w:color w:val="333333"/>
          <w:shd w:val="clear" w:color="auto" w:fill="FFFFFF"/>
        </w:rPr>
        <w:t xml:space="preserve">software </w:t>
      </w:r>
      <w:r w:rsidR="00F74903">
        <w:rPr>
          <w:rFonts w:cs="Calibri Light"/>
          <w:color w:val="333333"/>
          <w:shd w:val="clear" w:color="auto" w:fill="FFFFFF"/>
        </w:rPr>
        <w:t xml:space="preserve">preinstalled  </w:t>
      </w:r>
      <w:r w:rsidR="00176CFD">
        <w:rPr>
          <w:rFonts w:cs="Calibri Light"/>
          <w:color w:val="333333"/>
          <w:shd w:val="clear" w:color="auto" w:fill="FFFFFF"/>
        </w:rPr>
        <w:t>on</w:t>
      </w:r>
      <w:r w:rsidR="00153AEE">
        <w:rPr>
          <w:rFonts w:cs="Calibri Light"/>
          <w:color w:val="333333"/>
          <w:shd w:val="clear" w:color="auto" w:fill="FFFFFF"/>
        </w:rPr>
        <w:t xml:space="preserve"> your laptop</w:t>
      </w:r>
      <w:r w:rsidR="00910F1F">
        <w:rPr>
          <w:rFonts w:cs="Calibri Light"/>
          <w:color w:val="333333"/>
          <w:shd w:val="clear" w:color="auto" w:fill="FFFFFF"/>
        </w:rPr>
        <w:t xml:space="preserve"> </w:t>
      </w:r>
      <w:r>
        <w:rPr>
          <w:rFonts w:cs="Calibri Light"/>
          <w:color w:val="333333"/>
          <w:shd w:val="clear" w:color="auto" w:fill="FFFFFF"/>
        </w:rPr>
        <w:t xml:space="preserve">doesn’t </w:t>
      </w:r>
      <w:r w:rsidR="00910F1F">
        <w:rPr>
          <w:rFonts w:cs="Calibri Light"/>
          <w:color w:val="333333"/>
          <w:shd w:val="clear" w:color="auto" w:fill="FFFFFF"/>
        </w:rPr>
        <w:t>provide</w:t>
      </w:r>
      <w:r>
        <w:rPr>
          <w:rFonts w:cs="Calibri Light"/>
          <w:color w:val="333333"/>
          <w:shd w:val="clear" w:color="auto" w:fill="FFFFFF"/>
        </w:rPr>
        <w:t xml:space="preserve"> tools for software development.</w:t>
      </w:r>
      <w:r w:rsidR="00310F35">
        <w:rPr>
          <w:rFonts w:cs="Calibri Light"/>
          <w:color w:val="333333"/>
          <w:shd w:val="clear" w:color="auto" w:fill="FFFFFF"/>
        </w:rPr>
        <w:t xml:space="preserve"> </w:t>
      </w:r>
      <w:r w:rsidR="00B11ECE">
        <w:rPr>
          <w:rFonts w:cs="Calibri Light"/>
          <w:color w:val="333333"/>
          <w:shd w:val="clear" w:color="auto" w:fill="FFFFFF"/>
        </w:rPr>
        <w:t xml:space="preserve">So we </w:t>
      </w:r>
      <w:r>
        <w:rPr>
          <w:rFonts w:cs="Calibri Light"/>
          <w:color w:val="333333"/>
          <w:shd w:val="clear" w:color="auto" w:fill="FFFFFF"/>
        </w:rPr>
        <w:t>offer</w:t>
      </w:r>
      <w:r w:rsidR="00B11ECE">
        <w:rPr>
          <w:rFonts w:cs="Calibri Light"/>
          <w:color w:val="333333"/>
          <w:shd w:val="clear" w:color="auto" w:fill="FFFFFF"/>
        </w:rPr>
        <w:t xml:space="preserve"> </w:t>
      </w:r>
      <w:r>
        <w:rPr>
          <w:rFonts w:cs="Calibri Light"/>
          <w:color w:val="333333"/>
          <w:shd w:val="clear" w:color="auto" w:fill="FFFFFF"/>
        </w:rPr>
        <w:t xml:space="preserve">additional </w:t>
      </w:r>
      <w:r w:rsidR="00B11ECE">
        <w:rPr>
          <w:rFonts w:cs="Calibri Light"/>
          <w:color w:val="333333"/>
          <w:shd w:val="clear" w:color="auto" w:fill="FFFFFF"/>
        </w:rPr>
        <w:t xml:space="preserve">software, </w:t>
      </w:r>
      <w:r>
        <w:rPr>
          <w:rFonts w:cs="Calibri Light"/>
          <w:color w:val="333333"/>
          <w:shd w:val="clear" w:color="auto" w:fill="FFFFFF"/>
        </w:rPr>
        <w:t>typically available through</w:t>
      </w:r>
      <w:r w:rsidR="004C16D2">
        <w:rPr>
          <w:rFonts w:cs="Calibri Light"/>
          <w:color w:val="333333"/>
          <w:shd w:val="clear" w:color="auto" w:fill="FFFFFF"/>
        </w:rPr>
        <w:t xml:space="preserve"> a su</w:t>
      </w:r>
      <w:r w:rsidR="00176CFD">
        <w:rPr>
          <w:rFonts w:cs="Calibri Light"/>
          <w:color w:val="333333"/>
          <w:shd w:val="clear" w:color="auto" w:fill="FFFFFF"/>
        </w:rPr>
        <w:t>bscription.</w:t>
      </w:r>
      <w:r w:rsidR="00687EB6">
        <w:rPr>
          <w:rFonts w:cs="Calibri Light"/>
          <w:color w:val="333333"/>
          <w:shd w:val="clear" w:color="auto" w:fill="FFFFFF"/>
        </w:rPr>
        <w:t xml:space="preserve"> </w:t>
      </w:r>
      <w:r>
        <w:rPr>
          <w:rFonts w:cs="Calibri Light"/>
          <w:color w:val="333333"/>
          <w:shd w:val="clear" w:color="auto" w:fill="FFFFFF"/>
        </w:rPr>
        <w:t>This guide  help</w:t>
      </w:r>
      <w:r w:rsidR="00687EB6">
        <w:rPr>
          <w:rFonts w:cs="Calibri Light"/>
          <w:color w:val="333333"/>
          <w:shd w:val="clear" w:color="auto" w:fill="FFFFFF"/>
        </w:rPr>
        <w:t>s</w:t>
      </w:r>
      <w:r>
        <w:rPr>
          <w:rFonts w:cs="Calibri Light"/>
          <w:color w:val="333333"/>
          <w:shd w:val="clear" w:color="auto" w:fill="FFFFFF"/>
        </w:rPr>
        <w:t xml:space="preserve"> you obtain a </w:t>
      </w:r>
      <w:r w:rsidR="00F74903">
        <w:rPr>
          <w:rFonts w:cs="Calibri Light"/>
          <w:color w:val="333333"/>
          <w:shd w:val="clear" w:color="auto" w:fill="FFFFFF"/>
        </w:rPr>
        <w:t>subscription</w:t>
      </w:r>
      <w:r>
        <w:rPr>
          <w:rFonts w:cs="Calibri Light"/>
          <w:color w:val="333333"/>
          <w:shd w:val="clear" w:color="auto" w:fill="FFFFFF"/>
        </w:rPr>
        <w:t xml:space="preserve"> for yourself or others,</w:t>
      </w:r>
    </w:p>
    <w:p w14:paraId="044BCE36" w14:textId="0E23F85B" w:rsidR="0070044D" w:rsidRDefault="00A664AE" w:rsidP="0070044D">
      <w:pPr>
        <w:pStyle w:val="Heading2"/>
      </w:pPr>
      <w:bookmarkStart w:id="14" w:name="_Toc210932640"/>
      <w:r>
        <w:t>WHAT SUBSCRIPTIONS ARE AVAILABLE?</w:t>
      </w:r>
      <w:bookmarkEnd w:id="14"/>
    </w:p>
    <w:p w14:paraId="28B0B23B" w14:textId="713B70DF" w:rsidR="00F73E80" w:rsidRDefault="00F73E80" w:rsidP="007575D9">
      <w:pPr>
        <w:rPr>
          <w:rFonts w:cs="Calibri Light"/>
        </w:rPr>
      </w:pPr>
      <w:r w:rsidRPr="00F73E80">
        <w:rPr>
          <w:rFonts w:cs="Calibri Light"/>
        </w:rPr>
        <w:t>Th</w:t>
      </w:r>
      <w:r w:rsidR="00F638FF">
        <w:rPr>
          <w:rFonts w:cs="Calibri Light"/>
        </w:rPr>
        <w:t xml:space="preserve">is section </w:t>
      </w:r>
      <w:r w:rsidR="007575D9">
        <w:rPr>
          <w:rFonts w:cs="Calibri Light"/>
        </w:rPr>
        <w:t>lists</w:t>
      </w:r>
      <w:r w:rsidR="00310F35">
        <w:rPr>
          <w:rFonts w:cs="Calibri Light"/>
        </w:rPr>
        <w:t xml:space="preserve"> </w:t>
      </w:r>
      <w:r w:rsidR="007575D9">
        <w:rPr>
          <w:rFonts w:cs="Calibri Light"/>
        </w:rPr>
        <w:t xml:space="preserve">the common </w:t>
      </w:r>
      <w:r w:rsidRPr="00F73E80">
        <w:rPr>
          <w:rFonts w:cs="Calibri Light"/>
        </w:rPr>
        <w:t>subscriptions</w:t>
      </w:r>
      <w:r w:rsidR="007F75D3">
        <w:rPr>
          <w:rFonts w:cs="Calibri Light"/>
        </w:rPr>
        <w:t xml:space="preserve"> available</w:t>
      </w:r>
      <w:r w:rsidR="007575D9">
        <w:rPr>
          <w:rFonts w:cs="Calibri Light"/>
        </w:rPr>
        <w:t xml:space="preserve"> across </w:t>
      </w:r>
      <w:r w:rsidR="00E17ADB" w:rsidRPr="007C2916">
        <w:rPr>
          <w:rFonts w:cs="Calibri Light"/>
        </w:rPr>
        <w:t xml:space="preserve">DHCW and </w:t>
      </w:r>
      <w:r w:rsidRPr="007C2916">
        <w:rPr>
          <w:rFonts w:cs="Calibri Light"/>
        </w:rPr>
        <w:t>managed by the Software Development Manager.</w:t>
      </w:r>
    </w:p>
    <w:p w14:paraId="31B61B04" w14:textId="734CB60D" w:rsidR="001B56D4" w:rsidRPr="007C2916" w:rsidRDefault="001B56D4" w:rsidP="001B56D4">
      <w:pPr>
        <w:spacing w:after="240"/>
        <w:rPr>
          <w:rFonts w:cs="Calibri Light"/>
        </w:rPr>
      </w:pPr>
      <w:r>
        <w:rPr>
          <w:rFonts w:cs="Calibri Light"/>
        </w:rPr>
        <w:t xml:space="preserve">It also sets out </w:t>
      </w:r>
      <w:r w:rsidR="007575D9">
        <w:rPr>
          <w:rFonts w:cs="Calibri Light"/>
        </w:rPr>
        <w:t xml:space="preserve">a list of tools </w:t>
      </w:r>
      <w:r w:rsidR="0005055F">
        <w:rPr>
          <w:rFonts w:cs="Calibri Light"/>
        </w:rPr>
        <w:t xml:space="preserve">used </w:t>
      </w:r>
      <w:r w:rsidR="007C2916" w:rsidRPr="007C2916">
        <w:rPr>
          <w:rFonts w:cs="Calibri Light"/>
        </w:rPr>
        <w:t xml:space="preserve">by individual teams </w:t>
      </w:r>
      <w:r w:rsidR="007575D9">
        <w:rPr>
          <w:rFonts w:cs="Calibri Light"/>
        </w:rPr>
        <w:t>for activities</w:t>
      </w:r>
      <w:r w:rsidR="007C2916" w:rsidRPr="007C2916">
        <w:rPr>
          <w:rFonts w:cs="Calibri Light"/>
        </w:rPr>
        <w:t xml:space="preserve"> </w:t>
      </w:r>
      <w:r w:rsidR="007575D9" w:rsidRPr="007C2916">
        <w:rPr>
          <w:rFonts w:cs="Calibri Light"/>
        </w:rPr>
        <w:t>like</w:t>
      </w:r>
      <w:r w:rsidR="007575D9">
        <w:rPr>
          <w:rFonts w:cs="Calibri Light"/>
        </w:rPr>
        <w:t xml:space="preserve"> design,</w:t>
      </w:r>
      <w:r w:rsidR="007C2916" w:rsidRPr="007C2916">
        <w:rPr>
          <w:rFonts w:cs="Calibri Light"/>
        </w:rPr>
        <w:t xml:space="preserve"> prototyping</w:t>
      </w:r>
      <w:r w:rsidR="007575D9">
        <w:rPr>
          <w:rFonts w:cs="Calibri Light"/>
        </w:rPr>
        <w:t xml:space="preserve"> and</w:t>
      </w:r>
      <w:r w:rsidR="007C2916" w:rsidRPr="007C2916">
        <w:rPr>
          <w:rFonts w:cs="Calibri Light"/>
        </w:rPr>
        <w:t xml:space="preserve"> planning.</w:t>
      </w:r>
      <w:r w:rsidR="007575D9">
        <w:rPr>
          <w:rFonts w:cs="Calibri Light"/>
        </w:rPr>
        <w:t xml:space="preserve"> But d</w:t>
      </w:r>
      <w:r w:rsidR="007575D9">
        <w:t xml:space="preserve">etails about how they are managed vary. </w:t>
      </w:r>
      <w:r w:rsidR="007575D9">
        <w:rPr>
          <w:rFonts w:cs="Calibri Light"/>
        </w:rPr>
        <w:t xml:space="preserve">Speak to the Software Development Manager for help. </w:t>
      </w:r>
      <w:r w:rsidRPr="001B56D4">
        <w:rPr>
          <w:rFonts w:cs="Calibri Light"/>
          <w:b/>
          <w:bCs/>
        </w:rPr>
        <w:t>Note</w:t>
      </w:r>
      <w:r>
        <w:rPr>
          <w:rFonts w:cs="Calibri Light"/>
        </w:rPr>
        <w:t>: This list is not intended to be exhaustive.</w:t>
      </w:r>
    </w:p>
    <w:p w14:paraId="7CE5F24C" w14:textId="5B541BEC" w:rsidR="00E17ADB" w:rsidRDefault="00E17ADB" w:rsidP="00E17ADB">
      <w:pPr>
        <w:pStyle w:val="Heading3"/>
        <w:spacing w:before="120"/>
      </w:pPr>
      <w:r>
        <w:t>COMMON SUBSCRIPTIONS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678"/>
        <w:gridCol w:w="2268"/>
      </w:tblGrid>
      <w:tr w:rsidR="007F75D3" w:rsidRPr="00CD067D" w14:paraId="3002889C" w14:textId="0463D7B0" w:rsidTr="007575D9">
        <w:tc>
          <w:tcPr>
            <w:tcW w:w="1980" w:type="dxa"/>
            <w:shd w:val="clear" w:color="auto" w:fill="E0E5F3"/>
            <w:vAlign w:val="center"/>
          </w:tcPr>
          <w:p w14:paraId="7E82085A" w14:textId="0C8C0753" w:rsidR="007F75D3" w:rsidRPr="00B75959" w:rsidRDefault="00A96CF0" w:rsidP="00A20FEE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VENDOR</w:t>
            </w:r>
          </w:p>
        </w:tc>
        <w:tc>
          <w:tcPr>
            <w:tcW w:w="4678" w:type="dxa"/>
            <w:shd w:val="clear" w:color="auto" w:fill="E0E5F3"/>
            <w:vAlign w:val="center"/>
          </w:tcPr>
          <w:p w14:paraId="5D8770E2" w14:textId="77777777" w:rsidR="007F75D3" w:rsidRPr="00B75959" w:rsidRDefault="007F75D3" w:rsidP="00A20FEE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SUBSCRIPTION</w:t>
            </w:r>
          </w:p>
        </w:tc>
        <w:tc>
          <w:tcPr>
            <w:tcW w:w="2268" w:type="dxa"/>
            <w:shd w:val="clear" w:color="auto" w:fill="E0E5F3"/>
          </w:tcPr>
          <w:p w14:paraId="05561E28" w14:textId="4F7CD08A" w:rsidR="007F75D3" w:rsidRDefault="007F75D3" w:rsidP="00A20FEE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CONTACT</w:t>
            </w:r>
          </w:p>
        </w:tc>
      </w:tr>
      <w:tr w:rsidR="007F75D3" w:rsidRPr="00CD067D" w14:paraId="3D0923CA" w14:textId="53CFA63E" w:rsidTr="007575D9">
        <w:tc>
          <w:tcPr>
            <w:tcW w:w="1980" w:type="dxa"/>
            <w:vMerge w:val="restart"/>
            <w:vAlign w:val="center"/>
          </w:tcPr>
          <w:p w14:paraId="6C3FA1D6" w14:textId="77777777" w:rsidR="007F75D3" w:rsidRPr="00F22BA8" w:rsidRDefault="007F75D3" w:rsidP="00A20FEE">
            <w:pPr>
              <w:spacing w:line="276" w:lineRule="auto"/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Microsoft</w:t>
            </w:r>
          </w:p>
        </w:tc>
        <w:tc>
          <w:tcPr>
            <w:tcW w:w="4678" w:type="dxa"/>
            <w:vAlign w:val="center"/>
          </w:tcPr>
          <w:p w14:paraId="60306E6D" w14:textId="77777777" w:rsidR="007F75D3" w:rsidRPr="00AE674E" w:rsidRDefault="007F75D3" w:rsidP="00A20FE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 xml:space="preserve">Visual Studio Enterprise with GitHub Enterprise </w:t>
            </w:r>
          </w:p>
        </w:tc>
        <w:tc>
          <w:tcPr>
            <w:tcW w:w="2268" w:type="dxa"/>
            <w:vMerge w:val="restart"/>
          </w:tcPr>
          <w:p w14:paraId="298DABBB" w14:textId="77777777" w:rsidR="007F75D3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52E32E47" w14:textId="77777777" w:rsidR="007F75D3" w:rsidRP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1114828F" w14:textId="77777777" w:rsidR="007F75D3" w:rsidRP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1215BAEE" w14:textId="77777777" w:rsidR="007F75D3" w:rsidRP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2C1CE56E" w14:textId="77777777" w:rsidR="007F75D3" w:rsidRP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21D63C49" w14:textId="77777777" w:rsidR="007F75D3" w:rsidRP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76F4BEDB" w14:textId="77777777" w:rsidR="007F75D3" w:rsidRP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1C8F9044" w14:textId="77777777" w:rsid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35D3D163" w14:textId="77777777" w:rsidR="007F75D3" w:rsidRDefault="007F75D3" w:rsidP="007F75D3">
            <w:pPr>
              <w:rPr>
                <w:rFonts w:cstheme="minorHAnsi"/>
                <w:sz w:val="18"/>
                <w:szCs w:val="18"/>
              </w:rPr>
            </w:pPr>
          </w:p>
          <w:p w14:paraId="60297DD3" w14:textId="6DBD2EEE" w:rsidR="007F75D3" w:rsidRPr="007F75D3" w:rsidRDefault="007F75D3" w:rsidP="007F75D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Software Development Manager</w:t>
            </w:r>
          </w:p>
        </w:tc>
      </w:tr>
      <w:tr w:rsidR="007F75D3" w:rsidRPr="00CD067D" w14:paraId="7F5B9253" w14:textId="32CCF7AC" w:rsidTr="007575D9">
        <w:trPr>
          <w:trHeight w:val="153"/>
        </w:trPr>
        <w:tc>
          <w:tcPr>
            <w:tcW w:w="1980" w:type="dxa"/>
            <w:vMerge/>
            <w:vAlign w:val="center"/>
          </w:tcPr>
          <w:p w14:paraId="22AECE35" w14:textId="77777777" w:rsidR="007F75D3" w:rsidRPr="00F22BA8" w:rsidRDefault="007F75D3" w:rsidP="00A20FEE">
            <w:pPr>
              <w:spacing w:line="276" w:lineRule="auto"/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27298838" w14:textId="1BB32B32" w:rsidR="007F75D3" w:rsidRPr="00AE674E" w:rsidRDefault="007F75D3" w:rsidP="00A20FE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 xml:space="preserve">Visual Studio Professional with GitHub </w:t>
            </w:r>
            <w:r w:rsidR="00F74903" w:rsidRPr="00AE674E">
              <w:rPr>
                <w:rFonts w:cstheme="minorHAnsi"/>
                <w:sz w:val="18"/>
                <w:szCs w:val="18"/>
              </w:rPr>
              <w:t>Enterprise</w:t>
            </w:r>
          </w:p>
        </w:tc>
        <w:tc>
          <w:tcPr>
            <w:tcW w:w="2268" w:type="dxa"/>
            <w:vMerge/>
          </w:tcPr>
          <w:p w14:paraId="7C464A29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2F8D0CBB" w14:textId="2F980E71" w:rsidTr="007575D9">
        <w:tc>
          <w:tcPr>
            <w:tcW w:w="1980" w:type="dxa"/>
            <w:vMerge/>
            <w:vAlign w:val="center"/>
          </w:tcPr>
          <w:p w14:paraId="77096D04" w14:textId="77777777" w:rsidR="007F75D3" w:rsidRPr="00F22BA8" w:rsidRDefault="007F75D3" w:rsidP="00A20FEE">
            <w:pPr>
              <w:spacing w:line="276" w:lineRule="auto"/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3FA81DD3" w14:textId="77777777" w:rsidR="007F75D3" w:rsidRPr="00AE674E" w:rsidRDefault="007F75D3" w:rsidP="00A20FE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Visual Studio Test Professional</w:t>
            </w:r>
          </w:p>
        </w:tc>
        <w:tc>
          <w:tcPr>
            <w:tcW w:w="2268" w:type="dxa"/>
            <w:vMerge/>
          </w:tcPr>
          <w:p w14:paraId="776ECF27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7EA9B179" w14:textId="710DFDA8" w:rsidTr="007575D9">
        <w:tc>
          <w:tcPr>
            <w:tcW w:w="1980" w:type="dxa"/>
            <w:vMerge/>
            <w:vAlign w:val="center"/>
          </w:tcPr>
          <w:p w14:paraId="512E3D0C" w14:textId="77777777" w:rsidR="007F75D3" w:rsidRPr="00F22BA8" w:rsidRDefault="007F75D3" w:rsidP="00A20FEE">
            <w:pPr>
              <w:spacing w:line="276" w:lineRule="auto"/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75E8CA66" w14:textId="77777777" w:rsidR="007F75D3" w:rsidRPr="00AE674E" w:rsidRDefault="007F75D3" w:rsidP="00A20FE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MSDN Platforms</w:t>
            </w:r>
          </w:p>
        </w:tc>
        <w:tc>
          <w:tcPr>
            <w:tcW w:w="2268" w:type="dxa"/>
            <w:vMerge/>
          </w:tcPr>
          <w:p w14:paraId="40C904DA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0AFCD860" w14:textId="7ACBEB8B" w:rsidTr="007575D9">
        <w:tc>
          <w:tcPr>
            <w:tcW w:w="1980" w:type="dxa"/>
            <w:vMerge/>
            <w:vAlign w:val="center"/>
          </w:tcPr>
          <w:p w14:paraId="4F0A6A10" w14:textId="77777777" w:rsidR="007F75D3" w:rsidRPr="00F22BA8" w:rsidRDefault="007F75D3" w:rsidP="00A20FEE">
            <w:pPr>
              <w:spacing w:line="276" w:lineRule="auto"/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D93D26F" w14:textId="77777777" w:rsidR="007F75D3" w:rsidRPr="00AE674E" w:rsidRDefault="007F75D3" w:rsidP="00A20FE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Azure DevOps Stakeholder</w:t>
            </w:r>
          </w:p>
        </w:tc>
        <w:tc>
          <w:tcPr>
            <w:tcW w:w="2268" w:type="dxa"/>
            <w:vMerge/>
          </w:tcPr>
          <w:p w14:paraId="7C183737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75FC0BB1" w14:textId="480B45C5" w:rsidTr="007575D9">
        <w:tc>
          <w:tcPr>
            <w:tcW w:w="1980" w:type="dxa"/>
            <w:vMerge/>
            <w:vAlign w:val="center"/>
          </w:tcPr>
          <w:p w14:paraId="21058B81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6CC5A947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Azure DevOps Basic</w:t>
            </w:r>
          </w:p>
        </w:tc>
        <w:tc>
          <w:tcPr>
            <w:tcW w:w="2268" w:type="dxa"/>
            <w:vMerge/>
          </w:tcPr>
          <w:p w14:paraId="73807C17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4E5231A4" w14:textId="23258348" w:rsidTr="007575D9">
        <w:tc>
          <w:tcPr>
            <w:tcW w:w="1980" w:type="dxa"/>
            <w:vMerge/>
            <w:vAlign w:val="center"/>
          </w:tcPr>
          <w:p w14:paraId="61596BBA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3E86A419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Azure DevOps Basic + Test Plans</w:t>
            </w:r>
          </w:p>
        </w:tc>
        <w:tc>
          <w:tcPr>
            <w:tcW w:w="2268" w:type="dxa"/>
            <w:vMerge/>
          </w:tcPr>
          <w:p w14:paraId="712A1D9F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772C38FB" w14:textId="77BF4D00" w:rsidTr="007575D9">
        <w:tc>
          <w:tcPr>
            <w:tcW w:w="1980" w:type="dxa"/>
            <w:vMerge w:val="restart"/>
            <w:vAlign w:val="center"/>
          </w:tcPr>
          <w:p w14:paraId="42474342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 w:rsidRPr="00F22BA8">
              <w:rPr>
                <w:b/>
                <w:caps/>
                <w:color w:val="325083"/>
                <w:sz w:val="18"/>
                <w:szCs w:val="18"/>
              </w:rPr>
              <w:t>Redgate</w:t>
            </w:r>
          </w:p>
        </w:tc>
        <w:tc>
          <w:tcPr>
            <w:tcW w:w="4678" w:type="dxa"/>
            <w:vAlign w:val="center"/>
          </w:tcPr>
          <w:p w14:paraId="42EC1D48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SQL Toolbelt</w:t>
            </w:r>
          </w:p>
        </w:tc>
        <w:tc>
          <w:tcPr>
            <w:tcW w:w="2268" w:type="dxa"/>
            <w:vMerge/>
          </w:tcPr>
          <w:p w14:paraId="00F9FD1A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471634D7" w14:textId="116F8AEA" w:rsidTr="007575D9">
        <w:tc>
          <w:tcPr>
            <w:tcW w:w="1980" w:type="dxa"/>
            <w:vMerge/>
            <w:vAlign w:val="center"/>
          </w:tcPr>
          <w:p w14:paraId="7692EF9D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7DFF52BE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SQL Toolbelt Essentials</w:t>
            </w:r>
          </w:p>
        </w:tc>
        <w:tc>
          <w:tcPr>
            <w:tcW w:w="2268" w:type="dxa"/>
            <w:vMerge/>
          </w:tcPr>
          <w:p w14:paraId="7F30FCE2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33FA1EB2" w14:textId="1562798E" w:rsidTr="007575D9">
        <w:tc>
          <w:tcPr>
            <w:tcW w:w="1980" w:type="dxa"/>
            <w:vMerge/>
            <w:vAlign w:val="center"/>
          </w:tcPr>
          <w:p w14:paraId="39F5F2A6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2B6A9C47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SQL Monitor</w:t>
            </w:r>
          </w:p>
        </w:tc>
        <w:tc>
          <w:tcPr>
            <w:tcW w:w="2268" w:type="dxa"/>
            <w:vMerge/>
          </w:tcPr>
          <w:p w14:paraId="7DDDF9CD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5196DE29" w14:textId="47C516AC" w:rsidTr="007575D9">
        <w:tc>
          <w:tcPr>
            <w:tcW w:w="1980" w:type="dxa"/>
            <w:vMerge w:val="restart"/>
            <w:vAlign w:val="center"/>
          </w:tcPr>
          <w:p w14:paraId="1D785068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 w:rsidRPr="00F22BA8">
              <w:rPr>
                <w:b/>
                <w:caps/>
                <w:color w:val="325083"/>
                <w:sz w:val="18"/>
                <w:szCs w:val="18"/>
              </w:rPr>
              <w:t>JetBrains</w:t>
            </w:r>
          </w:p>
        </w:tc>
        <w:tc>
          <w:tcPr>
            <w:tcW w:w="4678" w:type="dxa"/>
            <w:vAlign w:val="center"/>
          </w:tcPr>
          <w:p w14:paraId="2BB17309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dotUltimate</w:t>
            </w:r>
          </w:p>
        </w:tc>
        <w:tc>
          <w:tcPr>
            <w:tcW w:w="2268" w:type="dxa"/>
            <w:vMerge/>
          </w:tcPr>
          <w:p w14:paraId="6F039F38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08692285" w14:textId="79002645" w:rsidTr="007575D9">
        <w:tc>
          <w:tcPr>
            <w:tcW w:w="1980" w:type="dxa"/>
            <w:vMerge/>
            <w:vAlign w:val="center"/>
          </w:tcPr>
          <w:p w14:paraId="23D5A616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514FA4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IntelliJ IDEA Ultimate</w:t>
            </w:r>
          </w:p>
        </w:tc>
        <w:tc>
          <w:tcPr>
            <w:tcW w:w="2268" w:type="dxa"/>
            <w:vMerge/>
          </w:tcPr>
          <w:p w14:paraId="15C919E2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3A183B5E" w14:textId="5EF2AD78" w:rsidTr="007575D9">
        <w:tc>
          <w:tcPr>
            <w:tcW w:w="1980" w:type="dxa"/>
            <w:vMerge/>
            <w:vAlign w:val="center"/>
          </w:tcPr>
          <w:p w14:paraId="445DF6EC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63D694D2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Rider</w:t>
            </w:r>
          </w:p>
        </w:tc>
        <w:tc>
          <w:tcPr>
            <w:tcW w:w="2268" w:type="dxa"/>
            <w:vMerge/>
          </w:tcPr>
          <w:p w14:paraId="1EF5C18B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F75D3" w:rsidRPr="00CD067D" w14:paraId="16DF57FF" w14:textId="23C13F7A" w:rsidTr="007575D9">
        <w:tc>
          <w:tcPr>
            <w:tcW w:w="1980" w:type="dxa"/>
            <w:vAlign w:val="center"/>
          </w:tcPr>
          <w:p w14:paraId="09C7C51C" w14:textId="77777777" w:rsidR="007F75D3" w:rsidRPr="00F22BA8" w:rsidRDefault="007F75D3" w:rsidP="00A20FEE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 w:rsidRPr="00F22BA8">
              <w:rPr>
                <w:b/>
                <w:caps/>
                <w:color w:val="325083"/>
                <w:sz w:val="18"/>
                <w:szCs w:val="18"/>
              </w:rPr>
              <w:t>Real Seven</w:t>
            </w:r>
          </w:p>
        </w:tc>
        <w:tc>
          <w:tcPr>
            <w:tcW w:w="4678" w:type="dxa"/>
            <w:vAlign w:val="center"/>
          </w:tcPr>
          <w:p w14:paraId="4FE17200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E674E">
              <w:rPr>
                <w:rFonts w:cstheme="minorHAnsi"/>
                <w:sz w:val="18"/>
                <w:szCs w:val="18"/>
              </w:rPr>
              <w:t>HL7 Edit Professional</w:t>
            </w:r>
          </w:p>
        </w:tc>
        <w:tc>
          <w:tcPr>
            <w:tcW w:w="2268" w:type="dxa"/>
            <w:vMerge/>
          </w:tcPr>
          <w:p w14:paraId="47ACE76A" w14:textId="77777777" w:rsidR="007F75D3" w:rsidRPr="00AE674E" w:rsidRDefault="007F75D3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61240D5A" w14:textId="322DDED1" w:rsidR="001B56D4" w:rsidRDefault="001B56D4" w:rsidP="00687EB6">
      <w:pPr>
        <w:spacing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687EB6" w:rsidRPr="00723501" w14:paraId="44462950" w14:textId="77777777" w:rsidTr="00A20FEE">
        <w:trPr>
          <w:jc w:val="center"/>
        </w:trPr>
        <w:tc>
          <w:tcPr>
            <w:tcW w:w="846" w:type="dxa"/>
            <w:shd w:val="clear" w:color="auto" w:fill="E8EAEF"/>
          </w:tcPr>
          <w:p w14:paraId="6473A92C" w14:textId="77777777" w:rsidR="00687EB6" w:rsidRPr="00723501" w:rsidRDefault="00687EB6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52ABAA4B" wp14:editId="1EB0DCFC">
                  <wp:extent cx="424180" cy="424180"/>
                  <wp:effectExtent l="0" t="0" r="0" b="0"/>
                  <wp:docPr id="1649344945" name="Graphic 164934494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DF0BED0" w14:textId="77777777" w:rsidR="00687EB6" w:rsidRDefault="0035246D" w:rsidP="0035246D">
            <w:pPr>
              <w:spacing w:line="276" w:lineRule="auto"/>
              <w:rPr>
                <w:rFonts w:cstheme="minorHAnsi"/>
                <w:noProof/>
              </w:rPr>
            </w:pPr>
            <w:hyperlink r:id="rId26" w:history="1">
              <w:r w:rsidRPr="0035246D">
                <w:rPr>
                  <w:rStyle w:val="Hyperlink"/>
                  <w:rFonts w:cstheme="minorHAnsi"/>
                  <w:noProof/>
                </w:rPr>
                <w:t>Visual Studio Subscriptions - Visual Studio</w:t>
              </w:r>
            </w:hyperlink>
          </w:p>
          <w:p w14:paraId="3328EE2E" w14:textId="10EA19B3" w:rsidR="00F74903" w:rsidRPr="00723501" w:rsidRDefault="00F74903" w:rsidP="00F74903">
            <w:pPr>
              <w:spacing w:line="276" w:lineRule="auto"/>
              <w:rPr>
                <w:rFonts w:cstheme="minorHAnsi"/>
                <w:noProof/>
              </w:rPr>
            </w:pPr>
            <w:hyperlink r:id="rId27" w:history="1">
              <w:r w:rsidRPr="00687EB6">
                <w:rPr>
                  <w:rStyle w:val="Hyperlink"/>
                  <w:rFonts w:cstheme="minorHAnsi"/>
                  <w:noProof/>
                </w:rPr>
                <w:t>About access levels - Azure DevOps | Microsoft Learn</w:t>
              </w:r>
            </w:hyperlink>
          </w:p>
        </w:tc>
      </w:tr>
    </w:tbl>
    <w:p w14:paraId="4E7B7FBE" w14:textId="77777777" w:rsidR="00F74903" w:rsidRDefault="00F74903" w:rsidP="00F74903"/>
    <w:p w14:paraId="29D3FCEA" w14:textId="77777777" w:rsidR="00F74903" w:rsidRDefault="00F74903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640428BF" w14:textId="72E08179" w:rsidR="00E17ADB" w:rsidRDefault="007575D9" w:rsidP="00E17ADB">
      <w:pPr>
        <w:pStyle w:val="Heading3"/>
      </w:pPr>
      <w:r>
        <w:lastRenderedPageBreak/>
        <w:t>TOOLS</w:t>
      </w:r>
      <w:r w:rsidR="00E17ADB">
        <w:t xml:space="preserve"> FOR TARGETED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7575D9" w:rsidRPr="00CD067D" w14:paraId="6E415454" w14:textId="6B07D3E0" w:rsidTr="001B56D4">
        <w:trPr>
          <w:jc w:val="center"/>
        </w:trPr>
        <w:tc>
          <w:tcPr>
            <w:tcW w:w="4531" w:type="dxa"/>
            <w:shd w:val="clear" w:color="auto" w:fill="E0E5F3"/>
            <w:vAlign w:val="center"/>
          </w:tcPr>
          <w:p w14:paraId="48F41835" w14:textId="299983F6" w:rsidR="007575D9" w:rsidRPr="00B75959" w:rsidRDefault="007575D9" w:rsidP="00B10C77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TOOL</w:t>
            </w:r>
            <w:r w:rsidR="001B56D4">
              <w:rPr>
                <w:rFonts w:cs="Calibri Light"/>
                <w:b/>
                <w:bCs/>
                <w:color w:val="325083"/>
                <w:szCs w:val="24"/>
              </w:rPr>
              <w:t xml:space="preserve"> or PRODUCT SUITE</w:t>
            </w:r>
          </w:p>
        </w:tc>
      </w:tr>
      <w:tr w:rsidR="007575D9" w:rsidRPr="00CD067D" w14:paraId="0B3C572B" w14:textId="77777777" w:rsidTr="001B56D4">
        <w:trPr>
          <w:jc w:val="center"/>
        </w:trPr>
        <w:tc>
          <w:tcPr>
            <w:tcW w:w="4531" w:type="dxa"/>
            <w:vAlign w:val="center"/>
          </w:tcPr>
          <w:p w14:paraId="7416014A" w14:textId="7D0C70EF" w:rsidR="007575D9" w:rsidRPr="00F22BA8" w:rsidRDefault="001B56D4" w:rsidP="00BA7817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ALTOVA XML SPY</w:t>
            </w:r>
          </w:p>
        </w:tc>
      </w:tr>
      <w:tr w:rsidR="007575D9" w:rsidRPr="00CD067D" w14:paraId="0E41263A" w14:textId="77777777" w:rsidTr="001B56D4">
        <w:trPr>
          <w:jc w:val="center"/>
        </w:trPr>
        <w:tc>
          <w:tcPr>
            <w:tcW w:w="4531" w:type="dxa"/>
            <w:vAlign w:val="center"/>
          </w:tcPr>
          <w:p w14:paraId="24E8B3A9" w14:textId="2515AC87" w:rsidR="007575D9" w:rsidRPr="00F22BA8" w:rsidRDefault="001B56D4" w:rsidP="00BA7817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b/>
                <w:caps/>
                <w:color w:val="325083"/>
                <w:sz w:val="18"/>
                <w:szCs w:val="18"/>
              </w:rPr>
              <w:t>Balsamiq</w:t>
            </w:r>
          </w:p>
        </w:tc>
      </w:tr>
      <w:tr w:rsidR="007575D9" w:rsidRPr="00CD067D" w14:paraId="1C3E3CA2" w14:textId="77777777" w:rsidTr="001B56D4">
        <w:trPr>
          <w:jc w:val="center"/>
        </w:trPr>
        <w:tc>
          <w:tcPr>
            <w:tcW w:w="4531" w:type="dxa"/>
            <w:vAlign w:val="center"/>
          </w:tcPr>
          <w:p w14:paraId="28B754D5" w14:textId="4CB8979E" w:rsidR="007575D9" w:rsidRPr="00F22BA8" w:rsidRDefault="007575D9" w:rsidP="007575D9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DEVEXPRESS</w:t>
            </w:r>
            <w:r w:rsidR="001B56D4">
              <w:rPr>
                <w:rFonts w:cstheme="minorHAnsi"/>
                <w:b/>
                <w:caps/>
                <w:color w:val="325083"/>
                <w:sz w:val="18"/>
                <w:szCs w:val="18"/>
              </w:rPr>
              <w:t xml:space="preserve"> VCL COMPONENTS</w:t>
            </w:r>
          </w:p>
        </w:tc>
      </w:tr>
      <w:tr w:rsidR="007575D9" w:rsidRPr="00CD067D" w14:paraId="595CE436" w14:textId="77777777" w:rsidTr="001B56D4">
        <w:trPr>
          <w:trHeight w:val="157"/>
          <w:jc w:val="center"/>
        </w:trPr>
        <w:tc>
          <w:tcPr>
            <w:tcW w:w="4531" w:type="dxa"/>
            <w:vAlign w:val="center"/>
          </w:tcPr>
          <w:p w14:paraId="1AA8D0BF" w14:textId="22473592" w:rsidR="007575D9" w:rsidRPr="00F22BA8" w:rsidRDefault="001B56D4" w:rsidP="007575D9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DIGITAL METAPHORS REPORT BUILDER</w:t>
            </w:r>
          </w:p>
        </w:tc>
      </w:tr>
      <w:tr w:rsidR="007575D9" w:rsidRPr="00CD067D" w14:paraId="6DDF94C3" w14:textId="77777777" w:rsidTr="001B56D4">
        <w:trPr>
          <w:jc w:val="center"/>
        </w:trPr>
        <w:tc>
          <w:tcPr>
            <w:tcW w:w="4531" w:type="dxa"/>
            <w:vAlign w:val="center"/>
          </w:tcPr>
          <w:p w14:paraId="39BEF591" w14:textId="29AF5890" w:rsidR="007575D9" w:rsidRPr="00F22BA8" w:rsidRDefault="001B56D4" w:rsidP="007575D9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 w:rsidRPr="00F22BA8">
              <w:rPr>
                <w:b/>
                <w:caps/>
                <w:color w:val="325083"/>
                <w:sz w:val="18"/>
                <w:szCs w:val="18"/>
              </w:rPr>
              <w:t>Docker</w:t>
            </w:r>
            <w:r>
              <w:rPr>
                <w:b/>
                <w:caps/>
                <w:color w:val="325083"/>
                <w:sz w:val="18"/>
                <w:szCs w:val="18"/>
              </w:rPr>
              <w:t xml:space="preserve"> BUSINESS</w:t>
            </w:r>
          </w:p>
        </w:tc>
      </w:tr>
      <w:tr w:rsidR="007575D9" w:rsidRPr="00CD067D" w14:paraId="30179ABC" w14:textId="1D074AFD" w:rsidTr="001B56D4">
        <w:trPr>
          <w:jc w:val="center"/>
        </w:trPr>
        <w:tc>
          <w:tcPr>
            <w:tcW w:w="4531" w:type="dxa"/>
            <w:vAlign w:val="center"/>
          </w:tcPr>
          <w:p w14:paraId="49339853" w14:textId="15317010" w:rsidR="007575D9" w:rsidRPr="00F22BA8" w:rsidRDefault="007575D9" w:rsidP="007575D9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EMBARCADERO</w:t>
            </w:r>
            <w:r>
              <w:rPr>
                <w:b/>
                <w:caps/>
                <w:color w:val="325083"/>
                <w:sz w:val="18"/>
                <w:szCs w:val="18"/>
              </w:rPr>
              <w:t xml:space="preserve">  DELPHI</w:t>
            </w:r>
          </w:p>
        </w:tc>
      </w:tr>
      <w:tr w:rsidR="001B56D4" w:rsidRPr="00CD067D" w14:paraId="4FE3760E" w14:textId="77777777" w:rsidTr="001B56D4">
        <w:trPr>
          <w:jc w:val="center"/>
        </w:trPr>
        <w:tc>
          <w:tcPr>
            <w:tcW w:w="4531" w:type="dxa"/>
            <w:vAlign w:val="center"/>
          </w:tcPr>
          <w:p w14:paraId="27B7C3E8" w14:textId="1541409D" w:rsidR="001B56D4" w:rsidRPr="00F22BA8" w:rsidRDefault="001B56D4" w:rsidP="007575D9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FIGMA</w:t>
            </w:r>
          </w:p>
        </w:tc>
      </w:tr>
      <w:tr w:rsidR="001B56D4" w:rsidRPr="00CD067D" w14:paraId="5C7490E2" w14:textId="77777777" w:rsidTr="001B56D4">
        <w:trPr>
          <w:jc w:val="center"/>
        </w:trPr>
        <w:tc>
          <w:tcPr>
            <w:tcW w:w="4531" w:type="dxa"/>
            <w:vAlign w:val="center"/>
          </w:tcPr>
          <w:p w14:paraId="6434E651" w14:textId="31576AAC" w:rsidR="001B56D4" w:rsidRPr="00F22BA8" w:rsidRDefault="001B56D4" w:rsidP="007575D9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FLOAT</w:t>
            </w:r>
          </w:p>
        </w:tc>
      </w:tr>
      <w:tr w:rsidR="00486445" w:rsidRPr="00CD067D" w14:paraId="6CA9318A" w14:textId="77777777" w:rsidTr="001B56D4">
        <w:trPr>
          <w:jc w:val="center"/>
        </w:trPr>
        <w:tc>
          <w:tcPr>
            <w:tcW w:w="4531" w:type="dxa"/>
            <w:vAlign w:val="center"/>
          </w:tcPr>
          <w:p w14:paraId="21198FAA" w14:textId="45555A1F" w:rsidR="00486445" w:rsidRDefault="00486445" w:rsidP="007575D9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github enterprise subscription</w:t>
            </w:r>
          </w:p>
        </w:tc>
      </w:tr>
      <w:tr w:rsidR="00486445" w:rsidRPr="00CD067D" w14:paraId="7FB4E947" w14:textId="77777777" w:rsidTr="001B56D4">
        <w:trPr>
          <w:jc w:val="center"/>
        </w:trPr>
        <w:tc>
          <w:tcPr>
            <w:tcW w:w="4531" w:type="dxa"/>
            <w:vAlign w:val="center"/>
          </w:tcPr>
          <w:p w14:paraId="48299E91" w14:textId="2414D10F" w:rsidR="00486445" w:rsidRDefault="00486445" w:rsidP="007575D9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github copilot business</w:t>
            </w:r>
          </w:p>
        </w:tc>
      </w:tr>
      <w:tr w:rsidR="007575D9" w:rsidRPr="00CD067D" w14:paraId="45268D0D" w14:textId="77777777" w:rsidTr="001B56D4">
        <w:trPr>
          <w:jc w:val="center"/>
        </w:trPr>
        <w:tc>
          <w:tcPr>
            <w:tcW w:w="4531" w:type="dxa"/>
            <w:vAlign w:val="center"/>
          </w:tcPr>
          <w:p w14:paraId="1669EE7F" w14:textId="61C6C06C" w:rsidR="007575D9" w:rsidRDefault="001B56D4" w:rsidP="007575D9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MIRO</w:t>
            </w:r>
          </w:p>
        </w:tc>
      </w:tr>
      <w:tr w:rsidR="001B56D4" w:rsidRPr="00CD067D" w14:paraId="3B4AA630" w14:textId="77777777" w:rsidTr="001B56D4">
        <w:trPr>
          <w:jc w:val="center"/>
        </w:trPr>
        <w:tc>
          <w:tcPr>
            <w:tcW w:w="4531" w:type="dxa"/>
            <w:vAlign w:val="center"/>
          </w:tcPr>
          <w:p w14:paraId="3952DF3B" w14:textId="3AF45593" w:rsidR="001B56D4" w:rsidRDefault="001B56D4" w:rsidP="001B56D4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ORACLE DATABASE ENTERPRISE EDITION</w:t>
            </w:r>
          </w:p>
        </w:tc>
      </w:tr>
      <w:tr w:rsidR="001B56D4" w:rsidRPr="00CD067D" w14:paraId="555908D4" w14:textId="77777777" w:rsidTr="001B56D4">
        <w:trPr>
          <w:jc w:val="center"/>
        </w:trPr>
        <w:tc>
          <w:tcPr>
            <w:tcW w:w="4531" w:type="dxa"/>
            <w:vAlign w:val="center"/>
          </w:tcPr>
          <w:p w14:paraId="3988DFD3" w14:textId="1C4B7570" w:rsidR="001B56D4" w:rsidRDefault="001B56D4" w:rsidP="001B56D4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PRODUCTBOARD</w:t>
            </w:r>
          </w:p>
        </w:tc>
      </w:tr>
      <w:tr w:rsidR="001B56D4" w:rsidRPr="00CD067D" w14:paraId="17B64587" w14:textId="77777777" w:rsidTr="001B56D4">
        <w:trPr>
          <w:jc w:val="center"/>
        </w:trPr>
        <w:tc>
          <w:tcPr>
            <w:tcW w:w="4531" w:type="dxa"/>
            <w:vAlign w:val="center"/>
          </w:tcPr>
          <w:p w14:paraId="690C4B6B" w14:textId="662697CE" w:rsidR="001B56D4" w:rsidRDefault="001B56D4" w:rsidP="001B56D4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SKILLSOFT PERCIPIO</w:t>
            </w:r>
          </w:p>
        </w:tc>
      </w:tr>
      <w:tr w:rsidR="001B56D4" w:rsidRPr="00CD067D" w14:paraId="65E7775E" w14:textId="77777777" w:rsidTr="001B56D4">
        <w:trPr>
          <w:jc w:val="center"/>
        </w:trPr>
        <w:tc>
          <w:tcPr>
            <w:tcW w:w="4531" w:type="dxa"/>
            <w:vAlign w:val="center"/>
          </w:tcPr>
          <w:p w14:paraId="387B1BD4" w14:textId="6B5DBA37" w:rsidR="001B56D4" w:rsidRDefault="001B56D4" w:rsidP="001B56D4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SPARX SYSTEMS ENTERPRISE ARCHITECT</w:t>
            </w:r>
          </w:p>
        </w:tc>
      </w:tr>
      <w:tr w:rsidR="001B56D4" w:rsidRPr="00CD067D" w14:paraId="26F804F0" w14:textId="77777777" w:rsidTr="001B56D4">
        <w:trPr>
          <w:jc w:val="center"/>
        </w:trPr>
        <w:tc>
          <w:tcPr>
            <w:tcW w:w="4531" w:type="dxa"/>
            <w:vAlign w:val="center"/>
          </w:tcPr>
          <w:p w14:paraId="7BDB4BCD" w14:textId="05BDD1AF" w:rsidR="001B56D4" w:rsidRDefault="001B56D4" w:rsidP="001B56D4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SPARX SYSTEMS PROLABORATE</w:t>
            </w:r>
          </w:p>
        </w:tc>
      </w:tr>
      <w:tr w:rsidR="001B56D4" w:rsidRPr="00CD067D" w14:paraId="13F5E3E2" w14:textId="77777777" w:rsidTr="001B56D4">
        <w:trPr>
          <w:jc w:val="center"/>
        </w:trPr>
        <w:tc>
          <w:tcPr>
            <w:tcW w:w="4531" w:type="dxa"/>
            <w:vAlign w:val="center"/>
          </w:tcPr>
          <w:p w14:paraId="113AB31C" w14:textId="2B570A6F" w:rsidR="001B56D4" w:rsidRDefault="00687EB6" w:rsidP="001B56D4">
            <w:pPr>
              <w:jc w:val="center"/>
              <w:rPr>
                <w:b/>
                <w:caps/>
                <w:color w:val="325083"/>
                <w:sz w:val="18"/>
                <w:szCs w:val="18"/>
              </w:rPr>
            </w:pPr>
            <w:r>
              <w:rPr>
                <w:b/>
                <w:caps/>
                <w:color w:val="325083"/>
                <w:sz w:val="18"/>
                <w:szCs w:val="18"/>
              </w:rPr>
              <w:t xml:space="preserve">Atlassian </w:t>
            </w:r>
            <w:r w:rsidR="001B56D4">
              <w:rPr>
                <w:b/>
                <w:caps/>
                <w:color w:val="325083"/>
                <w:sz w:val="18"/>
                <w:szCs w:val="18"/>
              </w:rPr>
              <w:t>TRELLO</w:t>
            </w:r>
          </w:p>
        </w:tc>
      </w:tr>
      <w:tr w:rsidR="001B56D4" w:rsidRPr="00CD067D" w14:paraId="06FC1A83" w14:textId="77777777" w:rsidTr="001B56D4">
        <w:trPr>
          <w:jc w:val="center"/>
        </w:trPr>
        <w:tc>
          <w:tcPr>
            <w:tcW w:w="4531" w:type="dxa"/>
            <w:vAlign w:val="center"/>
          </w:tcPr>
          <w:p w14:paraId="469616F9" w14:textId="53FDDF03" w:rsidR="001B56D4" w:rsidRDefault="001B56D4" w:rsidP="001B56D4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b/>
                <w:caps/>
                <w:color w:val="325083"/>
                <w:sz w:val="18"/>
                <w:szCs w:val="18"/>
              </w:rPr>
              <w:t>UPSCENE DATABASE WORKBENCH</w:t>
            </w:r>
          </w:p>
        </w:tc>
      </w:tr>
      <w:tr w:rsidR="001B56D4" w:rsidRPr="00CD067D" w14:paraId="45A830AA" w14:textId="77777777" w:rsidTr="001B56D4">
        <w:trPr>
          <w:jc w:val="center"/>
        </w:trPr>
        <w:tc>
          <w:tcPr>
            <w:tcW w:w="4531" w:type="dxa"/>
            <w:vAlign w:val="center"/>
          </w:tcPr>
          <w:p w14:paraId="1091D515" w14:textId="05C8761D" w:rsidR="001B56D4" w:rsidRDefault="00687EB6" w:rsidP="001B56D4">
            <w:pPr>
              <w:jc w:val="center"/>
              <w:rPr>
                <w:rFonts w:cstheme="minorHAnsi"/>
                <w:b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caps/>
                <w:color w:val="325083"/>
                <w:sz w:val="18"/>
                <w:szCs w:val="18"/>
              </w:rPr>
              <w:t xml:space="preserve">Microsft </w:t>
            </w:r>
            <w:r w:rsidR="001B56D4">
              <w:rPr>
                <w:rFonts w:cstheme="minorHAnsi"/>
                <w:b/>
                <w:caps/>
                <w:color w:val="325083"/>
                <w:sz w:val="18"/>
                <w:szCs w:val="18"/>
              </w:rPr>
              <w:t>VISIO</w:t>
            </w:r>
          </w:p>
        </w:tc>
      </w:tr>
    </w:tbl>
    <w:p w14:paraId="7CD95A48" w14:textId="77777777" w:rsidR="007F75D3" w:rsidRDefault="007F75D3" w:rsidP="001B56D4">
      <w:pPr>
        <w:spacing w:line="240" w:lineRule="auto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08679D" w:rsidRPr="00723501" w14:paraId="0D236B1A" w14:textId="77777777" w:rsidTr="00A20FEE">
        <w:trPr>
          <w:jc w:val="center"/>
        </w:trPr>
        <w:tc>
          <w:tcPr>
            <w:tcW w:w="846" w:type="dxa"/>
            <w:shd w:val="clear" w:color="auto" w:fill="F8CA4D"/>
          </w:tcPr>
          <w:p w14:paraId="2AC1BF74" w14:textId="77777777" w:rsidR="0008679D" w:rsidRPr="00723501" w:rsidRDefault="0008679D" w:rsidP="00687EB6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22D089C2" wp14:editId="35418BA1">
                  <wp:extent cx="360000" cy="360000"/>
                  <wp:effectExtent l="0" t="0" r="0" b="2540"/>
                  <wp:docPr id="506464702" name="Graphic 5064647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5DA9217" w14:textId="7ABF8BC8" w:rsidR="0008679D" w:rsidRPr="00723501" w:rsidRDefault="0008679D" w:rsidP="00687EB6">
            <w:pPr>
              <w:spacing w:line="276" w:lineRule="auto"/>
              <w:rPr>
                <w:rFonts w:cstheme="minorHAnsi"/>
              </w:rPr>
            </w:pPr>
            <w:r w:rsidRPr="00E11E20">
              <w:rPr>
                <w:rFonts w:cs="Calibri Light"/>
              </w:rPr>
              <w:t xml:space="preserve">It is </w:t>
            </w:r>
            <w:r w:rsidRPr="008E7B1D">
              <w:rPr>
                <w:rFonts w:cs="Calibri Light"/>
                <w:b/>
                <w:bCs/>
              </w:rPr>
              <w:t>RECOMMENDED</w:t>
            </w:r>
            <w:r w:rsidRPr="00E11E20">
              <w:rPr>
                <w:rFonts w:cs="Calibri Light"/>
              </w:rPr>
              <w:t xml:space="preserve"> </w:t>
            </w:r>
            <w:r>
              <w:rPr>
                <w:rFonts w:cs="Calibri Light"/>
              </w:rPr>
              <w:t>you</w:t>
            </w:r>
            <w:r w:rsidRPr="00E11E20">
              <w:rPr>
                <w:rFonts w:cs="Calibri Light"/>
              </w:rPr>
              <w:t xml:space="preserve"> check plans for ongoing </w:t>
            </w:r>
            <w:r>
              <w:rPr>
                <w:rFonts w:cs="Calibri Light"/>
              </w:rPr>
              <w:t>software assurance</w:t>
            </w:r>
            <w:r w:rsidRPr="00E11E20">
              <w:rPr>
                <w:rFonts w:cs="Calibri Light"/>
              </w:rPr>
              <w:t xml:space="preserve"> when </w:t>
            </w:r>
            <w:r>
              <w:rPr>
                <w:rFonts w:cs="Calibri Light"/>
              </w:rPr>
              <w:t>requesting a subscription.</w:t>
            </w:r>
          </w:p>
        </w:tc>
      </w:tr>
    </w:tbl>
    <w:p w14:paraId="1B67EEB1" w14:textId="7B3D1795" w:rsidR="001B56D4" w:rsidRDefault="001B56D4" w:rsidP="007F75D3"/>
    <w:p w14:paraId="71BE9973" w14:textId="77777777" w:rsidR="001B56D4" w:rsidRDefault="001B56D4">
      <w:pPr>
        <w:spacing w:before="100" w:after="200"/>
      </w:pPr>
      <w:r>
        <w:br w:type="page"/>
      </w:r>
    </w:p>
    <w:p w14:paraId="6B5FBFB7" w14:textId="01FF784C" w:rsidR="00B11ECE" w:rsidRPr="0070044D" w:rsidRDefault="00B11ECE" w:rsidP="00CA4893">
      <w:pPr>
        <w:pStyle w:val="Heading2"/>
      </w:pPr>
      <w:bookmarkStart w:id="15" w:name="_Toc210932641"/>
      <w:r>
        <w:lastRenderedPageBreak/>
        <w:t>IDENTIFY THE SUBSCRIPTION YOU NEED</w:t>
      </w:r>
      <w:bookmarkEnd w:id="15"/>
    </w:p>
    <w:p w14:paraId="29F34B5F" w14:textId="4BEF2639" w:rsidR="006B675D" w:rsidRDefault="006C6157" w:rsidP="00BA3740">
      <w:pPr>
        <w:spacing w:after="240"/>
        <w:rPr>
          <w:rFonts w:cs="Calibri Light"/>
        </w:rPr>
      </w:pPr>
      <w:r>
        <w:rPr>
          <w:rFonts w:cs="Calibri Light"/>
        </w:rPr>
        <w:t xml:space="preserve">Use </w:t>
      </w:r>
      <w:r w:rsidR="00CE5FC5">
        <w:rPr>
          <w:rFonts w:cs="Calibri Light"/>
        </w:rPr>
        <w:t xml:space="preserve">this section </w:t>
      </w:r>
      <w:r w:rsidR="000B349D">
        <w:rPr>
          <w:rFonts w:cs="Calibri Light"/>
        </w:rPr>
        <w:t xml:space="preserve">to </w:t>
      </w:r>
      <w:r w:rsidR="008F0E49">
        <w:rPr>
          <w:rFonts w:cs="Calibri Light"/>
        </w:rPr>
        <w:t xml:space="preserve">determine </w:t>
      </w:r>
      <w:r w:rsidR="001B56D4">
        <w:rPr>
          <w:rFonts w:cs="Calibri Light"/>
        </w:rPr>
        <w:t>the</w:t>
      </w:r>
      <w:r w:rsidR="008F0E49">
        <w:rPr>
          <w:rFonts w:cs="Calibri Light"/>
        </w:rPr>
        <w:t xml:space="preserve"> common subscriptions you need.</w:t>
      </w:r>
    </w:p>
    <w:p w14:paraId="5B68EB11" w14:textId="6255A479" w:rsidR="00F11304" w:rsidRDefault="00363C98" w:rsidP="00F11304">
      <w:pPr>
        <w:pStyle w:val="Heading3"/>
      </w:pPr>
      <w:r>
        <w:t>SUBSCRIPTION BENEFITS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910F1F" w:rsidRPr="00CD067D" w14:paraId="605F773D" w14:textId="77777777" w:rsidTr="001D0B38">
        <w:tc>
          <w:tcPr>
            <w:tcW w:w="3964" w:type="dxa"/>
            <w:shd w:val="clear" w:color="auto" w:fill="E0E5F3"/>
          </w:tcPr>
          <w:p w14:paraId="28447EDC" w14:textId="691E9A43" w:rsidR="00910F1F" w:rsidRDefault="00910F1F" w:rsidP="0025681B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SUBSCRIPTION</w:t>
            </w:r>
          </w:p>
        </w:tc>
        <w:tc>
          <w:tcPr>
            <w:tcW w:w="5103" w:type="dxa"/>
            <w:shd w:val="clear" w:color="auto" w:fill="E0E5F3"/>
            <w:vAlign w:val="center"/>
          </w:tcPr>
          <w:p w14:paraId="13DB552E" w14:textId="4B50ED52" w:rsidR="00910F1F" w:rsidRPr="00B75959" w:rsidRDefault="00910F1F" w:rsidP="0025681B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KEY BENEFITS</w:t>
            </w:r>
          </w:p>
        </w:tc>
      </w:tr>
      <w:tr w:rsidR="00910F1F" w:rsidRPr="00CD067D" w14:paraId="1B87F445" w14:textId="77777777" w:rsidTr="001D0B38">
        <w:tc>
          <w:tcPr>
            <w:tcW w:w="3964" w:type="dxa"/>
            <w:vAlign w:val="center"/>
          </w:tcPr>
          <w:p w14:paraId="737A80DF" w14:textId="2AFBDF17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Visual Studio Enterprise with GitHub Enterprise</w:t>
            </w:r>
          </w:p>
        </w:tc>
        <w:tc>
          <w:tcPr>
            <w:tcW w:w="5103" w:type="dxa"/>
            <w:vAlign w:val="center"/>
          </w:tcPr>
          <w:p w14:paraId="342C22FB" w14:textId="45DCCAD3" w:rsidR="00910F1F" w:rsidRPr="00F22BA8" w:rsidRDefault="00910F1F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Visual Studio Enterprise IDE</w:t>
            </w:r>
          </w:p>
          <w:p w14:paraId="79C55FA1" w14:textId="77777777" w:rsidR="00986852" w:rsidRDefault="00986852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Basic access to </w:t>
            </w:r>
            <w:r w:rsidRPr="00F22BA8">
              <w:rPr>
                <w:rFonts w:cstheme="minorHAnsi"/>
                <w:sz w:val="18"/>
                <w:szCs w:val="18"/>
              </w:rPr>
              <w:t>Azure DevOps</w:t>
            </w:r>
          </w:p>
          <w:p w14:paraId="72FC5F8B" w14:textId="23F2A62A" w:rsidR="00910F1F" w:rsidRPr="00F22BA8" w:rsidRDefault="00910F1F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GitHub Enterprise</w:t>
            </w:r>
            <w:r w:rsidR="00AE674E" w:rsidRPr="00F22BA8">
              <w:rPr>
                <w:rFonts w:cstheme="minorHAnsi"/>
                <w:sz w:val="18"/>
                <w:szCs w:val="18"/>
              </w:rPr>
              <w:t xml:space="preserve"> subscription</w:t>
            </w:r>
          </w:p>
          <w:p w14:paraId="24EC6268" w14:textId="0381C78A" w:rsidR="00910F1F" w:rsidRPr="00F22BA8" w:rsidRDefault="00910F1F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Azure personal credits $150 per month</w:t>
            </w:r>
          </w:p>
        </w:tc>
      </w:tr>
      <w:tr w:rsidR="00910F1F" w:rsidRPr="00CD067D" w14:paraId="5D7159EA" w14:textId="77777777" w:rsidTr="001D0B38">
        <w:trPr>
          <w:trHeight w:val="153"/>
        </w:trPr>
        <w:tc>
          <w:tcPr>
            <w:tcW w:w="3964" w:type="dxa"/>
            <w:vAlign w:val="center"/>
          </w:tcPr>
          <w:p w14:paraId="7674BD7C" w14:textId="05F764F6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 xml:space="preserve">Visual Studio Professional with GitHub </w:t>
            </w:r>
            <w:r w:rsidR="00F22BA8"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Enterprise</w:t>
            </w:r>
          </w:p>
        </w:tc>
        <w:tc>
          <w:tcPr>
            <w:tcW w:w="5103" w:type="dxa"/>
            <w:vAlign w:val="center"/>
          </w:tcPr>
          <w:p w14:paraId="3B6FD953" w14:textId="04A77E9D" w:rsidR="00910F1F" w:rsidRPr="00F22BA8" w:rsidRDefault="00910F1F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Visual Studio Professional IDE</w:t>
            </w:r>
          </w:p>
          <w:p w14:paraId="5AA3EC74" w14:textId="77777777" w:rsidR="00986852" w:rsidRDefault="00986852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Basic access to </w:t>
            </w:r>
            <w:r w:rsidRPr="00F22BA8">
              <w:rPr>
                <w:rFonts w:cstheme="minorHAnsi"/>
                <w:sz w:val="18"/>
                <w:szCs w:val="18"/>
              </w:rPr>
              <w:t xml:space="preserve">Azure DevOps </w:t>
            </w:r>
          </w:p>
          <w:p w14:paraId="5A1EFDDB" w14:textId="3D860CC0" w:rsidR="00910F1F" w:rsidRPr="00F22BA8" w:rsidRDefault="00910F1F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GitHub Enterprise</w:t>
            </w:r>
            <w:r w:rsidR="00AE674E" w:rsidRPr="00F22BA8">
              <w:rPr>
                <w:rFonts w:cstheme="minorHAnsi"/>
                <w:sz w:val="18"/>
                <w:szCs w:val="18"/>
              </w:rPr>
              <w:t xml:space="preserve"> subscription</w:t>
            </w:r>
          </w:p>
          <w:p w14:paraId="66FB9ADF" w14:textId="6D497C8C" w:rsidR="00910F1F" w:rsidRPr="00F22BA8" w:rsidRDefault="00910F1F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Azure personal credits $50 per month</w:t>
            </w:r>
          </w:p>
        </w:tc>
      </w:tr>
      <w:tr w:rsidR="00910F1F" w:rsidRPr="00CD067D" w14:paraId="116E3CC1" w14:textId="77777777" w:rsidTr="001D0B38">
        <w:tc>
          <w:tcPr>
            <w:tcW w:w="3964" w:type="dxa"/>
            <w:vAlign w:val="center"/>
          </w:tcPr>
          <w:p w14:paraId="5A9F8668" w14:textId="2BB3C5BE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Visual Studio Test Professional</w:t>
            </w:r>
          </w:p>
        </w:tc>
        <w:tc>
          <w:tcPr>
            <w:tcW w:w="5103" w:type="dxa"/>
            <w:vAlign w:val="center"/>
          </w:tcPr>
          <w:p w14:paraId="6ADFF8B2" w14:textId="77777777" w:rsidR="00986852" w:rsidRDefault="00986852" w:rsidP="00DB1DC0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Access to </w:t>
            </w:r>
            <w:r w:rsidRPr="00F22BA8">
              <w:rPr>
                <w:rFonts w:cstheme="minorHAnsi"/>
                <w:sz w:val="18"/>
                <w:szCs w:val="18"/>
              </w:rPr>
              <w:t>Azure DevOps +</w:t>
            </w:r>
            <w:r>
              <w:rPr>
                <w:rFonts w:cstheme="minorHAnsi"/>
                <w:sz w:val="18"/>
                <w:szCs w:val="18"/>
              </w:rPr>
              <w:t xml:space="preserve"> Azure</w:t>
            </w:r>
            <w:r w:rsidRPr="00F22BA8">
              <w:rPr>
                <w:rFonts w:cstheme="minorHAnsi"/>
                <w:sz w:val="18"/>
                <w:szCs w:val="18"/>
              </w:rPr>
              <w:t xml:space="preserve"> Test Plans </w:t>
            </w:r>
          </w:p>
          <w:p w14:paraId="109724DF" w14:textId="45E48570" w:rsidR="00910F1F" w:rsidRPr="00F22BA8" w:rsidRDefault="00DB1DC0" w:rsidP="00DB1DC0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Azure personal credits $50 per month</w:t>
            </w:r>
          </w:p>
        </w:tc>
      </w:tr>
      <w:tr w:rsidR="00910F1F" w:rsidRPr="00CD067D" w14:paraId="01A3CBD3" w14:textId="77777777" w:rsidTr="001D0B38">
        <w:tc>
          <w:tcPr>
            <w:tcW w:w="3964" w:type="dxa"/>
            <w:vAlign w:val="center"/>
          </w:tcPr>
          <w:p w14:paraId="15072417" w14:textId="2AB5CAC3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MSDN Platforms</w:t>
            </w:r>
          </w:p>
        </w:tc>
        <w:tc>
          <w:tcPr>
            <w:tcW w:w="5103" w:type="dxa"/>
            <w:vAlign w:val="center"/>
          </w:tcPr>
          <w:p w14:paraId="1025E744" w14:textId="77777777" w:rsidR="00986852" w:rsidRDefault="00986852" w:rsidP="00DB1DC0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Access to </w:t>
            </w:r>
            <w:r w:rsidRPr="00F22BA8">
              <w:rPr>
                <w:rFonts w:cstheme="minorHAnsi"/>
                <w:sz w:val="18"/>
                <w:szCs w:val="18"/>
              </w:rPr>
              <w:t>Azure DevOps +</w:t>
            </w:r>
            <w:r>
              <w:rPr>
                <w:rFonts w:cstheme="minorHAnsi"/>
                <w:sz w:val="18"/>
                <w:szCs w:val="18"/>
              </w:rPr>
              <w:t xml:space="preserve"> Azure</w:t>
            </w:r>
            <w:r w:rsidRPr="00F22BA8">
              <w:rPr>
                <w:rFonts w:cstheme="minorHAnsi"/>
                <w:sz w:val="18"/>
                <w:szCs w:val="18"/>
              </w:rPr>
              <w:t xml:space="preserve"> Test Plans </w:t>
            </w:r>
          </w:p>
          <w:p w14:paraId="0092250B" w14:textId="52A7F319" w:rsidR="00910F1F" w:rsidRPr="00F22BA8" w:rsidRDefault="00DB1DC0" w:rsidP="00DB1DC0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Azure personal credits $100 per month</w:t>
            </w:r>
          </w:p>
        </w:tc>
      </w:tr>
      <w:tr w:rsidR="00910F1F" w:rsidRPr="00CD067D" w14:paraId="1F6080C5" w14:textId="77777777" w:rsidTr="001D0B38">
        <w:tc>
          <w:tcPr>
            <w:tcW w:w="3964" w:type="dxa"/>
            <w:vAlign w:val="center"/>
          </w:tcPr>
          <w:p w14:paraId="7BFC17EC" w14:textId="1B307249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Azure DevOps Stakeholder</w:t>
            </w:r>
          </w:p>
        </w:tc>
        <w:tc>
          <w:tcPr>
            <w:tcW w:w="5103" w:type="dxa"/>
            <w:vAlign w:val="center"/>
          </w:tcPr>
          <w:p w14:paraId="3A245869" w14:textId="0194F0AE" w:rsidR="00910F1F" w:rsidRPr="00F22BA8" w:rsidRDefault="00986852" w:rsidP="00910F1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Limited access to </w:t>
            </w:r>
            <w:r w:rsidR="00DB1DC0" w:rsidRPr="00F22BA8">
              <w:rPr>
                <w:rFonts w:cstheme="minorHAnsi"/>
                <w:sz w:val="18"/>
                <w:szCs w:val="18"/>
              </w:rPr>
              <w:t>Azure DevOps</w:t>
            </w:r>
          </w:p>
        </w:tc>
      </w:tr>
      <w:tr w:rsidR="00910F1F" w:rsidRPr="00CD067D" w14:paraId="75345285" w14:textId="77777777" w:rsidTr="001D0B38">
        <w:tc>
          <w:tcPr>
            <w:tcW w:w="3964" w:type="dxa"/>
            <w:vAlign w:val="center"/>
          </w:tcPr>
          <w:p w14:paraId="4A230DCB" w14:textId="2C9D0D06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Azure DevOps Basic</w:t>
            </w:r>
          </w:p>
        </w:tc>
        <w:tc>
          <w:tcPr>
            <w:tcW w:w="5103" w:type="dxa"/>
            <w:vAlign w:val="center"/>
          </w:tcPr>
          <w:p w14:paraId="22B78349" w14:textId="3153165D" w:rsidR="00910F1F" w:rsidRPr="00F22BA8" w:rsidRDefault="00986852" w:rsidP="00AE674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Basic access to </w:t>
            </w:r>
            <w:r w:rsidR="00AE674E" w:rsidRPr="00F22BA8">
              <w:rPr>
                <w:rFonts w:cstheme="minorHAnsi"/>
                <w:sz w:val="18"/>
                <w:szCs w:val="18"/>
              </w:rPr>
              <w:t>Azure DevOps</w:t>
            </w:r>
          </w:p>
        </w:tc>
      </w:tr>
      <w:tr w:rsidR="00910F1F" w:rsidRPr="00CD067D" w14:paraId="0E10FA54" w14:textId="77777777" w:rsidTr="001D0B38">
        <w:tc>
          <w:tcPr>
            <w:tcW w:w="3964" w:type="dxa"/>
            <w:vAlign w:val="center"/>
          </w:tcPr>
          <w:p w14:paraId="30C72030" w14:textId="200962FE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Azure DevOps Basic + Test Plans</w:t>
            </w:r>
          </w:p>
        </w:tc>
        <w:tc>
          <w:tcPr>
            <w:tcW w:w="5103" w:type="dxa"/>
            <w:vAlign w:val="center"/>
          </w:tcPr>
          <w:p w14:paraId="2D0403C2" w14:textId="34DDE56F" w:rsidR="00910F1F" w:rsidRPr="00F22BA8" w:rsidRDefault="00986852" w:rsidP="00DB1DC0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Access to </w:t>
            </w:r>
            <w:r w:rsidR="00DB1DC0" w:rsidRPr="00F22BA8">
              <w:rPr>
                <w:rFonts w:cstheme="minorHAnsi"/>
                <w:sz w:val="18"/>
                <w:szCs w:val="18"/>
              </w:rPr>
              <w:t>Azure DevOps +</w:t>
            </w:r>
            <w:r>
              <w:rPr>
                <w:rFonts w:cstheme="minorHAnsi"/>
                <w:sz w:val="18"/>
                <w:szCs w:val="18"/>
              </w:rPr>
              <w:t xml:space="preserve"> Azure</w:t>
            </w:r>
            <w:r w:rsidR="00DB1DC0" w:rsidRPr="00F22BA8">
              <w:rPr>
                <w:rFonts w:cstheme="minorHAnsi"/>
                <w:sz w:val="18"/>
                <w:szCs w:val="18"/>
              </w:rPr>
              <w:t xml:space="preserve"> Test Plans</w:t>
            </w:r>
            <w:r w:rsidR="00AE674E" w:rsidRPr="00F22BA8">
              <w:rPr>
                <w:rFonts w:cstheme="minorHAnsi"/>
                <w:sz w:val="18"/>
                <w:szCs w:val="18"/>
              </w:rPr>
              <w:t xml:space="preserve"> </w:t>
            </w:r>
          </w:p>
        </w:tc>
      </w:tr>
      <w:tr w:rsidR="00910F1F" w:rsidRPr="00CD067D" w14:paraId="6316FBD9" w14:textId="77777777" w:rsidTr="001D0B38">
        <w:tc>
          <w:tcPr>
            <w:tcW w:w="3964" w:type="dxa"/>
            <w:vAlign w:val="center"/>
          </w:tcPr>
          <w:p w14:paraId="1A4CF0B8" w14:textId="23276C83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SQL Toolbelt</w:t>
            </w:r>
          </w:p>
        </w:tc>
        <w:tc>
          <w:tcPr>
            <w:tcW w:w="5103" w:type="dxa"/>
            <w:vAlign w:val="center"/>
          </w:tcPr>
          <w:p w14:paraId="4E105197" w14:textId="1A49269B" w:rsidR="00910F1F" w:rsidRPr="00F22BA8" w:rsidRDefault="00DB1DC0" w:rsidP="00910F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Comprehensive SQL Server tools (development &amp; administration)</w:t>
            </w:r>
          </w:p>
        </w:tc>
      </w:tr>
      <w:tr w:rsidR="00910F1F" w:rsidRPr="00CD067D" w14:paraId="7189189E" w14:textId="77777777" w:rsidTr="001D0B38">
        <w:tc>
          <w:tcPr>
            <w:tcW w:w="3964" w:type="dxa"/>
            <w:vAlign w:val="center"/>
          </w:tcPr>
          <w:p w14:paraId="75FC21DD" w14:textId="3A7AA6F2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SQL Toolbelt Essentials</w:t>
            </w:r>
          </w:p>
        </w:tc>
        <w:tc>
          <w:tcPr>
            <w:tcW w:w="5103" w:type="dxa"/>
            <w:vAlign w:val="center"/>
          </w:tcPr>
          <w:p w14:paraId="43AA2638" w14:textId="14273CCF" w:rsidR="00910F1F" w:rsidRPr="00F22BA8" w:rsidRDefault="00DB1DC0" w:rsidP="00910F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Essential SQL Server tools</w:t>
            </w:r>
          </w:p>
        </w:tc>
      </w:tr>
      <w:tr w:rsidR="00910F1F" w:rsidRPr="00CD067D" w14:paraId="0198322E" w14:textId="77777777" w:rsidTr="001D0B38">
        <w:tc>
          <w:tcPr>
            <w:tcW w:w="3964" w:type="dxa"/>
            <w:vAlign w:val="center"/>
          </w:tcPr>
          <w:p w14:paraId="397C3E06" w14:textId="0E636516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SQL Monitor</w:t>
            </w:r>
          </w:p>
        </w:tc>
        <w:tc>
          <w:tcPr>
            <w:tcW w:w="5103" w:type="dxa"/>
            <w:vAlign w:val="center"/>
          </w:tcPr>
          <w:p w14:paraId="2C277AA1" w14:textId="536A3534" w:rsidR="00910F1F" w:rsidRPr="00F22BA8" w:rsidRDefault="00DB1DC0" w:rsidP="00910F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SQL Server performance monitoring (alerting and reporting)</w:t>
            </w:r>
          </w:p>
        </w:tc>
      </w:tr>
      <w:tr w:rsidR="00910F1F" w:rsidRPr="00CD067D" w14:paraId="33FB0DF1" w14:textId="77777777" w:rsidTr="001D0B38">
        <w:tc>
          <w:tcPr>
            <w:tcW w:w="3964" w:type="dxa"/>
            <w:vAlign w:val="center"/>
          </w:tcPr>
          <w:p w14:paraId="1591BA01" w14:textId="1629C84C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dotUltimate</w:t>
            </w:r>
          </w:p>
        </w:tc>
        <w:tc>
          <w:tcPr>
            <w:tcW w:w="5103" w:type="dxa"/>
            <w:vAlign w:val="center"/>
          </w:tcPr>
          <w:p w14:paraId="5F6094CC" w14:textId="77777777" w:rsidR="00DB1DC0" w:rsidRPr="00F22BA8" w:rsidRDefault="00DB1DC0" w:rsidP="00DB1DC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 xml:space="preserve">.NET tools </w:t>
            </w:r>
          </w:p>
          <w:p w14:paraId="1739477B" w14:textId="77777777" w:rsidR="00DB1DC0" w:rsidRPr="00F22BA8" w:rsidRDefault="00DB1DC0" w:rsidP="00DB1DC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ReSharper</w:t>
            </w:r>
          </w:p>
          <w:p w14:paraId="477022FD" w14:textId="6D64C362" w:rsidR="00910F1F" w:rsidRPr="00F22BA8" w:rsidRDefault="00DB1DC0" w:rsidP="00DB1DC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Rider IDE</w:t>
            </w:r>
          </w:p>
        </w:tc>
      </w:tr>
      <w:tr w:rsidR="00910F1F" w:rsidRPr="00CD067D" w14:paraId="56ACB591" w14:textId="77777777" w:rsidTr="001D0B38">
        <w:tc>
          <w:tcPr>
            <w:tcW w:w="3964" w:type="dxa"/>
            <w:vAlign w:val="center"/>
          </w:tcPr>
          <w:p w14:paraId="22DC2801" w14:textId="5BF5D423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IntelliJ IDEA Ultimate</w:t>
            </w:r>
          </w:p>
        </w:tc>
        <w:tc>
          <w:tcPr>
            <w:tcW w:w="5103" w:type="dxa"/>
            <w:vAlign w:val="center"/>
          </w:tcPr>
          <w:p w14:paraId="192C61B2" w14:textId="3C029EDB" w:rsidR="00910F1F" w:rsidRPr="00F22BA8" w:rsidRDefault="00DB1DC0" w:rsidP="00910F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Java and Kotlin IDE</w:t>
            </w:r>
          </w:p>
        </w:tc>
      </w:tr>
      <w:tr w:rsidR="00910F1F" w:rsidRPr="00CD067D" w14:paraId="4A2A8F68" w14:textId="77777777" w:rsidTr="001D0B38">
        <w:tc>
          <w:tcPr>
            <w:tcW w:w="3964" w:type="dxa"/>
            <w:vAlign w:val="center"/>
          </w:tcPr>
          <w:p w14:paraId="196B3005" w14:textId="00D83C54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Rider</w:t>
            </w:r>
          </w:p>
        </w:tc>
        <w:tc>
          <w:tcPr>
            <w:tcW w:w="5103" w:type="dxa"/>
            <w:vAlign w:val="center"/>
          </w:tcPr>
          <w:p w14:paraId="32E65A7F" w14:textId="3E6E33C6" w:rsidR="00910F1F" w:rsidRPr="00F22BA8" w:rsidRDefault="00AE674E" w:rsidP="00910F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Rider IDE</w:t>
            </w:r>
          </w:p>
        </w:tc>
      </w:tr>
      <w:tr w:rsidR="00910F1F" w:rsidRPr="00CD067D" w14:paraId="4A9C2A68" w14:textId="77777777" w:rsidTr="001D0B38">
        <w:tc>
          <w:tcPr>
            <w:tcW w:w="3964" w:type="dxa"/>
            <w:vAlign w:val="center"/>
          </w:tcPr>
          <w:p w14:paraId="5C440CFC" w14:textId="45293002" w:rsidR="00910F1F" w:rsidRPr="00F22BA8" w:rsidRDefault="00910F1F" w:rsidP="00910F1F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HL7 Edit Professional</w:t>
            </w:r>
          </w:p>
        </w:tc>
        <w:tc>
          <w:tcPr>
            <w:tcW w:w="5103" w:type="dxa"/>
            <w:vAlign w:val="center"/>
          </w:tcPr>
          <w:p w14:paraId="1900B13D" w14:textId="5CBADB00" w:rsidR="00910F1F" w:rsidRPr="00F22BA8" w:rsidRDefault="00AE674E" w:rsidP="00910F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22BA8">
              <w:rPr>
                <w:rFonts w:cstheme="minorHAnsi"/>
                <w:sz w:val="18"/>
                <w:szCs w:val="18"/>
              </w:rPr>
              <w:t>HL7 Edit Licence</w:t>
            </w:r>
          </w:p>
        </w:tc>
      </w:tr>
    </w:tbl>
    <w:p w14:paraId="49627019" w14:textId="587AC46E" w:rsidR="00873D45" w:rsidRDefault="00873D45" w:rsidP="0047129D"/>
    <w:p w14:paraId="78CE897F" w14:textId="77777777" w:rsidR="00873D45" w:rsidRDefault="00873D45">
      <w:pPr>
        <w:spacing w:before="100" w:after="200"/>
      </w:pPr>
      <w:r>
        <w:br w:type="page"/>
      </w:r>
    </w:p>
    <w:p w14:paraId="20DACE65" w14:textId="60734253" w:rsidR="00F11304" w:rsidRPr="0070044D" w:rsidRDefault="00F11304" w:rsidP="00F11304">
      <w:pPr>
        <w:pStyle w:val="Heading3"/>
      </w:pPr>
      <w:r>
        <w:lastRenderedPageBreak/>
        <w:t>ROLE REQUIREMENTS</w:t>
      </w:r>
    </w:p>
    <w:p w14:paraId="3DABC679" w14:textId="0A897246" w:rsidR="009F232A" w:rsidRDefault="000B349D" w:rsidP="00BA3740">
      <w:pPr>
        <w:spacing w:after="240"/>
        <w:rPr>
          <w:rFonts w:cs="Calibri Light"/>
        </w:rPr>
      </w:pPr>
      <w:r>
        <w:rPr>
          <w:rFonts w:cs="Calibri Light"/>
        </w:rPr>
        <w:t xml:space="preserve">The table below acts as </w:t>
      </w:r>
      <w:r w:rsidR="00687EB6">
        <w:rPr>
          <w:rFonts w:cs="Calibri Light"/>
        </w:rPr>
        <w:t xml:space="preserve">a </w:t>
      </w:r>
      <w:r>
        <w:rPr>
          <w:rFonts w:cs="Calibri Light"/>
        </w:rPr>
        <w:t>quick rule of thumb to match your job role with suitable subscriptions.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F11304" w:rsidRPr="00CD067D" w14:paraId="7F7EA71F" w14:textId="77777777" w:rsidTr="0025681B">
        <w:tc>
          <w:tcPr>
            <w:tcW w:w="3964" w:type="dxa"/>
            <w:shd w:val="clear" w:color="auto" w:fill="E0E5F3"/>
          </w:tcPr>
          <w:p w14:paraId="4FD1792F" w14:textId="77777777" w:rsidR="00F11304" w:rsidRPr="00687EB6" w:rsidRDefault="00F11304" w:rsidP="0025681B">
            <w:pPr>
              <w:jc w:val="center"/>
              <w:rPr>
                <w:rFonts w:cs="Calibri Light"/>
                <w:b/>
                <w:bCs/>
                <w:caps/>
                <w:color w:val="325083"/>
                <w:szCs w:val="24"/>
              </w:rPr>
            </w:pPr>
            <w:r w:rsidRPr="00687EB6">
              <w:rPr>
                <w:rFonts w:cs="Calibri Light"/>
                <w:b/>
                <w:bCs/>
                <w:caps/>
                <w:color w:val="325083"/>
                <w:szCs w:val="24"/>
              </w:rPr>
              <w:t>Role</w:t>
            </w:r>
          </w:p>
        </w:tc>
        <w:tc>
          <w:tcPr>
            <w:tcW w:w="5103" w:type="dxa"/>
            <w:shd w:val="clear" w:color="auto" w:fill="E0E5F3"/>
            <w:vAlign w:val="center"/>
          </w:tcPr>
          <w:p w14:paraId="3222E381" w14:textId="77777777" w:rsidR="00F11304" w:rsidRPr="00687EB6" w:rsidRDefault="00F11304" w:rsidP="0025681B">
            <w:pPr>
              <w:jc w:val="center"/>
              <w:rPr>
                <w:rFonts w:cstheme="minorHAnsi"/>
                <w:b/>
                <w:caps/>
              </w:rPr>
            </w:pPr>
            <w:r w:rsidRPr="00687EB6">
              <w:rPr>
                <w:rFonts w:cs="Calibri Light"/>
                <w:b/>
                <w:bCs/>
                <w:caps/>
                <w:color w:val="325083"/>
                <w:szCs w:val="24"/>
              </w:rPr>
              <w:t>Subscription(s)</w:t>
            </w:r>
          </w:p>
        </w:tc>
      </w:tr>
      <w:tr w:rsidR="00F11304" w:rsidRPr="00CD067D" w14:paraId="081B688E" w14:textId="77777777" w:rsidTr="0025681B">
        <w:tc>
          <w:tcPr>
            <w:tcW w:w="3964" w:type="dxa"/>
            <w:vAlign w:val="center"/>
          </w:tcPr>
          <w:p w14:paraId="38DE599B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427F0F58" wp14:editId="0E2AC58A">
                  <wp:extent cx="359410" cy="359410"/>
                  <wp:effectExtent l="0" t="0" r="0" b="2540"/>
                  <wp:docPr id="26" name="Graphic 26" descr="Project Mana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Graphic 192" descr="Project Manager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06733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6"/>
                <w:szCs w:val="16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 xml:space="preserve">Product owner </w:t>
            </w:r>
          </w:p>
        </w:tc>
        <w:tc>
          <w:tcPr>
            <w:tcW w:w="5103" w:type="dxa"/>
            <w:vAlign w:val="center"/>
          </w:tcPr>
          <w:p w14:paraId="0723EBD8" w14:textId="77777777" w:rsidR="00F11304" w:rsidRPr="009F232A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>Azure DevOps Basic</w:t>
            </w:r>
          </w:p>
        </w:tc>
      </w:tr>
      <w:tr w:rsidR="00F11304" w:rsidRPr="00CD067D" w14:paraId="2A0EA8F1" w14:textId="77777777" w:rsidTr="0025681B">
        <w:trPr>
          <w:trHeight w:val="153"/>
        </w:trPr>
        <w:tc>
          <w:tcPr>
            <w:tcW w:w="3964" w:type="dxa"/>
            <w:vAlign w:val="center"/>
          </w:tcPr>
          <w:p w14:paraId="1E86D413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0376FDC6" wp14:editId="06F25526">
                  <wp:extent cx="360000" cy="360000"/>
                  <wp:effectExtent l="0" t="0" r="2540" b="0"/>
                  <wp:docPr id="303657817" name="Graphic 303657817" descr="Stakehold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Graphic 193" descr="Stakeholders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29121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Scrum team member</w:t>
            </w:r>
          </w:p>
        </w:tc>
        <w:tc>
          <w:tcPr>
            <w:tcW w:w="5103" w:type="dxa"/>
            <w:vAlign w:val="center"/>
          </w:tcPr>
          <w:p w14:paraId="6D06699D" w14:textId="77777777" w:rsidR="00F11304" w:rsidRPr="001D0B38" w:rsidRDefault="00F11304" w:rsidP="0025681B">
            <w:pPr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 w:rsidRPr="009F232A">
              <w:rPr>
                <w:rFonts w:cstheme="minorHAnsi"/>
              </w:rPr>
              <w:t>Azure DevOps Basic</w:t>
            </w:r>
          </w:p>
        </w:tc>
      </w:tr>
      <w:tr w:rsidR="00F11304" w:rsidRPr="00CD067D" w14:paraId="1B62C38B" w14:textId="77777777" w:rsidTr="0025681B">
        <w:trPr>
          <w:trHeight w:val="153"/>
        </w:trPr>
        <w:tc>
          <w:tcPr>
            <w:tcW w:w="3964" w:type="dxa"/>
            <w:vAlign w:val="center"/>
          </w:tcPr>
          <w:p w14:paraId="0F73F79A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19B93978" wp14:editId="71DE7FF1">
                  <wp:extent cx="360000" cy="360000"/>
                  <wp:effectExtent l="0" t="0" r="2540" b="2540"/>
                  <wp:docPr id="759633668" name="Graphic 12" descr="Bu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633668" name="Graphic 759633668" descr="Bug with solid fill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E7E73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6"/>
                <w:szCs w:val="16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Manual testing</w:t>
            </w:r>
          </w:p>
        </w:tc>
        <w:tc>
          <w:tcPr>
            <w:tcW w:w="5103" w:type="dxa"/>
            <w:vAlign w:val="center"/>
          </w:tcPr>
          <w:p w14:paraId="1DE86DA7" w14:textId="77777777" w:rsidR="00F11304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>Visual Studio Test Professional or Azure DevOps Basic + Test Plans</w:t>
            </w:r>
          </w:p>
          <w:p w14:paraId="4E75E1C3" w14:textId="78C3620D" w:rsidR="00847E5C" w:rsidRPr="009F232A" w:rsidRDefault="00847E5C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F22BA8">
              <w:rPr>
                <w:rFonts w:cstheme="minorHAnsi"/>
              </w:rPr>
              <w:t>HL7 Edit Licence</w:t>
            </w:r>
          </w:p>
        </w:tc>
      </w:tr>
      <w:tr w:rsidR="00F11304" w:rsidRPr="00CD067D" w14:paraId="4DE7AA3F" w14:textId="77777777" w:rsidTr="0025681B">
        <w:tc>
          <w:tcPr>
            <w:tcW w:w="3964" w:type="dxa"/>
            <w:vAlign w:val="center"/>
          </w:tcPr>
          <w:p w14:paraId="36F46CD6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7FDF2819" wp14:editId="2F12487C">
                  <wp:extent cx="360000" cy="360000"/>
                  <wp:effectExtent l="0" t="0" r="0" b="2540"/>
                  <wp:docPr id="778806453" name="Graphic 9" descr="Ge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806453" name="Graphic 778806453" descr="Gears with solid fill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01034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6"/>
                <w:szCs w:val="16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Test automation</w:t>
            </w:r>
          </w:p>
        </w:tc>
        <w:tc>
          <w:tcPr>
            <w:tcW w:w="5103" w:type="dxa"/>
            <w:vAlign w:val="center"/>
          </w:tcPr>
          <w:p w14:paraId="4F7A7926" w14:textId="77777777" w:rsidR="00F11304" w:rsidRPr="009F232A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 xml:space="preserve">Visual Studio Professional with GitHub </w:t>
            </w:r>
            <w:r>
              <w:rPr>
                <w:rFonts w:cstheme="minorHAnsi"/>
              </w:rPr>
              <w:t>Enterprise</w:t>
            </w:r>
          </w:p>
          <w:p w14:paraId="285EC774" w14:textId="77777777" w:rsidR="00F11304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>Visual Studio Test Professional or Azure DevOps Basic + Test Plans</w:t>
            </w:r>
          </w:p>
          <w:p w14:paraId="288693FA" w14:textId="6D36BF4C" w:rsidR="00726A4F" w:rsidRPr="001D0B38" w:rsidRDefault="00726A4F" w:rsidP="0025681B">
            <w:pPr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</w:rPr>
              <w:t>GitHub CoPilot Business</w:t>
            </w:r>
          </w:p>
        </w:tc>
      </w:tr>
      <w:tr w:rsidR="00F11304" w:rsidRPr="00CD067D" w14:paraId="748FA79E" w14:textId="77777777" w:rsidTr="0025681B">
        <w:tc>
          <w:tcPr>
            <w:tcW w:w="3964" w:type="dxa"/>
            <w:vAlign w:val="center"/>
          </w:tcPr>
          <w:p w14:paraId="4B7B1737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6B738B32" wp14:editId="4AAFE850">
                  <wp:extent cx="360000" cy="360000"/>
                  <wp:effectExtent l="0" t="0" r="2540" b="0"/>
                  <wp:docPr id="53251058" name="Graphic 10" descr="Web de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51058" name="Graphic 53251058" descr="Web design with solid fill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7B23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6"/>
                <w:szCs w:val="16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Web developer</w:t>
            </w:r>
          </w:p>
        </w:tc>
        <w:tc>
          <w:tcPr>
            <w:tcW w:w="5103" w:type="dxa"/>
            <w:vAlign w:val="center"/>
          </w:tcPr>
          <w:p w14:paraId="611EC59B" w14:textId="4C745DD1" w:rsidR="00F11304" w:rsidRPr="001D0B38" w:rsidRDefault="00F11304" w:rsidP="0025681B">
            <w:pPr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 w:rsidRPr="009F232A">
              <w:rPr>
                <w:rFonts w:cstheme="minorHAnsi"/>
              </w:rPr>
              <w:t xml:space="preserve">Visual Studio Professional with GitHub </w:t>
            </w:r>
            <w:r w:rsidR="00847E5C">
              <w:rPr>
                <w:rFonts w:cstheme="minorHAnsi"/>
              </w:rPr>
              <w:t>Enterprise</w:t>
            </w:r>
          </w:p>
        </w:tc>
      </w:tr>
      <w:tr w:rsidR="00F11304" w:rsidRPr="00CD067D" w14:paraId="01EEB14E" w14:textId="77777777" w:rsidTr="0025681B">
        <w:tc>
          <w:tcPr>
            <w:tcW w:w="3964" w:type="dxa"/>
            <w:vAlign w:val="center"/>
          </w:tcPr>
          <w:p w14:paraId="461E5035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5970154F" wp14:editId="3BEE6625">
                  <wp:extent cx="360000" cy="360000"/>
                  <wp:effectExtent l="0" t="0" r="0" b="2540"/>
                  <wp:docPr id="1547301614" name="Graphic 8" descr="Smart 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301614" name="Graphic 1547301614" descr="Smart Phone with solid fill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7EC2E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Mobile developer</w:t>
            </w:r>
          </w:p>
        </w:tc>
        <w:tc>
          <w:tcPr>
            <w:tcW w:w="5103" w:type="dxa"/>
            <w:vAlign w:val="center"/>
          </w:tcPr>
          <w:p w14:paraId="292C5BE8" w14:textId="01A773F1" w:rsidR="00F11304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 xml:space="preserve">Visual Studio Professional with GitHub </w:t>
            </w:r>
            <w:r w:rsidR="00847E5C">
              <w:rPr>
                <w:rFonts w:cstheme="minorHAnsi"/>
              </w:rPr>
              <w:t>Enterprise</w:t>
            </w:r>
          </w:p>
          <w:p w14:paraId="25CE99CA" w14:textId="77777777" w:rsidR="00F11304" w:rsidRPr="009F232A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>dotUltimate</w:t>
            </w:r>
            <w:r>
              <w:rPr>
                <w:rFonts w:cstheme="minorHAnsi"/>
              </w:rPr>
              <w:t xml:space="preserve"> or Rider</w:t>
            </w:r>
          </w:p>
        </w:tc>
      </w:tr>
      <w:tr w:rsidR="00F11304" w:rsidRPr="00CD067D" w14:paraId="1088DA0A" w14:textId="77777777" w:rsidTr="0025681B">
        <w:tc>
          <w:tcPr>
            <w:tcW w:w="3964" w:type="dxa"/>
            <w:vAlign w:val="center"/>
          </w:tcPr>
          <w:p w14:paraId="3D14A56C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43D1693D" wp14:editId="53BF3428">
                  <wp:extent cx="360000" cy="360000"/>
                  <wp:effectExtent l="0" t="0" r="0" b="0"/>
                  <wp:docPr id="1275390371" name="Graphic 7" descr="Integ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90371" name="Graphic 7" descr="Integration with solid fill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B00E5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6"/>
                <w:szCs w:val="16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Integration developer</w:t>
            </w:r>
          </w:p>
        </w:tc>
        <w:tc>
          <w:tcPr>
            <w:tcW w:w="5103" w:type="dxa"/>
            <w:vAlign w:val="center"/>
          </w:tcPr>
          <w:p w14:paraId="12FE27D0" w14:textId="77777777" w:rsidR="00F11304" w:rsidRPr="009F232A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 xml:space="preserve">Visual Studio Professional with GitHub </w:t>
            </w:r>
            <w:r>
              <w:rPr>
                <w:rFonts w:cstheme="minorHAnsi"/>
              </w:rPr>
              <w:t>Enterprise</w:t>
            </w:r>
          </w:p>
          <w:p w14:paraId="3B4A0924" w14:textId="77777777" w:rsidR="00F11304" w:rsidRPr="00F22BA8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 xml:space="preserve">Visual Studio Test Professional or Azure DevOps </w:t>
            </w:r>
            <w:r w:rsidRPr="00F22BA8">
              <w:rPr>
                <w:rFonts w:cstheme="minorHAnsi"/>
              </w:rPr>
              <w:t>Basic + Test Plans</w:t>
            </w:r>
          </w:p>
          <w:p w14:paraId="224D74DC" w14:textId="77777777" w:rsidR="00F11304" w:rsidRPr="001D0B38" w:rsidRDefault="00F11304" w:rsidP="0025681B">
            <w:pPr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 w:rsidRPr="00F22BA8">
              <w:rPr>
                <w:rFonts w:cstheme="minorHAnsi"/>
              </w:rPr>
              <w:t>HL7 Edit Licence</w:t>
            </w:r>
          </w:p>
        </w:tc>
      </w:tr>
      <w:tr w:rsidR="00F11304" w:rsidRPr="00CD067D" w14:paraId="18A6650B" w14:textId="77777777" w:rsidTr="0025681B">
        <w:tc>
          <w:tcPr>
            <w:tcW w:w="3964" w:type="dxa"/>
            <w:vAlign w:val="center"/>
          </w:tcPr>
          <w:p w14:paraId="6D217B5C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  <w:drawing>
                <wp:inline distT="0" distB="0" distL="0" distR="0" wp14:anchorId="6940CB0E" wp14:editId="75BAC0D5">
                  <wp:extent cx="360000" cy="360000"/>
                  <wp:effectExtent l="0" t="0" r="0" b="2540"/>
                  <wp:docPr id="539990482" name="Graphic 6" descr="Datab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990482" name="Graphic 539990482" descr="Database with solid fill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66E6F" w14:textId="77777777" w:rsidR="00F11304" w:rsidRPr="00F22BA8" w:rsidRDefault="00F11304" w:rsidP="00F11304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sz w:val="24"/>
                <w:szCs w:val="24"/>
              </w:rPr>
            </w:pPr>
            <w:r w:rsidRPr="00F22BA8">
              <w:rPr>
                <w:rFonts w:cstheme="minorHAnsi"/>
                <w:b/>
                <w:bCs/>
                <w:caps/>
                <w:color w:val="325083"/>
              </w:rPr>
              <w:t>SQL Database developer</w:t>
            </w:r>
          </w:p>
        </w:tc>
        <w:tc>
          <w:tcPr>
            <w:tcW w:w="5103" w:type="dxa"/>
            <w:vAlign w:val="center"/>
          </w:tcPr>
          <w:p w14:paraId="18477576" w14:textId="77777777" w:rsidR="00F11304" w:rsidRPr="009F232A" w:rsidRDefault="00F11304" w:rsidP="0025681B">
            <w:pPr>
              <w:spacing w:line="276" w:lineRule="auto"/>
              <w:jc w:val="center"/>
              <w:rPr>
                <w:rFonts w:cstheme="minorHAnsi"/>
              </w:rPr>
            </w:pPr>
            <w:r w:rsidRPr="009F232A">
              <w:rPr>
                <w:rFonts w:cstheme="minorHAnsi"/>
              </w:rPr>
              <w:t>Azure DevOps Basic</w:t>
            </w:r>
          </w:p>
          <w:p w14:paraId="0872013E" w14:textId="77777777" w:rsidR="00F11304" w:rsidRPr="001D0B38" w:rsidRDefault="00F11304" w:rsidP="0025681B">
            <w:pPr>
              <w:spacing w:line="276" w:lineRule="auto"/>
              <w:jc w:val="center"/>
              <w:rPr>
                <w:rFonts w:cstheme="minorHAnsi"/>
                <w:sz w:val="16"/>
                <w:szCs w:val="16"/>
              </w:rPr>
            </w:pPr>
            <w:r w:rsidRPr="009F232A">
              <w:rPr>
                <w:rFonts w:cstheme="minorHAnsi"/>
              </w:rPr>
              <w:t>SQL Toolbelt Essentials</w:t>
            </w:r>
          </w:p>
        </w:tc>
      </w:tr>
    </w:tbl>
    <w:p w14:paraId="4870FBC7" w14:textId="60472593" w:rsidR="00F11304" w:rsidRDefault="00F11304" w:rsidP="00F11304">
      <w:pPr>
        <w:spacing w:before="0" w:after="0" w:line="240" w:lineRule="auto"/>
        <w:rPr>
          <w:rFonts w:cs="Calibri Light"/>
        </w:rPr>
      </w:pPr>
    </w:p>
    <w:p w14:paraId="7D78323A" w14:textId="77777777" w:rsidR="00CE5FC5" w:rsidRDefault="00CE5FC5" w:rsidP="00F74903">
      <w:pPr>
        <w:spacing w:before="0" w:after="0" w:line="240" w:lineRule="auto"/>
        <w:rPr>
          <w:rFonts w:cs="Calibri Light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74903" w:rsidRPr="00723501" w14:paraId="7EE2E4FA" w14:textId="77777777" w:rsidTr="00A20FEE">
        <w:trPr>
          <w:jc w:val="center"/>
        </w:trPr>
        <w:tc>
          <w:tcPr>
            <w:tcW w:w="846" w:type="dxa"/>
            <w:shd w:val="clear" w:color="auto" w:fill="F8CA4D"/>
          </w:tcPr>
          <w:p w14:paraId="22696EBD" w14:textId="77777777" w:rsidR="00F74903" w:rsidRPr="00723501" w:rsidRDefault="00F74903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1773990" wp14:editId="35E83523">
                  <wp:extent cx="360000" cy="360000"/>
                  <wp:effectExtent l="0" t="0" r="0" b="2540"/>
                  <wp:docPr id="1842814318" name="Graphic 184281431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1CA09B3" w14:textId="22C33167" w:rsidR="00F74903" w:rsidRPr="00723501" w:rsidRDefault="00F74903" w:rsidP="00A20FEE">
            <w:pPr>
              <w:spacing w:line="276" w:lineRule="auto"/>
              <w:rPr>
                <w:rFonts w:cstheme="minorHAnsi"/>
              </w:rPr>
            </w:pPr>
            <w:r>
              <w:rPr>
                <w:rFonts w:cs="Calibri Light"/>
              </w:rPr>
              <w:t xml:space="preserve">While </w:t>
            </w:r>
            <w:r w:rsidRPr="00F74903">
              <w:rPr>
                <w:rFonts w:cs="Calibri Light"/>
                <w:i/>
                <w:iCs/>
              </w:rPr>
              <w:t>Visual Studio Professional</w:t>
            </w:r>
            <w:r w:rsidRPr="00687EB6">
              <w:rPr>
                <w:rFonts w:cs="Calibri Light"/>
              </w:rPr>
              <w:t xml:space="preserve"> and </w:t>
            </w:r>
            <w:r w:rsidRPr="00F74903">
              <w:rPr>
                <w:rFonts w:cs="Calibri Light"/>
                <w:i/>
                <w:iCs/>
              </w:rPr>
              <w:t>Enterprise</w:t>
            </w:r>
            <w:r w:rsidRPr="00687EB6">
              <w:rPr>
                <w:rFonts w:cs="Calibri Light"/>
              </w:rPr>
              <w:t xml:space="preserve"> </w:t>
            </w:r>
            <w:r>
              <w:rPr>
                <w:rFonts w:cs="Calibri Light"/>
              </w:rPr>
              <w:t xml:space="preserve">subscriptions licence the use of </w:t>
            </w:r>
            <w:r w:rsidRPr="00687EB6">
              <w:rPr>
                <w:rFonts w:cs="Calibri Light"/>
                <w:b/>
                <w:bCs/>
                <w:i/>
                <w:iCs/>
              </w:rPr>
              <w:t>GitHub</w:t>
            </w:r>
            <w:r>
              <w:rPr>
                <w:rFonts w:cs="Calibri Light"/>
              </w:rPr>
              <w:t xml:space="preserve"> and</w:t>
            </w:r>
            <w:r w:rsidRPr="00687EB6">
              <w:rPr>
                <w:rFonts w:cs="Calibri Light"/>
              </w:rPr>
              <w:t xml:space="preserve"> </w:t>
            </w:r>
            <w:r>
              <w:rPr>
                <w:rFonts w:cs="Calibri Light"/>
              </w:rPr>
              <w:t xml:space="preserve">allow you to </w:t>
            </w:r>
            <w:r w:rsidRPr="00687EB6">
              <w:rPr>
                <w:rFonts w:cs="Calibri Light"/>
              </w:rPr>
              <w:t xml:space="preserve">buy extras like </w:t>
            </w:r>
            <w:hyperlink w:anchor="_REQUESTING_GITHUB_COPILOT" w:history="1">
              <w:r w:rsidRPr="00363C98">
                <w:rPr>
                  <w:rStyle w:val="Hyperlink"/>
                  <w:rFonts w:cs="Calibri Light"/>
                  <w:i/>
                  <w:iCs/>
                </w:rPr>
                <w:t>GitHub Copilot</w:t>
              </w:r>
              <w:r w:rsidR="00363C98" w:rsidRPr="00363C98">
                <w:rPr>
                  <w:rStyle w:val="Hyperlink"/>
                  <w:rFonts w:cs="Calibri Light"/>
                  <w:i/>
                  <w:iCs/>
                </w:rPr>
                <w:t xml:space="preserve"> Business</w:t>
              </w:r>
            </w:hyperlink>
            <w:r w:rsidRPr="00687EB6">
              <w:rPr>
                <w:rFonts w:cs="Calibri Light"/>
              </w:rPr>
              <w:t xml:space="preserve">, further steps are </w:t>
            </w:r>
            <w:r>
              <w:rPr>
                <w:rFonts w:cs="Calibri Light"/>
              </w:rPr>
              <w:t>needed</w:t>
            </w:r>
            <w:r w:rsidRPr="00687EB6">
              <w:rPr>
                <w:rFonts w:cs="Calibri Light"/>
              </w:rPr>
              <w:t xml:space="preserve"> </w:t>
            </w:r>
            <w:r>
              <w:rPr>
                <w:rFonts w:cs="Calibri Light"/>
              </w:rPr>
              <w:t>on receipt of</w:t>
            </w:r>
            <w:r w:rsidRPr="00687EB6">
              <w:rPr>
                <w:rFonts w:cs="Calibri Light"/>
              </w:rPr>
              <w:t xml:space="preserve"> the subscription</w:t>
            </w:r>
            <w:r>
              <w:rPr>
                <w:rFonts w:cs="Calibri Light"/>
              </w:rPr>
              <w:t xml:space="preserve"> to do so</w:t>
            </w:r>
            <w:r w:rsidRPr="00687EB6">
              <w:rPr>
                <w:rFonts w:cs="Calibri Light"/>
              </w:rPr>
              <w:t>. Contact the Software Development Manager for details</w:t>
            </w:r>
            <w:r>
              <w:rPr>
                <w:rFonts w:cs="Calibri Light"/>
              </w:rPr>
              <w:t>.</w:t>
            </w:r>
          </w:p>
        </w:tc>
      </w:tr>
    </w:tbl>
    <w:p w14:paraId="5340C0B5" w14:textId="231955EE" w:rsidR="00F74903" w:rsidRDefault="00F74903">
      <w:pPr>
        <w:spacing w:before="100" w:after="200"/>
        <w:rPr>
          <w:rFonts w:cs="Calibri Light"/>
        </w:rPr>
      </w:pPr>
      <w:r>
        <w:rPr>
          <w:rFonts w:cs="Calibri Light"/>
        </w:rPr>
        <w:br w:type="page"/>
      </w:r>
    </w:p>
    <w:p w14:paraId="18679504" w14:textId="238BD55C" w:rsidR="00F11304" w:rsidRPr="0070044D" w:rsidRDefault="00A664AE" w:rsidP="00CA4893">
      <w:pPr>
        <w:pStyle w:val="Heading2"/>
      </w:pPr>
      <w:bookmarkStart w:id="16" w:name="_Toc210932642"/>
      <w:r>
        <w:lastRenderedPageBreak/>
        <w:t>REQUEST</w:t>
      </w:r>
      <w:r w:rsidR="00A96CF0">
        <w:t>ING</w:t>
      </w:r>
      <w:r>
        <w:t xml:space="preserve"> A SUBSCRIPTION</w:t>
      </w:r>
      <w:bookmarkEnd w:id="16"/>
    </w:p>
    <w:p w14:paraId="6DE924BF" w14:textId="53EA8CB5" w:rsidR="00001997" w:rsidRDefault="007C2916" w:rsidP="00CA4893">
      <w:pPr>
        <w:rPr>
          <w:rFonts w:cs="Calibri Light"/>
        </w:rPr>
      </w:pPr>
      <w:r>
        <w:rPr>
          <w:rFonts w:cs="Calibri Light"/>
        </w:rPr>
        <w:t xml:space="preserve">You can request a </w:t>
      </w:r>
      <w:r w:rsidR="001B56D4">
        <w:rPr>
          <w:rFonts w:cs="Calibri Light"/>
        </w:rPr>
        <w:t xml:space="preserve">common </w:t>
      </w:r>
      <w:r>
        <w:rPr>
          <w:rFonts w:cs="Calibri Light"/>
        </w:rPr>
        <w:t>subscription from the Software Development Manager</w:t>
      </w:r>
      <w:r w:rsidR="009B5414">
        <w:rPr>
          <w:rFonts w:cs="Calibri Light"/>
        </w:rPr>
        <w:t xml:space="preserve"> by logging a call to the </w:t>
      </w:r>
      <w:r w:rsidR="009B5414" w:rsidRPr="00E83F52">
        <w:rPr>
          <w:rFonts w:cs="Calibri Light"/>
          <w:b/>
          <w:bCs/>
        </w:rPr>
        <w:t>Corporate Applications</w:t>
      </w:r>
      <w:r w:rsidR="009B5414">
        <w:rPr>
          <w:rFonts w:cs="Calibri Light"/>
        </w:rPr>
        <w:t xml:space="preserve"> team, for the attention of the Software Development Manager</w:t>
      </w:r>
      <w:r>
        <w:rPr>
          <w:rFonts w:cs="Calibri Light"/>
        </w:rPr>
        <w:t xml:space="preserve">. </w:t>
      </w:r>
    </w:p>
    <w:p w14:paraId="34928C2A" w14:textId="748949AA" w:rsidR="007C2916" w:rsidRDefault="00001997" w:rsidP="00CA4893">
      <w:pPr>
        <w:rPr>
          <w:rFonts w:cs="Calibri Light"/>
        </w:rPr>
      </w:pPr>
      <w:r>
        <w:rPr>
          <w:rFonts w:cs="Calibri Light"/>
        </w:rPr>
        <w:t xml:space="preserve">If you need an </w:t>
      </w:r>
      <w:r w:rsidR="001B56D4">
        <w:rPr>
          <w:rFonts w:cs="Calibri Light"/>
        </w:rPr>
        <w:t>Azure DevOps subscription</w:t>
      </w:r>
      <w:r>
        <w:rPr>
          <w:rFonts w:cs="Calibri Light"/>
        </w:rPr>
        <w:t>,</w:t>
      </w:r>
      <w:r w:rsidR="001B56D4">
        <w:rPr>
          <w:rFonts w:cs="Calibri Light"/>
        </w:rPr>
        <w:t xml:space="preserve"> check with the Azure DevOps Organisation owner first. </w:t>
      </w:r>
      <w:r>
        <w:rPr>
          <w:rFonts w:cs="Calibri Light"/>
        </w:rPr>
        <w:t xml:space="preserve">As only subscriptions for the </w:t>
      </w:r>
      <w:r w:rsidRPr="00001997">
        <w:rPr>
          <w:rFonts w:cs="Calibri Light"/>
          <w:i/>
          <w:iCs/>
        </w:rPr>
        <w:t>NHS-Wales-Digital</w:t>
      </w:r>
      <w:r>
        <w:rPr>
          <w:rFonts w:cs="Calibri Light"/>
        </w:rPr>
        <w:t xml:space="preserve"> Azure DevOps instance can be allocated by the Software Development Manager.</w:t>
      </w:r>
    </w:p>
    <w:p w14:paraId="233C7DB3" w14:textId="77777777" w:rsidR="00E83F52" w:rsidRDefault="00E83F52" w:rsidP="00E83F52">
      <w:pPr>
        <w:spacing w:before="240"/>
        <w:rPr>
          <w:rFonts w:cs="Calibri Light"/>
        </w:rPr>
      </w:pPr>
      <w:r>
        <w:rPr>
          <w:rFonts w:cs="Calibri Light"/>
        </w:rPr>
        <w:t xml:space="preserve">When requesting a subscription for a new member of staff, you </w:t>
      </w:r>
      <w:r>
        <w:rPr>
          <w:rFonts w:cs="Calibri Light"/>
          <w:b/>
          <w:bCs/>
        </w:rPr>
        <w:t>SHOULD</w:t>
      </w:r>
      <w:r>
        <w:rPr>
          <w:rFonts w:cs="Calibri Light"/>
        </w:rPr>
        <w:t xml:space="preserve"> do so before their start date.  While we aim to process requests on the same day this isn’t always possible.</w:t>
      </w:r>
    </w:p>
    <w:p w14:paraId="1BE5F914" w14:textId="6FD8AEFC" w:rsidR="00E83F52" w:rsidRDefault="00E83F52" w:rsidP="00E83F52">
      <w:pPr>
        <w:spacing w:after="240"/>
        <w:rPr>
          <w:rFonts w:cs="Calibri Light"/>
        </w:rPr>
      </w:pPr>
      <w:r>
        <w:rPr>
          <w:rFonts w:cs="Calibri Light"/>
        </w:rPr>
        <w:t xml:space="preserve">For agency staff you </w:t>
      </w:r>
      <w:r>
        <w:rPr>
          <w:rFonts w:cs="Calibri Light"/>
          <w:b/>
          <w:bCs/>
        </w:rPr>
        <w:t>MUST</w:t>
      </w:r>
      <w:r>
        <w:rPr>
          <w:rFonts w:cs="Calibri Light"/>
        </w:rPr>
        <w:t xml:space="preserve"> provide a cost code along with their contract start and end dates. Ask the contract manager to supply these.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903BF0" w:rsidRPr="00723501" w14:paraId="28A47AB3" w14:textId="77777777" w:rsidTr="00B20D55">
        <w:trPr>
          <w:jc w:val="center"/>
        </w:trPr>
        <w:tc>
          <w:tcPr>
            <w:tcW w:w="846" w:type="dxa"/>
            <w:shd w:val="clear" w:color="auto" w:fill="F8CA4D"/>
          </w:tcPr>
          <w:p w14:paraId="01D90DF3" w14:textId="77777777" w:rsidR="00903BF0" w:rsidRPr="00723501" w:rsidRDefault="00903BF0" w:rsidP="00B20D5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4903E28B" wp14:editId="3516CD35">
                  <wp:extent cx="360000" cy="360000"/>
                  <wp:effectExtent l="0" t="0" r="0" b="2540"/>
                  <wp:docPr id="159747626" name="Graphic 159747626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7EF8C4D7" w14:textId="77777777" w:rsidR="00903BF0" w:rsidRPr="00723501" w:rsidRDefault="00903BF0" w:rsidP="00B20D55">
            <w:pPr>
              <w:spacing w:line="276" w:lineRule="auto"/>
              <w:rPr>
                <w:rFonts w:cstheme="minorHAnsi"/>
              </w:rPr>
            </w:pPr>
            <w:r w:rsidRPr="00C54FB1">
              <w:rPr>
                <w:rFonts w:cs="Calibri Light"/>
              </w:rPr>
              <w:t>If the Software Development Manager</w:t>
            </w:r>
            <w:r>
              <w:rPr>
                <w:rFonts w:cs="Calibri Light"/>
              </w:rPr>
              <w:t xml:space="preserve"> is unavailable or the request cannot be processed</w:t>
            </w:r>
            <w:r w:rsidRPr="00C54FB1">
              <w:rPr>
                <w:rFonts w:cs="Calibri Light"/>
              </w:rPr>
              <w:t>, download a trial version until your request is handled.</w:t>
            </w:r>
          </w:p>
        </w:tc>
      </w:tr>
    </w:tbl>
    <w:p w14:paraId="5807FC15" w14:textId="4ECD9B43" w:rsidR="00726A4F" w:rsidRDefault="00726A4F" w:rsidP="00726A4F">
      <w:pPr>
        <w:pStyle w:val="Heading3"/>
      </w:pPr>
      <w:bookmarkStart w:id="17" w:name="_REQUESTING_GITHUB_COPILOT"/>
      <w:bookmarkEnd w:id="17"/>
      <w:r>
        <w:t>REQUESTING GITHUB COPILOT BUSINESS</w:t>
      </w:r>
    </w:p>
    <w:p w14:paraId="56221763" w14:textId="72140DDE" w:rsidR="00726A4F" w:rsidRDefault="00903BF0" w:rsidP="0095484E">
      <w:r>
        <w:t>Follow</w:t>
      </w:r>
      <w:r w:rsidR="00FA3904" w:rsidRPr="00FA3904">
        <w:t xml:space="preserve"> </w:t>
      </w:r>
      <w:r w:rsidR="00F87C34">
        <w:t>these</w:t>
      </w:r>
      <w:r w:rsidR="00FA3904" w:rsidRPr="00FA3904">
        <w:t xml:space="preserve"> steps </w:t>
      </w:r>
      <w:r w:rsidR="0064012A">
        <w:t>to request</w:t>
      </w:r>
      <w:r w:rsidR="00F87C34">
        <w:t xml:space="preserve"> </w:t>
      </w:r>
      <w:r w:rsidR="00FA3904" w:rsidRPr="00FA3904">
        <w:rPr>
          <w:i/>
          <w:iCs/>
        </w:rPr>
        <w:t>GitHub Copilot Business</w:t>
      </w:r>
      <w:r w:rsidR="00FA3904" w:rsidRPr="00FA3904">
        <w:t xml:space="preserve">, an AI-powered coding assistant </w:t>
      </w:r>
      <w:r w:rsidR="0064012A">
        <w:t xml:space="preserve">for </w:t>
      </w:r>
      <w:r w:rsidR="00FA3904" w:rsidRPr="00FA3904">
        <w:t>your development environment.</w:t>
      </w:r>
      <w:r w:rsidR="00FA3904">
        <w:t xml:space="preserve"> </w:t>
      </w:r>
      <w:r w:rsidR="00FA3904" w:rsidRPr="004F5AB8">
        <w:rPr>
          <w:i/>
          <w:iCs/>
        </w:rPr>
        <w:t>Note</w:t>
      </w:r>
      <w:r w:rsidR="00FA3904" w:rsidRPr="00FA3904">
        <w:rPr>
          <w:b/>
          <w:bCs/>
        </w:rPr>
        <w:t>:</w:t>
      </w:r>
      <w:r w:rsidR="00FA3904" w:rsidRPr="00FA3904">
        <w:t xml:space="preserve"> </w:t>
      </w:r>
      <w:r w:rsidR="004F5AB8">
        <w:t xml:space="preserve">You’ll also need </w:t>
      </w:r>
      <w:r w:rsidR="00FA3904" w:rsidRPr="00FA3904">
        <w:t xml:space="preserve">a </w:t>
      </w:r>
      <w:r w:rsidR="00FA3904" w:rsidRPr="00FA3904">
        <w:rPr>
          <w:i/>
          <w:iCs/>
        </w:rPr>
        <w:t xml:space="preserve">GitHub Enterprise </w:t>
      </w:r>
      <w:r w:rsidR="00FA3904" w:rsidRPr="00FA3904">
        <w:t>subscription.</w:t>
      </w:r>
    </w:p>
    <w:p w14:paraId="78EFAB34" w14:textId="2F485D52" w:rsidR="00FA3904" w:rsidRDefault="004F5AB8" w:rsidP="0095484E">
      <w:pPr>
        <w:pStyle w:val="ListParagraph"/>
        <w:numPr>
          <w:ilvl w:val="0"/>
          <w:numId w:val="11"/>
        </w:numPr>
        <w:ind w:left="714" w:hanging="357"/>
      </w:pPr>
      <w:r w:rsidRPr="004F5AB8">
        <w:t xml:space="preserve">First, check </w:t>
      </w:r>
      <w:r>
        <w:t>if</w:t>
      </w:r>
      <w:r w:rsidRPr="004F5AB8">
        <w:t xml:space="preserve"> you already have GitHub Enterprise</w:t>
      </w:r>
      <w:r w:rsidR="00FA3904" w:rsidRPr="00F87C34">
        <w:rPr>
          <w:b/>
          <w:bCs/>
        </w:rPr>
        <w:t xml:space="preserve">. </w:t>
      </w:r>
      <w:r w:rsidR="00FA3904" w:rsidRPr="00F87C34">
        <w:rPr>
          <w:i/>
          <w:iCs/>
        </w:rPr>
        <w:t>VS Enterprise</w:t>
      </w:r>
      <w:r w:rsidR="00FA3904">
        <w:t xml:space="preserve"> and </w:t>
      </w:r>
      <w:r w:rsidR="00FA3904" w:rsidRPr="00F87C34">
        <w:rPr>
          <w:i/>
          <w:iCs/>
        </w:rPr>
        <w:t>VS Professional</w:t>
      </w:r>
      <w:r w:rsidR="00FA3904" w:rsidRPr="00FA3904">
        <w:t xml:space="preserve"> </w:t>
      </w:r>
      <w:r>
        <w:t xml:space="preserve">include it by default, but </w:t>
      </w:r>
      <w:r w:rsidR="00FA3904" w:rsidRPr="00F87C34">
        <w:rPr>
          <w:i/>
          <w:iCs/>
        </w:rPr>
        <w:t>VS Test Professional</w:t>
      </w:r>
      <w:r w:rsidR="00FA3904" w:rsidRPr="00FA3904">
        <w:t xml:space="preserve"> does not.</w:t>
      </w:r>
    </w:p>
    <w:p w14:paraId="25B2A7E7" w14:textId="0C81F68D" w:rsidR="00F87C34" w:rsidRDefault="0064012A" w:rsidP="0095484E">
      <w:pPr>
        <w:pStyle w:val="ListParagraph"/>
        <w:numPr>
          <w:ilvl w:val="0"/>
          <w:numId w:val="11"/>
        </w:numPr>
        <w:ind w:left="714" w:hanging="357"/>
      </w:pPr>
      <w:r>
        <w:t xml:space="preserve">It’s often </w:t>
      </w:r>
      <w:r w:rsidR="00903BF0">
        <w:t>worth having</w:t>
      </w:r>
      <w:r w:rsidR="00F87C34">
        <w:t xml:space="preserve"> </w:t>
      </w:r>
      <w:r>
        <w:t xml:space="preserve">a </w:t>
      </w:r>
      <w:r w:rsidR="00F87C34" w:rsidRPr="0064012A">
        <w:rPr>
          <w:i/>
          <w:iCs/>
        </w:rPr>
        <w:t>VS Professional</w:t>
      </w:r>
      <w:r w:rsidR="00F87C34">
        <w:t xml:space="preserve"> subscription </w:t>
      </w:r>
      <w:r>
        <w:t xml:space="preserve">anyway. </w:t>
      </w:r>
      <w:r w:rsidR="00903BF0">
        <w:t>R</w:t>
      </w:r>
      <w:r>
        <w:t>aise</w:t>
      </w:r>
      <w:r w:rsidR="00F87C34">
        <w:t xml:space="preserve"> a </w:t>
      </w:r>
      <w:r>
        <w:t>s</w:t>
      </w:r>
      <w:r w:rsidR="00F87C34">
        <w:t xml:space="preserve">ervice request to the </w:t>
      </w:r>
      <w:r w:rsidR="00F87C34" w:rsidRPr="0064012A">
        <w:rPr>
          <w:b/>
          <w:bCs/>
        </w:rPr>
        <w:t>C</w:t>
      </w:r>
      <w:r w:rsidRPr="0064012A">
        <w:rPr>
          <w:b/>
          <w:bCs/>
        </w:rPr>
        <w:t>orporate Applications</w:t>
      </w:r>
      <w:r w:rsidR="00F87C34" w:rsidRPr="0064012A">
        <w:rPr>
          <w:b/>
          <w:bCs/>
        </w:rPr>
        <w:t xml:space="preserve"> </w:t>
      </w:r>
      <w:r w:rsidR="00F87C34" w:rsidRPr="004F5AB8">
        <w:rPr>
          <w:b/>
          <w:bCs/>
        </w:rPr>
        <w:t>team</w:t>
      </w:r>
      <w:r w:rsidR="00903BF0">
        <w:t>,</w:t>
      </w:r>
      <w:r w:rsidR="00903BF0">
        <w:rPr>
          <w:rFonts w:cs="Calibri Light"/>
        </w:rPr>
        <w:t xml:space="preserve"> </w:t>
      </w:r>
      <w:r w:rsidR="005B02D7">
        <w:rPr>
          <w:rFonts w:cs="Calibri Light"/>
        </w:rPr>
        <w:t>addressed to</w:t>
      </w:r>
      <w:r w:rsidR="001F7FCA">
        <w:rPr>
          <w:rFonts w:cs="Calibri Light"/>
        </w:rPr>
        <w:t xml:space="preserve"> the </w:t>
      </w:r>
      <w:r w:rsidR="00903BF0">
        <w:rPr>
          <w:rFonts w:cs="Calibri Light"/>
        </w:rPr>
        <w:t>Software Development Manager</w:t>
      </w:r>
      <w:r w:rsidR="00650874">
        <w:rPr>
          <w:rFonts w:cs="Calibri Light"/>
        </w:rPr>
        <w:t>. They will</w:t>
      </w:r>
      <w:r>
        <w:t xml:space="preserve"> </w:t>
      </w:r>
      <w:r w:rsidR="005B02D7">
        <w:t xml:space="preserve">allocate </w:t>
      </w:r>
      <w:r w:rsidR="00650874">
        <w:t>the</w:t>
      </w:r>
      <w:r w:rsidR="005B02D7">
        <w:t xml:space="preserve"> subscription </w:t>
      </w:r>
      <w:r w:rsidR="005B02D7">
        <w:t xml:space="preserve">and </w:t>
      </w:r>
      <w:r w:rsidR="00F87C34">
        <w:t xml:space="preserve">forward your request for </w:t>
      </w:r>
      <w:r w:rsidR="00F87C34" w:rsidRPr="0068031D">
        <w:rPr>
          <w:i/>
          <w:iCs/>
        </w:rPr>
        <w:t>GitHub CoPilot Business</w:t>
      </w:r>
      <w:r w:rsidR="0068031D">
        <w:t>.</w:t>
      </w:r>
    </w:p>
    <w:p w14:paraId="72EEC6A2" w14:textId="2DC86087" w:rsidR="00903BF0" w:rsidRDefault="00F87C34" w:rsidP="0095484E">
      <w:pPr>
        <w:pStyle w:val="ListParagraph"/>
        <w:numPr>
          <w:ilvl w:val="0"/>
          <w:numId w:val="11"/>
        </w:numPr>
        <w:spacing w:after="240"/>
        <w:ind w:left="714" w:hanging="357"/>
      </w:pPr>
      <w:r>
        <w:t xml:space="preserve">If you </w:t>
      </w:r>
      <w:r w:rsidR="001F7FCA">
        <w:t xml:space="preserve">don’t need a </w:t>
      </w:r>
      <w:r w:rsidRPr="00903BF0">
        <w:rPr>
          <w:i/>
          <w:iCs/>
        </w:rPr>
        <w:t>VS</w:t>
      </w:r>
      <w:r w:rsidR="004F5AB8">
        <w:rPr>
          <w:i/>
          <w:iCs/>
        </w:rPr>
        <w:t xml:space="preserve"> Professional</w:t>
      </w:r>
      <w:r>
        <w:t xml:space="preserve"> subscription</w:t>
      </w:r>
      <w:r w:rsidR="00B04344">
        <w:t>,</w:t>
      </w:r>
      <w:r>
        <w:t xml:space="preserve"> raise a service request to the </w:t>
      </w:r>
      <w:r w:rsidR="0064012A" w:rsidRPr="00903BF0">
        <w:rPr>
          <w:b/>
          <w:bCs/>
        </w:rPr>
        <w:t>GitHub GIG CYMRU</w:t>
      </w:r>
      <w:r>
        <w:t xml:space="preserve"> </w:t>
      </w:r>
      <w:r w:rsidRPr="004F5AB8">
        <w:rPr>
          <w:b/>
          <w:bCs/>
        </w:rPr>
        <w:t>team</w:t>
      </w:r>
      <w:r>
        <w:t xml:space="preserve">. </w:t>
      </w:r>
      <w:r w:rsidR="0064012A" w:rsidRPr="0064012A">
        <w:t>They</w:t>
      </w:r>
      <w:r w:rsidR="00650874">
        <w:t xml:space="preserve">’ll </w:t>
      </w:r>
      <w:r w:rsidR="0064012A" w:rsidRPr="0064012A">
        <w:t>allocate</w:t>
      </w:r>
      <w:r w:rsidR="00903BF0">
        <w:t xml:space="preserve"> </w:t>
      </w:r>
      <w:r w:rsidR="0064012A" w:rsidRPr="00903BF0">
        <w:rPr>
          <w:i/>
          <w:iCs/>
        </w:rPr>
        <w:t xml:space="preserve">GitHub Copilot </w:t>
      </w:r>
      <w:r w:rsidR="00903BF0" w:rsidRPr="00903BF0">
        <w:rPr>
          <w:i/>
          <w:iCs/>
        </w:rPr>
        <w:t>Business</w:t>
      </w:r>
      <w:r w:rsidR="00903BF0">
        <w:rPr>
          <w:i/>
          <w:iCs/>
        </w:rPr>
        <w:t xml:space="preserve"> </w:t>
      </w:r>
      <w:r w:rsidR="00650874">
        <w:rPr>
          <w:i/>
          <w:iCs/>
        </w:rPr>
        <w:t>(</w:t>
      </w:r>
      <w:r w:rsidR="0064012A" w:rsidRPr="0064012A">
        <w:t xml:space="preserve">and </w:t>
      </w:r>
      <w:r w:rsidR="0064012A" w:rsidRPr="00903BF0">
        <w:rPr>
          <w:i/>
          <w:iCs/>
        </w:rPr>
        <w:t>GitHub Enterprise</w:t>
      </w:r>
      <w:r w:rsidR="0064012A" w:rsidRPr="0064012A">
        <w:t xml:space="preserve"> if needed).</w:t>
      </w:r>
      <w:r w:rsidR="0064012A">
        <w:t xml:space="preserve"> </w:t>
      </w:r>
      <w:r w:rsidR="0064012A" w:rsidRPr="004F5AB8">
        <w:rPr>
          <w:i/>
          <w:iCs/>
        </w:rPr>
        <w:t>Note</w:t>
      </w:r>
      <w:r w:rsidR="0064012A" w:rsidRPr="00903BF0">
        <w:rPr>
          <w:b/>
          <w:bCs/>
        </w:rPr>
        <w:t>:</w:t>
      </w:r>
      <w:r w:rsidR="0064012A">
        <w:t xml:space="preserve"> You may need to provide </w:t>
      </w:r>
      <w:r w:rsidR="004F5AB8">
        <w:t xml:space="preserve">extra information, such as </w:t>
      </w:r>
      <w:r w:rsidR="0064012A">
        <w:t>a cost code.</w:t>
      </w:r>
      <w:bookmarkStart w:id="18" w:name="_Toc210932643"/>
    </w:p>
    <w:p w14:paraId="6141091A" w14:textId="1522CBBD" w:rsidR="00CA4893" w:rsidRDefault="00A664AE" w:rsidP="00CA4893">
      <w:pPr>
        <w:pStyle w:val="Heading2"/>
      </w:pPr>
      <w:r>
        <w:t>CANCEL</w:t>
      </w:r>
      <w:r w:rsidR="00A96CF0">
        <w:t>LING</w:t>
      </w:r>
      <w:r>
        <w:t xml:space="preserve"> A SUBSCRIPTION</w:t>
      </w:r>
      <w:bookmarkEnd w:id="18"/>
    </w:p>
    <w:p w14:paraId="30F7415B" w14:textId="187E5D98" w:rsidR="00CA4893" w:rsidRDefault="00AE1287" w:rsidP="00A664AE">
      <w:pPr>
        <w:spacing w:after="240"/>
      </w:pPr>
      <w:r>
        <w:t xml:space="preserve">YOU </w:t>
      </w:r>
      <w:r>
        <w:rPr>
          <w:b/>
          <w:bCs/>
        </w:rPr>
        <w:t xml:space="preserve">MUST </w:t>
      </w:r>
      <w:r>
        <w:t>request t</w:t>
      </w:r>
      <w:r w:rsidR="00001997">
        <w:t xml:space="preserve">he cancellation of a </w:t>
      </w:r>
      <w:r>
        <w:t xml:space="preserve">subscription when it is no longer needed. For example when </w:t>
      </w:r>
      <w:r w:rsidR="00001997">
        <w:t xml:space="preserve">a </w:t>
      </w:r>
      <w:r>
        <w:t>team</w:t>
      </w:r>
      <w:r w:rsidR="00001997">
        <w:t xml:space="preserve"> member</w:t>
      </w:r>
      <w:r>
        <w:t xml:space="preserve"> leaves the</w:t>
      </w:r>
      <w:r w:rsidR="00001997">
        <w:t>ir</w:t>
      </w:r>
      <w:r>
        <w:t xml:space="preserve"> role.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001997" w:rsidRPr="00723501" w14:paraId="639071CA" w14:textId="77777777" w:rsidTr="00A20FEE">
        <w:trPr>
          <w:jc w:val="center"/>
        </w:trPr>
        <w:tc>
          <w:tcPr>
            <w:tcW w:w="846" w:type="dxa"/>
            <w:shd w:val="clear" w:color="auto" w:fill="F8CA4D"/>
          </w:tcPr>
          <w:p w14:paraId="1444881A" w14:textId="77777777" w:rsidR="00001997" w:rsidRPr="00723501" w:rsidRDefault="00001997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376A3B22" wp14:editId="016B5EA6">
                  <wp:extent cx="360000" cy="360000"/>
                  <wp:effectExtent l="0" t="0" r="0" b="2540"/>
                  <wp:docPr id="1789662290" name="Graphic 1789662290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24261215" w14:textId="14BAC132" w:rsidR="00001997" w:rsidRPr="00723501" w:rsidRDefault="00847E5C" w:rsidP="00687EB6">
            <w:pPr>
              <w:spacing w:line="276" w:lineRule="auto"/>
              <w:rPr>
                <w:rFonts w:cstheme="minorHAnsi"/>
              </w:rPr>
            </w:pPr>
            <w:r w:rsidRPr="00847E5C">
              <w:rPr>
                <w:rFonts w:cs="Calibri Light"/>
                <w:b/>
                <w:bCs/>
              </w:rPr>
              <w:t>Note:</w:t>
            </w:r>
            <w:r>
              <w:rPr>
                <w:rFonts w:cs="Calibri Light"/>
              </w:rPr>
              <w:t xml:space="preserve"> </w:t>
            </w:r>
            <w:r w:rsidR="00001997" w:rsidRPr="00001997">
              <w:rPr>
                <w:rFonts w:cs="Calibri Light"/>
              </w:rPr>
              <w:t xml:space="preserve">Azure DevOps Basic and Basic + Test Plans subscriptions </w:t>
            </w:r>
            <w:r w:rsidR="00001997">
              <w:rPr>
                <w:rFonts w:cs="Calibri Light"/>
              </w:rPr>
              <w:t>may be</w:t>
            </w:r>
            <w:r w:rsidR="00001997" w:rsidRPr="00001997">
              <w:rPr>
                <w:rFonts w:cs="Calibri Light"/>
              </w:rPr>
              <w:t xml:space="preserve"> downgraded to Stakeholder status if there has been no access for over 8 weeks.</w:t>
            </w:r>
          </w:p>
        </w:tc>
      </w:tr>
    </w:tbl>
    <w:p w14:paraId="64E6B422" w14:textId="6DC64B06" w:rsidR="00A96CF0" w:rsidRDefault="00A96CF0" w:rsidP="00A96CF0">
      <w:pPr>
        <w:spacing w:before="0" w:after="0" w:line="240" w:lineRule="auto"/>
      </w:pPr>
    </w:p>
    <w:p w14:paraId="6B391EC9" w14:textId="77777777" w:rsidR="00A96CF0" w:rsidRDefault="00A96CF0">
      <w:pPr>
        <w:spacing w:before="100" w:after="200"/>
      </w:pPr>
      <w:r>
        <w:br w:type="page"/>
      </w:r>
    </w:p>
    <w:p w14:paraId="0EA6188C" w14:textId="690912F6" w:rsidR="00AE1287" w:rsidRDefault="003322EE" w:rsidP="00AE1287">
      <w:pPr>
        <w:pStyle w:val="Heading2"/>
      </w:pPr>
      <w:bookmarkStart w:id="19" w:name="_Toc210932644"/>
      <w:r>
        <w:lastRenderedPageBreak/>
        <w:t>MANAGING</w:t>
      </w:r>
      <w:r w:rsidR="00A664AE">
        <w:t xml:space="preserve"> SUBSCRIPTIONS</w:t>
      </w:r>
      <w:bookmarkEnd w:id="19"/>
    </w:p>
    <w:p w14:paraId="2ABA6B7B" w14:textId="77777777" w:rsidR="00873D45" w:rsidRDefault="00873D45" w:rsidP="00873D45">
      <w:pPr>
        <w:spacing w:after="240"/>
      </w:pPr>
      <w:r>
        <w:t>S</w:t>
      </w:r>
      <w:r w:rsidRPr="00873D45">
        <w:t xml:space="preserve">ubscriptions are typically managed </w:t>
      </w:r>
      <w:r>
        <w:t>using</w:t>
      </w:r>
      <w:r w:rsidRPr="00873D45">
        <w:t xml:space="preserve"> the vendor's management portal or, in the case of Azure DevOps, via the Azure DevOps software itself. One exception is </w:t>
      </w:r>
      <w:r w:rsidRPr="00847E5C">
        <w:rPr>
          <w:i/>
          <w:iCs/>
        </w:rPr>
        <w:t>HL7 Edit</w:t>
      </w:r>
      <w:r w:rsidRPr="00873D45">
        <w:t xml:space="preserve"> licenses, which are tracked using a spreadsheet. </w:t>
      </w:r>
    </w:p>
    <w:p w14:paraId="2126E590" w14:textId="4CBA2486" w:rsidR="00CA4893" w:rsidRDefault="00873D45" w:rsidP="00873D45">
      <w:pPr>
        <w:spacing w:after="240"/>
      </w:pPr>
      <w:r w:rsidRPr="00873D45">
        <w:t>The following links are used to assign subscriptions by the Software Development Manager</w:t>
      </w:r>
      <w:r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956"/>
        <w:gridCol w:w="4111"/>
      </w:tblGrid>
      <w:tr w:rsidR="00873D45" w:rsidRPr="00CD067D" w14:paraId="44FA51D4" w14:textId="58C30D09" w:rsidTr="005034FB">
        <w:tc>
          <w:tcPr>
            <w:tcW w:w="5098" w:type="dxa"/>
            <w:shd w:val="clear" w:color="auto" w:fill="E0E5F3"/>
            <w:vAlign w:val="center"/>
          </w:tcPr>
          <w:p w14:paraId="6A40AD77" w14:textId="77777777" w:rsidR="00873D45" w:rsidRPr="00B75959" w:rsidRDefault="00873D45" w:rsidP="00A20FEE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SUBSCRIPTION</w:t>
            </w:r>
          </w:p>
        </w:tc>
        <w:tc>
          <w:tcPr>
            <w:tcW w:w="3969" w:type="dxa"/>
            <w:shd w:val="clear" w:color="auto" w:fill="E0E5F3"/>
            <w:vAlign w:val="center"/>
          </w:tcPr>
          <w:p w14:paraId="4DD7F699" w14:textId="25AE4938" w:rsidR="00873D45" w:rsidRDefault="00873D45" w:rsidP="00A20FEE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LIN</w:t>
            </w:r>
            <w:r w:rsidR="005034FB">
              <w:rPr>
                <w:rFonts w:cs="Calibri Light"/>
                <w:b/>
                <w:bCs/>
                <w:color w:val="325083"/>
                <w:szCs w:val="24"/>
              </w:rPr>
              <w:t>K</w:t>
            </w:r>
          </w:p>
        </w:tc>
      </w:tr>
      <w:tr w:rsidR="00873D45" w:rsidRPr="00CD067D" w14:paraId="7D3BAAB4" w14:textId="711C2DBC" w:rsidTr="005034FB">
        <w:tc>
          <w:tcPr>
            <w:tcW w:w="5098" w:type="dxa"/>
            <w:vAlign w:val="center"/>
          </w:tcPr>
          <w:p w14:paraId="7F9ADD50" w14:textId="77777777" w:rsidR="00873D45" w:rsidRPr="00873D45" w:rsidRDefault="00873D45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 xml:space="preserve">Visual Studio Enterprise with GitHub Enterprise </w:t>
            </w:r>
          </w:p>
        </w:tc>
        <w:tc>
          <w:tcPr>
            <w:tcW w:w="3969" w:type="dxa"/>
            <w:vMerge w:val="restart"/>
            <w:vAlign w:val="center"/>
          </w:tcPr>
          <w:p w14:paraId="6113838D" w14:textId="279ECE8C" w:rsidR="00873D45" w:rsidRPr="005034FB" w:rsidRDefault="005034FB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hyperlink r:id="rId44" w:history="1">
              <w:r w:rsidRPr="005034FB">
                <w:rPr>
                  <w:rStyle w:val="Hyperlink"/>
                  <w:rFonts w:cstheme="minorHAnsi"/>
                  <w:sz w:val="18"/>
                  <w:szCs w:val="18"/>
                </w:rPr>
                <w:t>https://manage.visualstudio.com/Subscribers</w:t>
              </w:r>
            </w:hyperlink>
          </w:p>
        </w:tc>
      </w:tr>
      <w:tr w:rsidR="00873D45" w:rsidRPr="00CD067D" w14:paraId="72960935" w14:textId="44AA949C" w:rsidTr="005034FB">
        <w:trPr>
          <w:trHeight w:val="153"/>
        </w:trPr>
        <w:tc>
          <w:tcPr>
            <w:tcW w:w="5098" w:type="dxa"/>
            <w:vAlign w:val="center"/>
          </w:tcPr>
          <w:p w14:paraId="1BDD2048" w14:textId="64E531AD" w:rsidR="00873D45" w:rsidRPr="00873D45" w:rsidRDefault="00873D45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 xml:space="preserve">Visual Studio Professional with GitHub </w:t>
            </w:r>
            <w:r w:rsidR="00847E5C">
              <w:rPr>
                <w:rFonts w:cstheme="minorHAnsi"/>
              </w:rPr>
              <w:t>Enterprise</w:t>
            </w:r>
            <w:r w:rsidRPr="00873D45">
              <w:rPr>
                <w:rFonts w:cstheme="minorHAnsi"/>
              </w:rPr>
              <w:t xml:space="preserve"> </w:t>
            </w:r>
          </w:p>
        </w:tc>
        <w:tc>
          <w:tcPr>
            <w:tcW w:w="3969" w:type="dxa"/>
            <w:vMerge/>
            <w:vAlign w:val="center"/>
          </w:tcPr>
          <w:p w14:paraId="5F13FD16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5471F3D2" w14:textId="1CE11BB9" w:rsidTr="005034FB">
        <w:tc>
          <w:tcPr>
            <w:tcW w:w="5098" w:type="dxa"/>
            <w:vAlign w:val="center"/>
          </w:tcPr>
          <w:p w14:paraId="7FC145F5" w14:textId="77777777" w:rsidR="00873D45" w:rsidRPr="00873D45" w:rsidRDefault="00873D45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Visual Studio Test Professional</w:t>
            </w:r>
          </w:p>
        </w:tc>
        <w:tc>
          <w:tcPr>
            <w:tcW w:w="3969" w:type="dxa"/>
            <w:vMerge/>
            <w:vAlign w:val="center"/>
          </w:tcPr>
          <w:p w14:paraId="02F13CD0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2CF77523" w14:textId="7BB6984E" w:rsidTr="005034FB">
        <w:tc>
          <w:tcPr>
            <w:tcW w:w="5098" w:type="dxa"/>
            <w:vAlign w:val="center"/>
          </w:tcPr>
          <w:p w14:paraId="4B3321C5" w14:textId="77777777" w:rsidR="00873D45" w:rsidRPr="00873D45" w:rsidRDefault="00873D45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MSDN Platforms</w:t>
            </w:r>
          </w:p>
        </w:tc>
        <w:tc>
          <w:tcPr>
            <w:tcW w:w="3969" w:type="dxa"/>
            <w:vMerge/>
            <w:vAlign w:val="center"/>
          </w:tcPr>
          <w:p w14:paraId="26FDD0A4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3CF37B81" w14:textId="7239E823" w:rsidTr="005034FB">
        <w:tc>
          <w:tcPr>
            <w:tcW w:w="5098" w:type="dxa"/>
            <w:vAlign w:val="center"/>
          </w:tcPr>
          <w:p w14:paraId="676736FE" w14:textId="373467ED" w:rsidR="00873D45" w:rsidRPr="00873D45" w:rsidRDefault="00873D45" w:rsidP="00A20FEE">
            <w:pPr>
              <w:spacing w:line="276" w:lineRule="auto"/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Azure DevOps</w:t>
            </w:r>
          </w:p>
        </w:tc>
        <w:tc>
          <w:tcPr>
            <w:tcW w:w="3969" w:type="dxa"/>
            <w:vAlign w:val="center"/>
          </w:tcPr>
          <w:p w14:paraId="328B6846" w14:textId="275D9B50" w:rsidR="00873D45" w:rsidRPr="005034FB" w:rsidRDefault="005034FB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hyperlink r:id="rId45" w:history="1">
              <w:r w:rsidRPr="005034FB">
                <w:rPr>
                  <w:rStyle w:val="Hyperlink"/>
                  <w:rFonts w:cstheme="minorHAnsi"/>
                  <w:sz w:val="18"/>
                  <w:szCs w:val="18"/>
                </w:rPr>
                <w:t>https://dev.azure.com/NHS-Wales-Digital/_settings/users</w:t>
              </w:r>
            </w:hyperlink>
          </w:p>
        </w:tc>
      </w:tr>
      <w:tr w:rsidR="00873D45" w:rsidRPr="00CD067D" w14:paraId="7533C53D" w14:textId="60373A91" w:rsidTr="005034FB">
        <w:tc>
          <w:tcPr>
            <w:tcW w:w="5098" w:type="dxa"/>
            <w:vAlign w:val="center"/>
          </w:tcPr>
          <w:p w14:paraId="243D4609" w14:textId="40B62175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 xml:space="preserve">SQL Toolbelt </w:t>
            </w:r>
          </w:p>
        </w:tc>
        <w:tc>
          <w:tcPr>
            <w:tcW w:w="3969" w:type="dxa"/>
            <w:vMerge w:val="restart"/>
            <w:vAlign w:val="center"/>
          </w:tcPr>
          <w:p w14:paraId="41CEABD6" w14:textId="50748E38" w:rsidR="003322EE" w:rsidRPr="005034FB" w:rsidRDefault="003322EE" w:rsidP="003322EE">
            <w:pPr>
              <w:jc w:val="center"/>
              <w:rPr>
                <w:rFonts w:cstheme="minorHAnsi"/>
                <w:sz w:val="18"/>
                <w:szCs w:val="18"/>
              </w:rPr>
            </w:pPr>
            <w:hyperlink r:id="rId46" w:history="1">
              <w:r w:rsidRPr="00284DE4">
                <w:rPr>
                  <w:rStyle w:val="Hyperlink"/>
                  <w:rFonts w:cstheme="minorHAnsi"/>
                  <w:sz w:val="18"/>
                  <w:szCs w:val="18"/>
                </w:rPr>
                <w:t>http://www.red-gate.com/</w:t>
              </w:r>
            </w:hyperlink>
            <w:r w:rsidRPr="005034FB">
              <w:rPr>
                <w:rFonts w:cstheme="minorHAnsi"/>
                <w:sz w:val="18"/>
                <w:szCs w:val="18"/>
              </w:rPr>
              <w:t xml:space="preserve"> </w:t>
            </w:r>
          </w:p>
        </w:tc>
      </w:tr>
      <w:tr w:rsidR="00873D45" w:rsidRPr="00CD067D" w14:paraId="319F3326" w14:textId="30A2FE72" w:rsidTr="005034FB">
        <w:tc>
          <w:tcPr>
            <w:tcW w:w="5098" w:type="dxa"/>
            <w:vAlign w:val="center"/>
          </w:tcPr>
          <w:p w14:paraId="72839A53" w14:textId="77777777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SQL Toolbelt Essentials</w:t>
            </w:r>
          </w:p>
        </w:tc>
        <w:tc>
          <w:tcPr>
            <w:tcW w:w="3969" w:type="dxa"/>
            <w:vMerge/>
            <w:vAlign w:val="center"/>
          </w:tcPr>
          <w:p w14:paraId="78081CC0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7152E613" w14:textId="6A43DA93" w:rsidTr="005034FB">
        <w:tc>
          <w:tcPr>
            <w:tcW w:w="5098" w:type="dxa"/>
            <w:vAlign w:val="center"/>
          </w:tcPr>
          <w:p w14:paraId="3C91BC78" w14:textId="77777777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SQL Monitor</w:t>
            </w:r>
          </w:p>
        </w:tc>
        <w:tc>
          <w:tcPr>
            <w:tcW w:w="3969" w:type="dxa"/>
            <w:vMerge/>
            <w:vAlign w:val="center"/>
          </w:tcPr>
          <w:p w14:paraId="482517BD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2082A6CD" w14:textId="520C7B6F" w:rsidTr="005034FB">
        <w:tc>
          <w:tcPr>
            <w:tcW w:w="5098" w:type="dxa"/>
            <w:vAlign w:val="center"/>
          </w:tcPr>
          <w:p w14:paraId="0F0A89DF" w14:textId="77777777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dotUltimate</w:t>
            </w:r>
          </w:p>
        </w:tc>
        <w:tc>
          <w:tcPr>
            <w:tcW w:w="3969" w:type="dxa"/>
            <w:vMerge w:val="restart"/>
            <w:vAlign w:val="center"/>
          </w:tcPr>
          <w:p w14:paraId="43E83FFE" w14:textId="21F283A9" w:rsidR="00873D45" w:rsidRPr="005034FB" w:rsidRDefault="003322EE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hyperlink r:id="rId47" w:history="1">
              <w:r>
                <w:rPr>
                  <w:rStyle w:val="Hyperlink"/>
                  <w:rFonts w:cstheme="minorHAnsi"/>
                  <w:sz w:val="18"/>
                  <w:szCs w:val="18"/>
                </w:rPr>
                <w:t>https://account.jetbrains.com/licenses</w:t>
              </w:r>
            </w:hyperlink>
          </w:p>
        </w:tc>
      </w:tr>
      <w:tr w:rsidR="00873D45" w:rsidRPr="00CD067D" w14:paraId="1F5BDEB2" w14:textId="3FEBD7FA" w:rsidTr="005034FB">
        <w:tc>
          <w:tcPr>
            <w:tcW w:w="5098" w:type="dxa"/>
            <w:vAlign w:val="center"/>
          </w:tcPr>
          <w:p w14:paraId="4262C0C9" w14:textId="77777777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IntelliJ IDEA Ultimate</w:t>
            </w:r>
          </w:p>
        </w:tc>
        <w:tc>
          <w:tcPr>
            <w:tcW w:w="3969" w:type="dxa"/>
            <w:vMerge/>
            <w:vAlign w:val="center"/>
          </w:tcPr>
          <w:p w14:paraId="55C97074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6A31DABA" w14:textId="2BEBFBCB" w:rsidTr="005034FB">
        <w:tc>
          <w:tcPr>
            <w:tcW w:w="5098" w:type="dxa"/>
            <w:vAlign w:val="center"/>
          </w:tcPr>
          <w:p w14:paraId="65903A46" w14:textId="77777777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Rider</w:t>
            </w:r>
          </w:p>
        </w:tc>
        <w:tc>
          <w:tcPr>
            <w:tcW w:w="3969" w:type="dxa"/>
            <w:vMerge/>
            <w:vAlign w:val="center"/>
          </w:tcPr>
          <w:p w14:paraId="17275292" w14:textId="77777777" w:rsidR="00873D45" w:rsidRPr="005034FB" w:rsidRDefault="00873D45" w:rsidP="00A20FE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73D45" w:rsidRPr="00CD067D" w14:paraId="6B781D40" w14:textId="63537679" w:rsidTr="005034FB">
        <w:tc>
          <w:tcPr>
            <w:tcW w:w="5098" w:type="dxa"/>
            <w:vAlign w:val="center"/>
          </w:tcPr>
          <w:p w14:paraId="4AED66C3" w14:textId="77777777" w:rsidR="00873D45" w:rsidRPr="00873D45" w:rsidRDefault="00873D45" w:rsidP="00A20FEE">
            <w:pPr>
              <w:jc w:val="center"/>
              <w:rPr>
                <w:rFonts w:cstheme="minorHAnsi"/>
              </w:rPr>
            </w:pPr>
            <w:r w:rsidRPr="00873D45">
              <w:rPr>
                <w:rFonts w:cstheme="minorHAnsi"/>
              </w:rPr>
              <w:t>HL7 Edit Professional</w:t>
            </w:r>
          </w:p>
        </w:tc>
        <w:tc>
          <w:tcPr>
            <w:tcW w:w="3969" w:type="dxa"/>
            <w:vAlign w:val="center"/>
          </w:tcPr>
          <w:p w14:paraId="13F4E5CA" w14:textId="45CFD0EC" w:rsidR="00873D45" w:rsidRPr="005034FB" w:rsidRDefault="003322EE" w:rsidP="00A20FEE">
            <w:pPr>
              <w:jc w:val="center"/>
              <w:rPr>
                <w:rFonts w:cstheme="minorHAnsi"/>
                <w:sz w:val="18"/>
                <w:szCs w:val="18"/>
              </w:rPr>
            </w:pPr>
            <w:hyperlink r:id="rId48" w:history="1">
              <w:r w:rsidRPr="003322EE">
                <w:rPr>
                  <w:rStyle w:val="Hyperlink"/>
                  <w:rFonts w:cstheme="minorHAnsi"/>
                  <w:sz w:val="18"/>
                  <w:szCs w:val="18"/>
                </w:rPr>
                <w:t>HL7Edit Licences.xlsx</w:t>
              </w:r>
            </w:hyperlink>
          </w:p>
        </w:tc>
      </w:tr>
    </w:tbl>
    <w:p w14:paraId="3917FC2E" w14:textId="77777777" w:rsidR="00873D45" w:rsidRDefault="00873D45" w:rsidP="003322EE">
      <w:pPr>
        <w:spacing w:after="240"/>
        <w:rPr>
          <w:rFonts w:cs="Calibri Light"/>
        </w:rPr>
      </w:pPr>
    </w:p>
    <w:sectPr w:rsidR="00873D45" w:rsidSect="00E83EE8">
      <w:headerReference w:type="default" r:id="rId49"/>
      <w:footerReference w:type="default" r:id="rId50"/>
      <w:headerReference w:type="first" r:id="rId51"/>
      <w:footerReference w:type="first" r:id="rId52"/>
      <w:pgSz w:w="11906" w:h="16838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B7D4" w14:textId="77777777" w:rsidR="00423832" w:rsidRDefault="00423832" w:rsidP="004451A1">
      <w:pPr>
        <w:spacing w:after="0" w:line="240" w:lineRule="auto"/>
      </w:pPr>
      <w:r>
        <w:separator/>
      </w:r>
    </w:p>
  </w:endnote>
  <w:endnote w:type="continuationSeparator" w:id="0">
    <w:p w14:paraId="5343BFAE" w14:textId="77777777" w:rsidR="00423832" w:rsidRDefault="00423832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altName w:val="Cambria"/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altName w:val="Cambria"/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1878607484" name="Picture 1878607484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1878607484" name="Picture 1878607484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DEAB" w14:textId="79B9AE12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3D550089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48945"/>
              <wp:effectExtent l="0" t="0" r="0" b="0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48945"/>
                        <a:chOff x="0" y="0"/>
                        <a:chExt cx="6172200" cy="4489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170720833" name="Picture 170720833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5.35pt;z-index:251665408;mso-position-horizontal:right;mso-position-horizontal-relative:page;mso-position-vertical:center;mso-position-vertical-relative:bottom-margin-area" coordsize="61722,4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170720833" name="Picture 170720833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BE2C" w14:textId="77777777" w:rsidR="00423832" w:rsidRDefault="00423832" w:rsidP="004451A1">
      <w:pPr>
        <w:spacing w:after="0" w:line="240" w:lineRule="auto"/>
      </w:pPr>
      <w:r>
        <w:separator/>
      </w:r>
    </w:p>
  </w:footnote>
  <w:footnote w:type="continuationSeparator" w:id="0">
    <w:p w14:paraId="70878D43" w14:textId="77777777" w:rsidR="00423832" w:rsidRDefault="00423832" w:rsidP="0044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36FD" w14:textId="5EB82A66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1" name="Picture 1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0A7F" w14:textId="7F87FDAB" w:rsidR="004451A1" w:rsidRDefault="00FF586E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F1B77A5" wp14:editId="372903D4">
          <wp:simplePos x="0" y="0"/>
          <wp:positionH relativeFrom="page">
            <wp:align>left</wp:align>
          </wp:positionH>
          <wp:positionV relativeFrom="paragraph">
            <wp:posOffset>38100</wp:posOffset>
          </wp:positionV>
          <wp:extent cx="7508875" cy="858537"/>
          <wp:effectExtent l="0" t="0" r="0" b="0"/>
          <wp:wrapNone/>
          <wp:docPr id="15291536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875" cy="858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E5514EA"/>
    <w:multiLevelType w:val="hybridMultilevel"/>
    <w:tmpl w:val="B6961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C59A6"/>
    <w:multiLevelType w:val="hybridMultilevel"/>
    <w:tmpl w:val="F95C0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E3CD6"/>
    <w:multiLevelType w:val="hybridMultilevel"/>
    <w:tmpl w:val="09A2F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5F43381"/>
    <w:multiLevelType w:val="hybridMultilevel"/>
    <w:tmpl w:val="2424C8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858288">
    <w:abstractNumId w:val="10"/>
  </w:num>
  <w:num w:numId="2" w16cid:durableId="1562867726">
    <w:abstractNumId w:val="0"/>
  </w:num>
  <w:num w:numId="3" w16cid:durableId="792864839">
    <w:abstractNumId w:val="8"/>
  </w:num>
  <w:num w:numId="4" w16cid:durableId="477040934">
    <w:abstractNumId w:val="5"/>
  </w:num>
  <w:num w:numId="5" w16cid:durableId="2030712152">
    <w:abstractNumId w:val="6"/>
  </w:num>
  <w:num w:numId="6" w16cid:durableId="1664774057">
    <w:abstractNumId w:val="1"/>
  </w:num>
  <w:num w:numId="7" w16cid:durableId="1124737031">
    <w:abstractNumId w:val="9"/>
  </w:num>
  <w:num w:numId="8" w16cid:durableId="913780558">
    <w:abstractNumId w:val="2"/>
  </w:num>
  <w:num w:numId="9" w16cid:durableId="25063986">
    <w:abstractNumId w:val="3"/>
  </w:num>
  <w:num w:numId="10" w16cid:durableId="1736658035">
    <w:abstractNumId w:val="4"/>
  </w:num>
  <w:num w:numId="11" w16cid:durableId="168867375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1997"/>
    <w:rsid w:val="000059E9"/>
    <w:rsid w:val="000143D8"/>
    <w:rsid w:val="000145F4"/>
    <w:rsid w:val="00021928"/>
    <w:rsid w:val="00022DB9"/>
    <w:rsid w:val="00022F39"/>
    <w:rsid w:val="00023B32"/>
    <w:rsid w:val="000278B4"/>
    <w:rsid w:val="00030EA6"/>
    <w:rsid w:val="00035046"/>
    <w:rsid w:val="000401AC"/>
    <w:rsid w:val="00044F41"/>
    <w:rsid w:val="0005055F"/>
    <w:rsid w:val="000519AE"/>
    <w:rsid w:val="00061551"/>
    <w:rsid w:val="00061653"/>
    <w:rsid w:val="0006688A"/>
    <w:rsid w:val="0008679D"/>
    <w:rsid w:val="00093D0F"/>
    <w:rsid w:val="000973CC"/>
    <w:rsid w:val="000B196C"/>
    <w:rsid w:val="000B349D"/>
    <w:rsid w:val="000B4844"/>
    <w:rsid w:val="000B7D2F"/>
    <w:rsid w:val="000C2A18"/>
    <w:rsid w:val="000C2D26"/>
    <w:rsid w:val="000D1B11"/>
    <w:rsid w:val="000E04D9"/>
    <w:rsid w:val="000E5394"/>
    <w:rsid w:val="000E5EC8"/>
    <w:rsid w:val="000E7AB2"/>
    <w:rsid w:val="000F1BCB"/>
    <w:rsid w:val="000F43DE"/>
    <w:rsid w:val="000F7A57"/>
    <w:rsid w:val="00103E16"/>
    <w:rsid w:val="00106E82"/>
    <w:rsid w:val="0010753F"/>
    <w:rsid w:val="0011490D"/>
    <w:rsid w:val="001156A7"/>
    <w:rsid w:val="00121992"/>
    <w:rsid w:val="0012421A"/>
    <w:rsid w:val="001337F7"/>
    <w:rsid w:val="00136E28"/>
    <w:rsid w:val="00147544"/>
    <w:rsid w:val="0015162C"/>
    <w:rsid w:val="00153AEE"/>
    <w:rsid w:val="00167C8B"/>
    <w:rsid w:val="00176CFD"/>
    <w:rsid w:val="00192660"/>
    <w:rsid w:val="00195C7C"/>
    <w:rsid w:val="001A19F9"/>
    <w:rsid w:val="001A35D5"/>
    <w:rsid w:val="001A6B3A"/>
    <w:rsid w:val="001A6F0E"/>
    <w:rsid w:val="001B29D6"/>
    <w:rsid w:val="001B56D4"/>
    <w:rsid w:val="001B7BC4"/>
    <w:rsid w:val="001C3867"/>
    <w:rsid w:val="001C5BAF"/>
    <w:rsid w:val="001D0B38"/>
    <w:rsid w:val="001D250C"/>
    <w:rsid w:val="001D27E1"/>
    <w:rsid w:val="001D425E"/>
    <w:rsid w:val="001D4302"/>
    <w:rsid w:val="001D4E6B"/>
    <w:rsid w:val="001D5068"/>
    <w:rsid w:val="001E271F"/>
    <w:rsid w:val="001F3647"/>
    <w:rsid w:val="001F3770"/>
    <w:rsid w:val="001F6F85"/>
    <w:rsid w:val="001F7FCA"/>
    <w:rsid w:val="00200590"/>
    <w:rsid w:val="00200C64"/>
    <w:rsid w:val="002043EC"/>
    <w:rsid w:val="00204933"/>
    <w:rsid w:val="00204FEA"/>
    <w:rsid w:val="00214D9A"/>
    <w:rsid w:val="00220781"/>
    <w:rsid w:val="00222E85"/>
    <w:rsid w:val="002328DC"/>
    <w:rsid w:val="00232BCE"/>
    <w:rsid w:val="00233D82"/>
    <w:rsid w:val="0024077D"/>
    <w:rsid w:val="00245891"/>
    <w:rsid w:val="00261174"/>
    <w:rsid w:val="0026719A"/>
    <w:rsid w:val="00270727"/>
    <w:rsid w:val="00275D4E"/>
    <w:rsid w:val="00281129"/>
    <w:rsid w:val="00283A0D"/>
    <w:rsid w:val="0028627C"/>
    <w:rsid w:val="00287E7D"/>
    <w:rsid w:val="0029495C"/>
    <w:rsid w:val="0029742D"/>
    <w:rsid w:val="002A0F18"/>
    <w:rsid w:val="002B232A"/>
    <w:rsid w:val="002B4E30"/>
    <w:rsid w:val="002C2491"/>
    <w:rsid w:val="002D25F0"/>
    <w:rsid w:val="002D3B71"/>
    <w:rsid w:val="002E7999"/>
    <w:rsid w:val="002F0D5B"/>
    <w:rsid w:val="002F1854"/>
    <w:rsid w:val="002F203A"/>
    <w:rsid w:val="00303F1B"/>
    <w:rsid w:val="003050AD"/>
    <w:rsid w:val="0030532A"/>
    <w:rsid w:val="00310F35"/>
    <w:rsid w:val="0031528F"/>
    <w:rsid w:val="00323077"/>
    <w:rsid w:val="003237B2"/>
    <w:rsid w:val="00331242"/>
    <w:rsid w:val="003322EE"/>
    <w:rsid w:val="00333CB8"/>
    <w:rsid w:val="003350CB"/>
    <w:rsid w:val="00335A17"/>
    <w:rsid w:val="00337569"/>
    <w:rsid w:val="00351892"/>
    <w:rsid w:val="0035246D"/>
    <w:rsid w:val="0036115D"/>
    <w:rsid w:val="00362045"/>
    <w:rsid w:val="00363C98"/>
    <w:rsid w:val="00364CC5"/>
    <w:rsid w:val="003660D3"/>
    <w:rsid w:val="003707A9"/>
    <w:rsid w:val="00373363"/>
    <w:rsid w:val="00374176"/>
    <w:rsid w:val="0038109C"/>
    <w:rsid w:val="00384020"/>
    <w:rsid w:val="00385E98"/>
    <w:rsid w:val="00386723"/>
    <w:rsid w:val="003900C7"/>
    <w:rsid w:val="0039056D"/>
    <w:rsid w:val="003908FE"/>
    <w:rsid w:val="003A03E7"/>
    <w:rsid w:val="003A0F8C"/>
    <w:rsid w:val="003A192E"/>
    <w:rsid w:val="003B39F4"/>
    <w:rsid w:val="003B4AE2"/>
    <w:rsid w:val="003B6483"/>
    <w:rsid w:val="003C5FB4"/>
    <w:rsid w:val="003C6BDE"/>
    <w:rsid w:val="003D2479"/>
    <w:rsid w:val="003D789F"/>
    <w:rsid w:val="003F3120"/>
    <w:rsid w:val="00403B84"/>
    <w:rsid w:val="00404A8B"/>
    <w:rsid w:val="00404CC3"/>
    <w:rsid w:val="00405605"/>
    <w:rsid w:val="00410B33"/>
    <w:rsid w:val="004230F0"/>
    <w:rsid w:val="00423832"/>
    <w:rsid w:val="00424BF8"/>
    <w:rsid w:val="00425CC1"/>
    <w:rsid w:val="00426C83"/>
    <w:rsid w:val="004375BD"/>
    <w:rsid w:val="004451A1"/>
    <w:rsid w:val="00450419"/>
    <w:rsid w:val="00450DA8"/>
    <w:rsid w:val="00454B19"/>
    <w:rsid w:val="00456D0C"/>
    <w:rsid w:val="00462A59"/>
    <w:rsid w:val="00462D09"/>
    <w:rsid w:val="00464FCE"/>
    <w:rsid w:val="0047129D"/>
    <w:rsid w:val="00475C4F"/>
    <w:rsid w:val="0047668F"/>
    <w:rsid w:val="00476716"/>
    <w:rsid w:val="00476A87"/>
    <w:rsid w:val="004810EF"/>
    <w:rsid w:val="00486445"/>
    <w:rsid w:val="004952F9"/>
    <w:rsid w:val="00495BC9"/>
    <w:rsid w:val="004A18FF"/>
    <w:rsid w:val="004B0A04"/>
    <w:rsid w:val="004B47D7"/>
    <w:rsid w:val="004C067B"/>
    <w:rsid w:val="004C16D2"/>
    <w:rsid w:val="004C7789"/>
    <w:rsid w:val="004D53DD"/>
    <w:rsid w:val="004E0188"/>
    <w:rsid w:val="004E2A8B"/>
    <w:rsid w:val="004F1845"/>
    <w:rsid w:val="004F1A35"/>
    <w:rsid w:val="004F4811"/>
    <w:rsid w:val="004F5A33"/>
    <w:rsid w:val="004F5AB8"/>
    <w:rsid w:val="0050146D"/>
    <w:rsid w:val="005034FB"/>
    <w:rsid w:val="00511A18"/>
    <w:rsid w:val="00512555"/>
    <w:rsid w:val="00514C0E"/>
    <w:rsid w:val="00516900"/>
    <w:rsid w:val="005240BE"/>
    <w:rsid w:val="005272CD"/>
    <w:rsid w:val="00530F41"/>
    <w:rsid w:val="00540429"/>
    <w:rsid w:val="005412D8"/>
    <w:rsid w:val="005527B3"/>
    <w:rsid w:val="00555823"/>
    <w:rsid w:val="0057410C"/>
    <w:rsid w:val="00574A79"/>
    <w:rsid w:val="00582A2E"/>
    <w:rsid w:val="00593C36"/>
    <w:rsid w:val="00594A72"/>
    <w:rsid w:val="00597754"/>
    <w:rsid w:val="005A4D71"/>
    <w:rsid w:val="005B02D7"/>
    <w:rsid w:val="005D626F"/>
    <w:rsid w:val="00601604"/>
    <w:rsid w:val="006233BE"/>
    <w:rsid w:val="00626A3D"/>
    <w:rsid w:val="00630095"/>
    <w:rsid w:val="006350F5"/>
    <w:rsid w:val="0064012A"/>
    <w:rsid w:val="0064131A"/>
    <w:rsid w:val="00641F2C"/>
    <w:rsid w:val="00650874"/>
    <w:rsid w:val="00661960"/>
    <w:rsid w:val="006716A2"/>
    <w:rsid w:val="00675426"/>
    <w:rsid w:val="0068031D"/>
    <w:rsid w:val="006808AC"/>
    <w:rsid w:val="00681D1A"/>
    <w:rsid w:val="00682523"/>
    <w:rsid w:val="00686D4F"/>
    <w:rsid w:val="00687EB6"/>
    <w:rsid w:val="006936B0"/>
    <w:rsid w:val="00696E4D"/>
    <w:rsid w:val="006A5DED"/>
    <w:rsid w:val="006A72AC"/>
    <w:rsid w:val="006B36CE"/>
    <w:rsid w:val="006B41B8"/>
    <w:rsid w:val="006B5695"/>
    <w:rsid w:val="006B675D"/>
    <w:rsid w:val="006C530A"/>
    <w:rsid w:val="006C6157"/>
    <w:rsid w:val="006D296B"/>
    <w:rsid w:val="006D5A90"/>
    <w:rsid w:val="006E1ABD"/>
    <w:rsid w:val="006E2621"/>
    <w:rsid w:val="006E456F"/>
    <w:rsid w:val="006E6C49"/>
    <w:rsid w:val="006E7BE4"/>
    <w:rsid w:val="006F1293"/>
    <w:rsid w:val="006F3A1C"/>
    <w:rsid w:val="006F47BC"/>
    <w:rsid w:val="006F5720"/>
    <w:rsid w:val="0070044D"/>
    <w:rsid w:val="0071008B"/>
    <w:rsid w:val="00713A5A"/>
    <w:rsid w:val="007160F0"/>
    <w:rsid w:val="00722824"/>
    <w:rsid w:val="00726A4F"/>
    <w:rsid w:val="007430E9"/>
    <w:rsid w:val="007575D9"/>
    <w:rsid w:val="00771105"/>
    <w:rsid w:val="007733BF"/>
    <w:rsid w:val="00774446"/>
    <w:rsid w:val="0077464D"/>
    <w:rsid w:val="007767F6"/>
    <w:rsid w:val="00780531"/>
    <w:rsid w:val="007811EA"/>
    <w:rsid w:val="00792BE8"/>
    <w:rsid w:val="00794EEC"/>
    <w:rsid w:val="007964FD"/>
    <w:rsid w:val="00797EA9"/>
    <w:rsid w:val="007A0964"/>
    <w:rsid w:val="007A1D27"/>
    <w:rsid w:val="007A54A4"/>
    <w:rsid w:val="007B0030"/>
    <w:rsid w:val="007B2689"/>
    <w:rsid w:val="007B6A49"/>
    <w:rsid w:val="007C16E1"/>
    <w:rsid w:val="007C1842"/>
    <w:rsid w:val="007C19D4"/>
    <w:rsid w:val="007C1E65"/>
    <w:rsid w:val="007C2916"/>
    <w:rsid w:val="007D025C"/>
    <w:rsid w:val="007D1913"/>
    <w:rsid w:val="007D3127"/>
    <w:rsid w:val="007D3FDD"/>
    <w:rsid w:val="007E0A18"/>
    <w:rsid w:val="007E203A"/>
    <w:rsid w:val="007F4077"/>
    <w:rsid w:val="007F65BD"/>
    <w:rsid w:val="007F75D3"/>
    <w:rsid w:val="0081025C"/>
    <w:rsid w:val="00812527"/>
    <w:rsid w:val="00814CE5"/>
    <w:rsid w:val="00821349"/>
    <w:rsid w:val="00830AF7"/>
    <w:rsid w:val="00831713"/>
    <w:rsid w:val="008378A8"/>
    <w:rsid w:val="00847E5C"/>
    <w:rsid w:val="00850A4B"/>
    <w:rsid w:val="0085220F"/>
    <w:rsid w:val="008529AE"/>
    <w:rsid w:val="008547A3"/>
    <w:rsid w:val="00860D60"/>
    <w:rsid w:val="00860F1C"/>
    <w:rsid w:val="00862B6F"/>
    <w:rsid w:val="00863887"/>
    <w:rsid w:val="00865340"/>
    <w:rsid w:val="00872229"/>
    <w:rsid w:val="00873D45"/>
    <w:rsid w:val="00876F32"/>
    <w:rsid w:val="00882B95"/>
    <w:rsid w:val="00884388"/>
    <w:rsid w:val="0088776B"/>
    <w:rsid w:val="008907F1"/>
    <w:rsid w:val="008944DE"/>
    <w:rsid w:val="00895993"/>
    <w:rsid w:val="008A3FD7"/>
    <w:rsid w:val="008B4189"/>
    <w:rsid w:val="008B54FB"/>
    <w:rsid w:val="008C43A2"/>
    <w:rsid w:val="008D227D"/>
    <w:rsid w:val="008D3D21"/>
    <w:rsid w:val="008D4516"/>
    <w:rsid w:val="008D707B"/>
    <w:rsid w:val="008E74DB"/>
    <w:rsid w:val="008E7B1D"/>
    <w:rsid w:val="008F0611"/>
    <w:rsid w:val="008F0B02"/>
    <w:rsid w:val="008F0E49"/>
    <w:rsid w:val="008F7422"/>
    <w:rsid w:val="008F7E7E"/>
    <w:rsid w:val="00900FFB"/>
    <w:rsid w:val="00903BF0"/>
    <w:rsid w:val="00910F1F"/>
    <w:rsid w:val="00911488"/>
    <w:rsid w:val="00917FE4"/>
    <w:rsid w:val="00921FE8"/>
    <w:rsid w:val="00923C2C"/>
    <w:rsid w:val="0092756D"/>
    <w:rsid w:val="00930B5F"/>
    <w:rsid w:val="00931DCA"/>
    <w:rsid w:val="009357DE"/>
    <w:rsid w:val="00952A93"/>
    <w:rsid w:val="0095484E"/>
    <w:rsid w:val="009614B0"/>
    <w:rsid w:val="00967F80"/>
    <w:rsid w:val="0097769C"/>
    <w:rsid w:val="009866B0"/>
    <w:rsid w:val="00986852"/>
    <w:rsid w:val="00987B9D"/>
    <w:rsid w:val="00996016"/>
    <w:rsid w:val="009A07A3"/>
    <w:rsid w:val="009A0869"/>
    <w:rsid w:val="009A0A81"/>
    <w:rsid w:val="009A0E32"/>
    <w:rsid w:val="009A3C3A"/>
    <w:rsid w:val="009A4DA3"/>
    <w:rsid w:val="009A4FCB"/>
    <w:rsid w:val="009B5414"/>
    <w:rsid w:val="009C0C32"/>
    <w:rsid w:val="009C3583"/>
    <w:rsid w:val="009D19D4"/>
    <w:rsid w:val="009E67CB"/>
    <w:rsid w:val="009F1D64"/>
    <w:rsid w:val="009F232A"/>
    <w:rsid w:val="009F45EA"/>
    <w:rsid w:val="009F48AF"/>
    <w:rsid w:val="009F5714"/>
    <w:rsid w:val="009F66AD"/>
    <w:rsid w:val="00A006C9"/>
    <w:rsid w:val="00A21FD7"/>
    <w:rsid w:val="00A3207D"/>
    <w:rsid w:val="00A33BC0"/>
    <w:rsid w:val="00A41537"/>
    <w:rsid w:val="00A4561B"/>
    <w:rsid w:val="00A502C8"/>
    <w:rsid w:val="00A53691"/>
    <w:rsid w:val="00A53839"/>
    <w:rsid w:val="00A5431A"/>
    <w:rsid w:val="00A62F9B"/>
    <w:rsid w:val="00A63CA0"/>
    <w:rsid w:val="00A64EFE"/>
    <w:rsid w:val="00A658F2"/>
    <w:rsid w:val="00A664AE"/>
    <w:rsid w:val="00A7111E"/>
    <w:rsid w:val="00A719E0"/>
    <w:rsid w:val="00A96CF0"/>
    <w:rsid w:val="00A974F1"/>
    <w:rsid w:val="00AA1C2F"/>
    <w:rsid w:val="00AA6610"/>
    <w:rsid w:val="00AB40A2"/>
    <w:rsid w:val="00AC7B1D"/>
    <w:rsid w:val="00AD72C9"/>
    <w:rsid w:val="00AE1287"/>
    <w:rsid w:val="00AE1834"/>
    <w:rsid w:val="00AE43EE"/>
    <w:rsid w:val="00AE674E"/>
    <w:rsid w:val="00AF0E8C"/>
    <w:rsid w:val="00B01171"/>
    <w:rsid w:val="00B0258D"/>
    <w:rsid w:val="00B04344"/>
    <w:rsid w:val="00B06D23"/>
    <w:rsid w:val="00B11ECE"/>
    <w:rsid w:val="00B1359F"/>
    <w:rsid w:val="00B14693"/>
    <w:rsid w:val="00B15F21"/>
    <w:rsid w:val="00B16CCD"/>
    <w:rsid w:val="00B17FE0"/>
    <w:rsid w:val="00B2565E"/>
    <w:rsid w:val="00B368D8"/>
    <w:rsid w:val="00B42ACF"/>
    <w:rsid w:val="00B42BD6"/>
    <w:rsid w:val="00B45370"/>
    <w:rsid w:val="00B457BE"/>
    <w:rsid w:val="00B550F2"/>
    <w:rsid w:val="00B55462"/>
    <w:rsid w:val="00B60B1C"/>
    <w:rsid w:val="00B63333"/>
    <w:rsid w:val="00B640E0"/>
    <w:rsid w:val="00B64C7C"/>
    <w:rsid w:val="00B666EC"/>
    <w:rsid w:val="00B7087A"/>
    <w:rsid w:val="00B75959"/>
    <w:rsid w:val="00B77FB6"/>
    <w:rsid w:val="00B93752"/>
    <w:rsid w:val="00B9595D"/>
    <w:rsid w:val="00BA0FEA"/>
    <w:rsid w:val="00BA14F0"/>
    <w:rsid w:val="00BA2C42"/>
    <w:rsid w:val="00BA2FA2"/>
    <w:rsid w:val="00BA3740"/>
    <w:rsid w:val="00BA5583"/>
    <w:rsid w:val="00BA7817"/>
    <w:rsid w:val="00BB04A4"/>
    <w:rsid w:val="00BB559A"/>
    <w:rsid w:val="00BB57C6"/>
    <w:rsid w:val="00BB7025"/>
    <w:rsid w:val="00BC2359"/>
    <w:rsid w:val="00BC3FB1"/>
    <w:rsid w:val="00BC598B"/>
    <w:rsid w:val="00BD3963"/>
    <w:rsid w:val="00BD512B"/>
    <w:rsid w:val="00BE4BE5"/>
    <w:rsid w:val="00BF2EEE"/>
    <w:rsid w:val="00BF6F61"/>
    <w:rsid w:val="00C01830"/>
    <w:rsid w:val="00C04619"/>
    <w:rsid w:val="00C04B94"/>
    <w:rsid w:val="00C05C1D"/>
    <w:rsid w:val="00C075A0"/>
    <w:rsid w:val="00C075E8"/>
    <w:rsid w:val="00C14064"/>
    <w:rsid w:val="00C20B26"/>
    <w:rsid w:val="00C22BDF"/>
    <w:rsid w:val="00C234DC"/>
    <w:rsid w:val="00C31ED0"/>
    <w:rsid w:val="00C444FD"/>
    <w:rsid w:val="00C50064"/>
    <w:rsid w:val="00C53080"/>
    <w:rsid w:val="00C54FB1"/>
    <w:rsid w:val="00C55ADC"/>
    <w:rsid w:val="00C56039"/>
    <w:rsid w:val="00C5777B"/>
    <w:rsid w:val="00C621E2"/>
    <w:rsid w:val="00C66337"/>
    <w:rsid w:val="00C72925"/>
    <w:rsid w:val="00C910AF"/>
    <w:rsid w:val="00C979E8"/>
    <w:rsid w:val="00CA4893"/>
    <w:rsid w:val="00CA5598"/>
    <w:rsid w:val="00CA5AC2"/>
    <w:rsid w:val="00CD0485"/>
    <w:rsid w:val="00CD5CF6"/>
    <w:rsid w:val="00CE1A60"/>
    <w:rsid w:val="00CE5FC5"/>
    <w:rsid w:val="00CE62D7"/>
    <w:rsid w:val="00CF23F7"/>
    <w:rsid w:val="00D006DA"/>
    <w:rsid w:val="00D142D6"/>
    <w:rsid w:val="00D16199"/>
    <w:rsid w:val="00D1775C"/>
    <w:rsid w:val="00D447F6"/>
    <w:rsid w:val="00D44DC1"/>
    <w:rsid w:val="00D527A8"/>
    <w:rsid w:val="00D54E9B"/>
    <w:rsid w:val="00D61E88"/>
    <w:rsid w:val="00D633B1"/>
    <w:rsid w:val="00D66AFD"/>
    <w:rsid w:val="00D70711"/>
    <w:rsid w:val="00D824EB"/>
    <w:rsid w:val="00D853DC"/>
    <w:rsid w:val="00D86CBE"/>
    <w:rsid w:val="00D952BA"/>
    <w:rsid w:val="00DA7AEC"/>
    <w:rsid w:val="00DB1DC0"/>
    <w:rsid w:val="00DB3E6A"/>
    <w:rsid w:val="00DB52A0"/>
    <w:rsid w:val="00DC4DA9"/>
    <w:rsid w:val="00DC6985"/>
    <w:rsid w:val="00DD792D"/>
    <w:rsid w:val="00DE3B2E"/>
    <w:rsid w:val="00DF398D"/>
    <w:rsid w:val="00DF6DCC"/>
    <w:rsid w:val="00E059FB"/>
    <w:rsid w:val="00E05BAA"/>
    <w:rsid w:val="00E10C18"/>
    <w:rsid w:val="00E11E20"/>
    <w:rsid w:val="00E15936"/>
    <w:rsid w:val="00E17ADB"/>
    <w:rsid w:val="00E24147"/>
    <w:rsid w:val="00E248AC"/>
    <w:rsid w:val="00E4140D"/>
    <w:rsid w:val="00E4586E"/>
    <w:rsid w:val="00E52879"/>
    <w:rsid w:val="00E536FB"/>
    <w:rsid w:val="00E57EE3"/>
    <w:rsid w:val="00E6512A"/>
    <w:rsid w:val="00E72F9A"/>
    <w:rsid w:val="00E73F94"/>
    <w:rsid w:val="00E752EE"/>
    <w:rsid w:val="00E76C9C"/>
    <w:rsid w:val="00E83EE8"/>
    <w:rsid w:val="00E83F52"/>
    <w:rsid w:val="00E84BC3"/>
    <w:rsid w:val="00E86106"/>
    <w:rsid w:val="00E878AC"/>
    <w:rsid w:val="00E90350"/>
    <w:rsid w:val="00E91048"/>
    <w:rsid w:val="00E94FA6"/>
    <w:rsid w:val="00E95DBB"/>
    <w:rsid w:val="00EA6F12"/>
    <w:rsid w:val="00EC11F6"/>
    <w:rsid w:val="00EC3182"/>
    <w:rsid w:val="00EC348A"/>
    <w:rsid w:val="00EC5D45"/>
    <w:rsid w:val="00ED2E56"/>
    <w:rsid w:val="00ED3ADD"/>
    <w:rsid w:val="00ED3CCF"/>
    <w:rsid w:val="00ED56F1"/>
    <w:rsid w:val="00EE1395"/>
    <w:rsid w:val="00EE2605"/>
    <w:rsid w:val="00EE2C7B"/>
    <w:rsid w:val="00EE4825"/>
    <w:rsid w:val="00EE625F"/>
    <w:rsid w:val="00F06DE8"/>
    <w:rsid w:val="00F077E2"/>
    <w:rsid w:val="00F11304"/>
    <w:rsid w:val="00F20A2F"/>
    <w:rsid w:val="00F22BA8"/>
    <w:rsid w:val="00F25F70"/>
    <w:rsid w:val="00F35DE5"/>
    <w:rsid w:val="00F414F0"/>
    <w:rsid w:val="00F41E7C"/>
    <w:rsid w:val="00F53118"/>
    <w:rsid w:val="00F53D12"/>
    <w:rsid w:val="00F53E34"/>
    <w:rsid w:val="00F6028C"/>
    <w:rsid w:val="00F6214E"/>
    <w:rsid w:val="00F638FF"/>
    <w:rsid w:val="00F73E80"/>
    <w:rsid w:val="00F744DC"/>
    <w:rsid w:val="00F74903"/>
    <w:rsid w:val="00F85F64"/>
    <w:rsid w:val="00F87C34"/>
    <w:rsid w:val="00F901D2"/>
    <w:rsid w:val="00FA2E75"/>
    <w:rsid w:val="00FA3904"/>
    <w:rsid w:val="00FB0BB0"/>
    <w:rsid w:val="00FC0A41"/>
    <w:rsid w:val="00FD3B82"/>
    <w:rsid w:val="00FE00CA"/>
    <w:rsid w:val="00FE368E"/>
    <w:rsid w:val="00FF0951"/>
    <w:rsid w:val="00FF30CB"/>
    <w:rsid w:val="00FF586E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01DEB288-8C99-404C-BAF4-739023A1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DA8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0DA8"/>
    <w:pPr>
      <w:numPr>
        <w:numId w:val="6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DA8"/>
    <w:pPr>
      <w:numPr>
        <w:ilvl w:val="1"/>
        <w:numId w:val="6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after="240"/>
      <w:ind w:left="975" w:hanging="578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D3"/>
    <w:pPr>
      <w:numPr>
        <w:ilvl w:val="2"/>
        <w:numId w:val="6"/>
      </w:numPr>
      <w:spacing w:before="240" w:after="240"/>
      <w:ind w:left="1117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7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7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450DA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0DA8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F75D3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7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2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/>
    </w:rPr>
  </w:style>
  <w:style w:type="paragraph" w:styleId="ListParagraph">
    <w:name w:val="List Paragraph"/>
    <w:basedOn w:val="Normal"/>
    <w:uiPriority w:val="34"/>
    <w:qFormat/>
    <w:rsid w:val="00450DA8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3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4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5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Default">
    <w:name w:val="Default"/>
    <w:rsid w:val="00641F2C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384020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384020"/>
    <w:rPr>
      <w:rFonts w:ascii="Calibri" w:eastAsia="Calibri" w:hAnsi="Calibri" w:cs="Calibri"/>
      <w:color w:val="383838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0DA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50DA8"/>
    <w:pPr>
      <w:spacing w:before="0" w:after="0" w:line="240" w:lineRule="auto"/>
    </w:pPr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50DA8"/>
    <w:rPr>
      <w:rFonts w:eastAsiaTheme="minorHAnsi"/>
    </w:rPr>
  </w:style>
  <w:style w:type="paragraph" w:styleId="CommentText">
    <w:name w:val="annotation text"/>
    <w:basedOn w:val="Normal"/>
    <w:link w:val="CommentTextChar"/>
    <w:uiPriority w:val="99"/>
    <w:unhideWhenUsed/>
    <w:rsid w:val="00B75959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5959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visualstudio.microsoft.com/subscriptions/" TargetMode="External"/><Relationship Id="rId39" Type="http://schemas.openxmlformats.org/officeDocument/2006/relationships/image" Target="media/image20.svg"/><Relationship Id="rId21" Type="http://schemas.openxmlformats.org/officeDocument/2006/relationships/image" Target="media/image4.sv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hyperlink" Target="https://account.jetbrains.com/licenses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hyperlink" Target="https://www.ietf.org/rfc/rfc2119.txt" TargetMode="External"/><Relationship Id="rId25" Type="http://schemas.openxmlformats.org/officeDocument/2006/relationships/image" Target="media/image8.svg"/><Relationship Id="rId33" Type="http://schemas.openxmlformats.org/officeDocument/2006/relationships/image" Target="media/image14.svg"/><Relationship Id="rId38" Type="http://schemas.openxmlformats.org/officeDocument/2006/relationships/image" Target="media/image19.png"/><Relationship Id="rId46" Type="http://schemas.openxmlformats.org/officeDocument/2006/relationships/hyperlink" Target="http://www.red-gate.com/Dynamic/Auth/Login?ref=account-nav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etf.org/rfc/rfc2119.txt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0.svg"/><Relationship Id="rId41" Type="http://schemas.openxmlformats.org/officeDocument/2006/relationships/image" Target="media/image22.sv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image" Target="media/image18.svg"/><Relationship Id="rId40" Type="http://schemas.openxmlformats.org/officeDocument/2006/relationships/image" Target="media/image21.png"/><Relationship Id="rId45" Type="http://schemas.openxmlformats.org/officeDocument/2006/relationships/hyperlink" Target="https://dev.azure.com/NHS-Wales-Digital/_settings/users" TargetMode="External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image" Target="media/image6.sv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2.svg"/><Relationship Id="rId31" Type="http://schemas.openxmlformats.org/officeDocument/2006/relationships/image" Target="media/image12.svg"/><Relationship Id="rId44" Type="http://schemas.openxmlformats.org/officeDocument/2006/relationships/hyperlink" Target="https://manage.visualstudio.com/Subscribers" TargetMode="External"/><Relationship Id="rId52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learn.microsoft.com/en-gb/azure/devops/organizations/security/access-levels?view=azure-devops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6.svg"/><Relationship Id="rId43" Type="http://schemas.openxmlformats.org/officeDocument/2006/relationships/image" Target="media/image24.svg"/><Relationship Id="rId48" Type="http://schemas.openxmlformats.org/officeDocument/2006/relationships/hyperlink" Target="https://nhswales365.sharepoint.com/:x:/r/sites/DHC_SD/_layouts/15/Doc.aspx?sourcedoc=%7BE3CD676E-7AB5-4A5C-8C1F-A7399AA4D88C%7D&amp;file=HL7Edit%20Licences.xlsx&amp;action=default&amp;mobileredirect=true" TargetMode="External"/><Relationship Id="rId8" Type="http://schemas.openxmlformats.org/officeDocument/2006/relationships/webSettings" Target="webSettings.xml"/><Relationship Id="rId51" Type="http://schemas.openxmlformats.org/officeDocument/2006/relationships/header" Target="header2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20D43AF5314F34BC5B37F93550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6A191-30CE-484D-B5AD-83DC8E4B41A0}"/>
      </w:docPartPr>
      <w:docPartBody>
        <w:p w:rsidR="00DE2BF7" w:rsidRDefault="00DE2BF7" w:rsidP="00DE2BF7">
          <w:pPr>
            <w:pStyle w:val="5120D43AF5314F34BC5B37F93550A0F6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BB8C171137EB48C0AB58B3D146DF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4DC8-8583-4F2A-A7C7-04670CF8F324}"/>
      </w:docPartPr>
      <w:docPartBody>
        <w:p w:rsidR="00DE2BF7" w:rsidRDefault="00DE2BF7" w:rsidP="00DE2BF7">
          <w:pPr>
            <w:pStyle w:val="BB8C171137EB48C0AB58B3D146DFCE9D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EBBDD3C75564FBD80A3314033E1E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6098B-598A-4F0A-8040-C2B62AD1FAD2}"/>
      </w:docPartPr>
      <w:docPartBody>
        <w:p w:rsidR="00DE2BF7" w:rsidRDefault="00DE2BF7" w:rsidP="00DE2BF7">
          <w:pPr>
            <w:pStyle w:val="AEBBDD3C75564FBD80A3314033E1E2262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31E437E180984FDFBDDEB70C28EA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796E-32C0-473F-AF6B-28E10EA93A9A}"/>
      </w:docPartPr>
      <w:docPartBody>
        <w:p w:rsidR="00DE2BF7" w:rsidRDefault="00DE2BF7" w:rsidP="00DE2BF7">
          <w:pPr>
            <w:pStyle w:val="31E437E180984FDFBDDEB70C28EA0982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77C648EC16941A8A5E6B80B89D0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5ECD-113A-420F-B809-25E25DC762DA}"/>
      </w:docPartPr>
      <w:docPartBody>
        <w:p w:rsidR="00DE2BF7" w:rsidRDefault="00DE2BF7" w:rsidP="00DE2BF7">
          <w:pPr>
            <w:pStyle w:val="777C648EC16941A8A5E6B80B89D05A64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3D4FDA231B24B0BB2DB9D2FA99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38ED-6F7E-41B6-974C-DF0EB93B06D6}"/>
      </w:docPartPr>
      <w:docPartBody>
        <w:p w:rsidR="00DE2BF7" w:rsidRDefault="00DE2BF7" w:rsidP="00DE2BF7">
          <w:pPr>
            <w:pStyle w:val="73D4FDA231B24B0BB2DB9D2FA9970AA4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66B09A2543634AA68EE21F769113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FCA0-DC0A-4186-8183-C16FCFA5E07E}"/>
      </w:docPartPr>
      <w:docPartBody>
        <w:p w:rsidR="00DE2BF7" w:rsidRDefault="00DE2BF7" w:rsidP="00DE2BF7">
          <w:pPr>
            <w:pStyle w:val="66B09A2543634AA68EE21F7691135260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9F5B5EEFD006449E922C70362EBB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D46A-B1D4-4EF2-8876-51CF7688AA4C}"/>
      </w:docPartPr>
      <w:docPartBody>
        <w:p w:rsidR="00DE2BF7" w:rsidRDefault="00DE2BF7" w:rsidP="00DE2BF7">
          <w:pPr>
            <w:pStyle w:val="9F5B5EEFD006449E922C70362EBBCA4F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3C56F3B11B8A43E087732D7A66B1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FA86B-50A7-40C8-A685-861474BFA1E7}"/>
      </w:docPartPr>
      <w:docPartBody>
        <w:p w:rsidR="00DE2BF7" w:rsidRDefault="00DE2BF7" w:rsidP="00DE2BF7">
          <w:pPr>
            <w:pStyle w:val="3C56F3B11B8A43E087732D7A66B14D43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829CF6D7B384D239D6CCC8D5E34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FE4BB-6552-4C6B-9095-0964036A28F9}"/>
      </w:docPartPr>
      <w:docPartBody>
        <w:p w:rsidR="00DE2BF7" w:rsidRDefault="00DE2BF7" w:rsidP="00DE2BF7">
          <w:pPr>
            <w:pStyle w:val="2829CF6D7B384D239D6CCC8D5E34AF55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558F9925115441BFBC771B1DDB74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75EC-E998-4F33-876C-A6E1B348E36E}"/>
      </w:docPartPr>
      <w:docPartBody>
        <w:p w:rsidR="00DE2BF7" w:rsidRDefault="00DE2BF7" w:rsidP="00DE2BF7">
          <w:pPr>
            <w:pStyle w:val="558F9925115441BFBC771B1DDB7498C8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B65695CCBC064E16BF93475796BB4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919B-1D96-4404-B9AB-B7C7F97780E6}"/>
      </w:docPartPr>
      <w:docPartBody>
        <w:p w:rsidR="00DE2BF7" w:rsidRDefault="00DE2BF7" w:rsidP="00DE2BF7">
          <w:pPr>
            <w:pStyle w:val="B65695CCBC064E16BF93475796BB4E7D2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altName w:val="Cambria"/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altName w:val="Cambria"/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7"/>
    <w:rsid w:val="00033884"/>
    <w:rsid w:val="000B196C"/>
    <w:rsid w:val="000F147B"/>
    <w:rsid w:val="00100E86"/>
    <w:rsid w:val="001A26FE"/>
    <w:rsid w:val="00275E4B"/>
    <w:rsid w:val="002D6CBA"/>
    <w:rsid w:val="002E3D3A"/>
    <w:rsid w:val="002F6029"/>
    <w:rsid w:val="003908FE"/>
    <w:rsid w:val="003A192E"/>
    <w:rsid w:val="004952F9"/>
    <w:rsid w:val="004F3227"/>
    <w:rsid w:val="005155E4"/>
    <w:rsid w:val="00535C8A"/>
    <w:rsid w:val="005831C0"/>
    <w:rsid w:val="005A12A1"/>
    <w:rsid w:val="005C521C"/>
    <w:rsid w:val="006218BD"/>
    <w:rsid w:val="00675426"/>
    <w:rsid w:val="006913B5"/>
    <w:rsid w:val="006974D8"/>
    <w:rsid w:val="006F1293"/>
    <w:rsid w:val="007C70E0"/>
    <w:rsid w:val="00850A4B"/>
    <w:rsid w:val="008944DE"/>
    <w:rsid w:val="008C1DAD"/>
    <w:rsid w:val="0097769C"/>
    <w:rsid w:val="009B71C5"/>
    <w:rsid w:val="009D07A6"/>
    <w:rsid w:val="009E1F29"/>
    <w:rsid w:val="00A21FD7"/>
    <w:rsid w:val="00A5431A"/>
    <w:rsid w:val="00A574C3"/>
    <w:rsid w:val="00A835A9"/>
    <w:rsid w:val="00AA2C61"/>
    <w:rsid w:val="00AD6ADE"/>
    <w:rsid w:val="00B52411"/>
    <w:rsid w:val="00B640E0"/>
    <w:rsid w:val="00B77FB6"/>
    <w:rsid w:val="00B8703D"/>
    <w:rsid w:val="00BF31AE"/>
    <w:rsid w:val="00CA5A76"/>
    <w:rsid w:val="00CD6A62"/>
    <w:rsid w:val="00CE2638"/>
    <w:rsid w:val="00D16199"/>
    <w:rsid w:val="00DE2BF7"/>
    <w:rsid w:val="00E22F49"/>
    <w:rsid w:val="00E617DD"/>
    <w:rsid w:val="00E76C9C"/>
    <w:rsid w:val="00EA0EA6"/>
    <w:rsid w:val="00EB1FB3"/>
    <w:rsid w:val="00EC012F"/>
    <w:rsid w:val="00ED56F1"/>
    <w:rsid w:val="00F53118"/>
    <w:rsid w:val="00F8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F7"/>
    <w:rPr>
      <w:color w:val="808080"/>
    </w:rPr>
  </w:style>
  <w:style w:type="paragraph" w:customStyle="1" w:styleId="73D4FDA231B24B0BB2DB9D2FA9970AA4">
    <w:name w:val="73D4FDA231B24B0BB2DB9D2FA9970AA4"/>
    <w:rsid w:val="00DE2BF7"/>
  </w:style>
  <w:style w:type="paragraph" w:customStyle="1" w:styleId="2829CF6D7B384D239D6CCC8D5E34AF55">
    <w:name w:val="2829CF6D7B384D239D6CCC8D5E34AF55"/>
    <w:rsid w:val="00DE2BF7"/>
  </w:style>
  <w:style w:type="paragraph" w:customStyle="1" w:styleId="5120D43AF5314F34BC5B37F93550A0F62">
    <w:name w:val="5120D43AF5314F34BC5B37F93550A0F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B8C171137EB48C0AB58B3D146DFCE9D2">
    <w:name w:val="BB8C171137EB48C0AB58B3D146DFCE9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AEBBDD3C75564FBD80A3314033E1E2262">
    <w:name w:val="AEBBDD3C75564FBD80A3314033E1E22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1E437E180984FDFBDDEB70C28EA09822">
    <w:name w:val="31E437E180984FDFBDDEB70C28EA0982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777C648EC16941A8A5E6B80B89D05A642">
    <w:name w:val="777C648EC16941A8A5E6B80B89D05A64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66B09A2543634AA68EE21F76911352602">
    <w:name w:val="66B09A2543634AA68EE21F7691135260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9F5B5EEFD006449E922C70362EBBCA4F2">
    <w:name w:val="9F5B5EEFD006449E922C70362EBBCA4F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C56F3B11B8A43E087732D7A66B14D432">
    <w:name w:val="3C56F3B11B8A43E087732D7A66B14D43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558F9925115441BFBC771B1DDB7498C82">
    <w:name w:val="558F9925115441BFBC771B1DDB7498C8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65695CCBC064E16BF93475796BB4E7D2">
    <w:name w:val="B65695CCBC064E16BF93475796BB4E7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521d9ff8-e0e4-4f5c-8249-cd1c3b45e615" xsi:nil="true"/>
    <For_x0020_Print_x0020_or_x0020_Online_x002f__x0020_Web xmlns="521d9ff8-e0e4-4f5c-8249-cd1c3b45e615">For use in printed documents only</For_x0020_Print_x0020_or_x0020_Online_x002f__x0020_Web>
    <Thumbnail xmlns="521d9ff8-e0e4-4f5c-8249-cd1c3b45e615" xsi:nil="true"/>
    <TaxCatchAll xmlns="f60c554f-8d64-4c8e-9220-9a447885f1fb" xsi:nil="true"/>
    <lcf76f155ced4ddcb4097134ff3c332f xmlns="521d9ff8-e0e4-4f5c-8249-cd1c3b45e61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77AB59904E4A84571201235C800C" ma:contentTypeVersion="20" ma:contentTypeDescription="Create a new document." ma:contentTypeScope="" ma:versionID="6a775a955a2548614da78782bf7695b8">
  <xsd:schema xmlns:xsd="http://www.w3.org/2001/XMLSchema" xmlns:xs="http://www.w3.org/2001/XMLSchema" xmlns:p="http://schemas.microsoft.com/office/2006/metadata/properties" xmlns:ns2="521d9ff8-e0e4-4f5c-8249-cd1c3b45e615" xmlns:ns3="f60c554f-8d64-4c8e-9220-9a447885f1fb" targetNamespace="http://schemas.microsoft.com/office/2006/metadata/properties" ma:root="true" ma:fieldsID="8ed14b4f6ee423b841012b0a6309fa3c" ns2:_="" ns3:_="">
    <xsd:import namespace="521d9ff8-e0e4-4f5c-8249-cd1c3b45e615"/>
    <xsd:import namespace="f60c554f-8d64-4c8e-9220-9a447885f1fb"/>
    <xsd:element name="properties">
      <xsd:complexType>
        <xsd:sequence>
          <xsd:element name="documentManagement">
            <xsd:complexType>
              <xsd:all>
                <xsd:element ref="ns2:Thumbnail" minOccurs="0"/>
                <xsd:element ref="ns2:Information" minOccurs="0"/>
                <xsd:element ref="ns2:For_x0020_Print_x0020_or_x0020_Online_x002f__x0020_Web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d9ff8-e0e4-4f5c-8249-cd1c3b45e615" elementFormDefault="qualified">
    <xsd:import namespace="http://schemas.microsoft.com/office/2006/documentManagement/types"/>
    <xsd:import namespace="http://schemas.microsoft.com/office/infopath/2007/PartnerControls"/>
    <xsd:element name="Thumbnail" ma:index="1" nillable="true" ma:displayName="Thumbnail" ma:format="Thumbnail" ma:internalName="Thumbnail">
      <xsd:simpleType>
        <xsd:restriction base="dms:Unknown"/>
      </xsd:simpleType>
    </xsd:element>
    <xsd:element name="Information" ma:index="8" nillable="true" ma:displayName="Information" ma:hidden="true" ma:internalName="Information" ma:readOnly="false">
      <xsd:simpleType>
        <xsd:restriction base="dms:Note"/>
      </xsd:simpleType>
    </xsd:element>
    <xsd:element name="For_x0020_Print_x0020_or_x0020_Online_x002f__x0020_Web" ma:index="9" nillable="true" ma:displayName="For Print or Online/ Web" ma:default="For use in printed documents only" ma:format="RadioButtons" ma:hidden="true" ma:internalName="For_x0020_Print_x0020_or_x0020_Online_x002f__x0020_Web" ma:readOnly="false">
      <xsd:simpleType>
        <xsd:restriction base="dms:Choice">
          <xsd:enumeration value="For use in printed documents only"/>
          <xsd:enumeration value="For use online/web only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c554f-8d64-4c8e-9220-9a447885f1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618f0450-cd53-4277-9bc2-a3042936bb62}" ma:internalName="TaxCatchAll" ma:readOnly="false" ma:showField="CatchAllData" ma:web="f60c554f-8d64-4c8e-9220-9a447885f1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521d9ff8-e0e4-4f5c-8249-cd1c3b45e615"/>
    <ds:schemaRef ds:uri="f60c554f-8d64-4c8e-9220-9a447885f1fb"/>
  </ds:schemaRefs>
</ds:datastoreItem>
</file>

<file path=customXml/itemProps4.xml><?xml version="1.0" encoding="utf-8"?>
<ds:datastoreItem xmlns:ds="http://schemas.openxmlformats.org/officeDocument/2006/customXml" ds:itemID="{C12CE2AE-DC15-4ADB-BF20-32951193F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d9ff8-e0e4-4f5c-8249-cd1c3b45e615"/>
    <ds:schemaRef ds:uri="f60c554f-8d64-4c8e-9220-9a447885f1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1169</TotalTime>
  <Pages>11</Pages>
  <Words>2037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Geoff Norton (DHCW - Software Development)</cp:lastModifiedBy>
  <cp:revision>31</cp:revision>
  <cp:lastPrinted>2025-10-09T19:21:00Z</cp:lastPrinted>
  <dcterms:created xsi:type="dcterms:W3CDTF">2024-10-17T16:20:00Z</dcterms:created>
  <dcterms:modified xsi:type="dcterms:W3CDTF">2025-10-09T19:32:00Z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0x010100F4D377AB59904E4A84571201235C800C</vt:lpwstr>
  </property>
</Properties>
</file>