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1CE1" w:rsidP="7D627DF0" w:rsidRDefault="0031777A" w14:paraId="56CA563C" w14:textId="544AEE27">
      <w:pPr>
        <w:pStyle w:val="Normal"/>
        <w:jc w:val="right"/>
        <w:rPr>
          <w:sz w:val="56"/>
          <w:szCs w:val="56"/>
        </w:rPr>
      </w:pPr>
      <w:r>
        <w:drawing>
          <wp:anchor distT="0" distB="0" distL="114300" distR="114300" simplePos="0" relativeHeight="251658240" behindDoc="0" locked="0" layoutInCell="1" allowOverlap="1" wp14:editId="1E8CDC7F" wp14:anchorId="7D9ECAA5">
            <wp:simplePos x="0" y="0"/>
            <wp:positionH relativeFrom="column">
              <wp:posOffset>0</wp:posOffset>
            </wp:positionH>
            <wp:positionV relativeFrom="paragraph">
              <wp:posOffset>-38100</wp:posOffset>
            </wp:positionV>
            <wp:extent cx="2571499" cy="524050"/>
            <wp:effectExtent l="0" t="0" r="0" b="0"/>
            <wp:wrapNone/>
            <wp:docPr id="314750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834b7547b840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99" cy="5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627DF0">
        <w:rPr/>
        <w:t xml:space="preserve">                </w:t>
      </w:r>
      <w:r w:rsidR="7D627DF0">
        <w:rPr/>
        <w:t xml:space="preserve">                                                        </w:t>
      </w:r>
      <w:r w:rsidRPr="7D627DF0" w:rsidR="7D627DF0">
        <w:rPr>
          <w:sz w:val="56"/>
          <w:szCs w:val="56"/>
        </w:rPr>
        <w:t>QDOS</w:t>
      </w:r>
    </w:p>
    <w:p w:rsidR="0031777A" w:rsidP="7D627DF0" w:rsidRDefault="0031777A" w14:paraId="7555728F" w14:textId="5ECEC41D">
      <w:pPr>
        <w:pStyle w:val="Normal"/>
      </w:pPr>
    </w:p>
    <w:p w:rsidR="7D627DF0" w:rsidP="7D627DF0" w:rsidRDefault="7D627DF0" w14:paraId="4EC3DC51" w14:textId="7C57A9C9">
      <w:pPr>
        <w:pStyle w:val="Normal"/>
      </w:pPr>
    </w:p>
    <w:p w:rsidR="7D627DF0" w:rsidP="7D627DF0" w:rsidRDefault="7D627DF0" w14:paraId="0BA36BBD" w14:textId="55A431A7">
      <w:pPr>
        <w:rPr>
          <w:sz w:val="32"/>
          <w:szCs w:val="32"/>
        </w:rPr>
      </w:pPr>
      <w:r w:rsidRPr="7D627DF0" w:rsidR="7D627DF0">
        <w:rPr>
          <w:sz w:val="32"/>
          <w:szCs w:val="32"/>
        </w:rPr>
        <w:t xml:space="preserve">Operates out of: </w:t>
      </w:r>
      <w:hyperlink r:id="R410a2e6199b94037">
        <w:r w:rsidRPr="7D627DF0" w:rsidR="7D627DF0">
          <w:rPr>
            <w:rStyle w:val="Hyperlink"/>
            <w:sz w:val="32"/>
            <w:szCs w:val="32"/>
          </w:rPr>
          <w:t>desk@collisionengineers.co.uk</w:t>
        </w:r>
      </w:hyperlink>
    </w:p>
    <w:p w:rsidR="0031777A" w:rsidP="58B2BE23" w:rsidRDefault="0031777A" w14:paraId="685B5B36" w14:textId="46D1B8AF">
      <w:pPr>
        <w:rPr>
          <w:b w:val="1"/>
          <w:bCs w:val="1"/>
          <w:color w:val="EE0000"/>
          <w:sz w:val="32"/>
          <w:szCs w:val="32"/>
        </w:rPr>
      </w:pPr>
      <w:r w:rsidRPr="58B2BE23" w:rsidR="58B2BE23">
        <w:rPr>
          <w:sz w:val="32"/>
          <w:szCs w:val="32"/>
        </w:rPr>
        <w:t xml:space="preserve">Send reports back to: </w:t>
      </w:r>
      <w:r w:rsidRPr="58B2BE23" w:rsidR="58B2BE23">
        <w:rPr>
          <w:b w:val="1"/>
          <w:bCs w:val="1"/>
          <w:sz w:val="32"/>
          <w:szCs w:val="32"/>
        </w:rPr>
        <w:t>Handler</w:t>
      </w:r>
    </w:p>
    <w:p w:rsidR="0031777A" w:rsidRDefault="0031777A" w14:paraId="3B8D6928" w14:textId="77777777">
      <w:pPr>
        <w:rPr>
          <w:b w:val="1"/>
          <w:bCs w:val="1"/>
          <w:sz w:val="32"/>
          <w:szCs w:val="32"/>
        </w:rPr>
      </w:pPr>
    </w:p>
    <w:p w:rsidR="0311C7C7" w:rsidP="0311C7C7" w:rsidRDefault="0311C7C7" w14:paraId="26F2A45D" w14:textId="541685DB">
      <w:pPr>
        <w:rPr>
          <w:b w:val="1"/>
          <w:bCs w:val="1"/>
          <w:sz w:val="32"/>
          <w:szCs w:val="32"/>
        </w:rPr>
      </w:pPr>
      <w:r w:rsidRPr="0311C7C7" w:rsidR="0311C7C7">
        <w:rPr>
          <w:b w:val="1"/>
          <w:bCs w:val="1"/>
          <w:sz w:val="32"/>
          <w:szCs w:val="32"/>
        </w:rPr>
        <w:t>Standard Set up:</w:t>
      </w:r>
    </w:p>
    <w:p w:rsidR="0311C7C7" w:rsidP="0311C7C7" w:rsidRDefault="0311C7C7" w14:paraId="340C4F7C" w14:textId="15692F02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>Drags into EVA.</w:t>
      </w:r>
    </w:p>
    <w:p w:rsidR="0311C7C7" w:rsidP="0311C7C7" w:rsidRDefault="0311C7C7" w14:paraId="3A5FB023" w14:textId="2CBB1F14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 xml:space="preserve">Ensure VRM </w:t>
      </w:r>
      <w:r w:rsidRPr="0311C7C7" w:rsidR="0311C7C7">
        <w:rPr>
          <w:b w:val="0"/>
          <w:bCs w:val="0"/>
          <w:sz w:val="32"/>
          <w:szCs w:val="32"/>
        </w:rPr>
        <w:t>doesn’t</w:t>
      </w:r>
      <w:r w:rsidRPr="0311C7C7" w:rsidR="0311C7C7">
        <w:rPr>
          <w:b w:val="0"/>
          <w:bCs w:val="0"/>
          <w:sz w:val="32"/>
          <w:szCs w:val="32"/>
        </w:rPr>
        <w:t xml:space="preserve"> have spaces in.</w:t>
      </w:r>
    </w:p>
    <w:p w:rsidR="0311C7C7" w:rsidP="0311C7C7" w:rsidRDefault="0311C7C7" w14:paraId="3F361CD4" w14:textId="53E0D459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>Do Experian check.</w:t>
      </w:r>
    </w:p>
    <w:p w:rsidR="0311C7C7" w:rsidP="0311C7C7" w:rsidRDefault="0311C7C7" w14:paraId="328CAA42" w14:textId="56E4D4CD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>Value.</w:t>
      </w:r>
    </w:p>
    <w:p w:rsidR="0311C7C7" w:rsidP="0311C7C7" w:rsidRDefault="0311C7C7" w14:paraId="323D2891" w14:textId="23673457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>Leave engineer’s values empty.</w:t>
      </w:r>
    </w:p>
    <w:p w:rsidR="0311C7C7" w:rsidP="0311C7C7" w:rsidRDefault="0311C7C7" w14:paraId="39624F87" w14:textId="268DACB5">
      <w:pPr>
        <w:pStyle w:val="ListParagraph"/>
        <w:numPr>
          <w:ilvl w:val="0"/>
          <w:numId w:val="2"/>
        </w:numPr>
        <w:rPr>
          <w:b w:val="0"/>
          <w:bCs w:val="0"/>
          <w:sz w:val="32"/>
          <w:szCs w:val="32"/>
        </w:rPr>
      </w:pPr>
      <w:r w:rsidRPr="0311C7C7" w:rsidR="0311C7C7">
        <w:rPr>
          <w:b w:val="0"/>
          <w:bCs w:val="0"/>
          <w:sz w:val="32"/>
          <w:szCs w:val="32"/>
        </w:rPr>
        <w:t>Add images.</w:t>
      </w:r>
    </w:p>
    <w:p w:rsidR="0311C7C7" w:rsidP="0311C7C7" w:rsidRDefault="0311C7C7" w14:paraId="2F89F82F" w14:textId="2C3ECE01">
      <w:pPr>
        <w:rPr>
          <w:b w:val="1"/>
          <w:bCs w:val="1"/>
          <w:sz w:val="32"/>
          <w:szCs w:val="32"/>
        </w:rPr>
      </w:pPr>
    </w:p>
    <w:p w:rsidR="0031777A" w:rsidRDefault="0031777A" w14:paraId="705DA49C" w14:textId="77D04E0C">
      <w:pPr>
        <w:rPr>
          <w:b w:val="1"/>
          <w:bCs w:val="1"/>
          <w:sz w:val="32"/>
          <w:szCs w:val="32"/>
        </w:rPr>
      </w:pPr>
      <w:r w:rsidRPr="6C792DEF" w:rsidR="6C792DEF">
        <w:rPr>
          <w:b w:val="1"/>
          <w:bCs w:val="1"/>
          <w:sz w:val="32"/>
          <w:szCs w:val="32"/>
        </w:rPr>
        <w:t>Audit Set up:</w:t>
      </w:r>
    </w:p>
    <w:p w:rsidR="57E9B9EB" w:rsidP="57E9B9EB" w:rsidRDefault="57E9B9EB" w14:paraId="61D3C6C8" w14:textId="267A8E6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58B2BE23" w:rsidR="58B2BE23">
        <w:rPr>
          <w:sz w:val="32"/>
          <w:szCs w:val="32"/>
        </w:rPr>
        <w:t xml:space="preserve">- Check </w:t>
      </w:r>
      <w:r w:rsidRPr="58B2BE23" w:rsidR="58B2BE23">
        <w:rPr>
          <w:sz w:val="32"/>
          <w:szCs w:val="32"/>
        </w:rPr>
        <w:t>previous</w:t>
      </w:r>
      <w:r w:rsidRPr="58B2BE23" w:rsidR="58B2BE23">
        <w:rPr>
          <w:sz w:val="32"/>
          <w:szCs w:val="32"/>
        </w:rPr>
        <w:t xml:space="preserve"> report for if the vehicle is repairable or a total loss.</w:t>
      </w:r>
      <w:r>
        <w:br/>
      </w:r>
      <w:r w:rsidRPr="58B2BE23" w:rsidR="58B2BE23">
        <w:rPr>
          <w:sz w:val="32"/>
          <w:szCs w:val="32"/>
        </w:rPr>
        <w:t xml:space="preserve">-If </w:t>
      </w:r>
      <w:r w:rsidRPr="58B2BE23" w:rsidR="58B2BE23">
        <w:rPr>
          <w:sz w:val="32"/>
          <w:szCs w:val="32"/>
        </w:rPr>
        <w:t>it’s</w:t>
      </w:r>
      <w:r w:rsidRPr="58B2BE23" w:rsidR="58B2BE23">
        <w:rPr>
          <w:sz w:val="32"/>
          <w:szCs w:val="32"/>
        </w:rPr>
        <w:t xml:space="preserve"> repairable, the reference is ‘</w:t>
      </w:r>
      <w:r w:rsidRPr="58B2BE23" w:rsidR="58B2BE23">
        <w:rPr>
          <w:sz w:val="32"/>
          <w:szCs w:val="32"/>
        </w:rPr>
        <w:t>A.QDOS</w:t>
      </w:r>
      <w:r w:rsidRPr="58B2BE23" w:rsidR="58B2BE23">
        <w:rPr>
          <w:sz w:val="32"/>
          <w:szCs w:val="32"/>
        </w:rPr>
        <w:t xml:space="preserve">’ and </w:t>
      </w:r>
      <w:r w:rsidRPr="58B2BE23" w:rsidR="58B2BE23">
        <w:rPr>
          <w:sz w:val="32"/>
          <w:szCs w:val="32"/>
        </w:rPr>
        <w:t>it’s</w:t>
      </w:r>
      <w:r w:rsidRPr="58B2BE23" w:rsidR="58B2BE23">
        <w:rPr>
          <w:sz w:val="32"/>
          <w:szCs w:val="32"/>
        </w:rPr>
        <w:t xml:space="preserve"> filled in the same way as a PCH audit except it can be dragged into EVA:</w:t>
      </w:r>
    </w:p>
    <w:p w:rsidR="0031777A" w:rsidP="58B2BE23" w:rsidRDefault="0031777A" w14:paraId="3F7B7B1D" w14:textId="112D3437">
      <w:pPr>
        <w:spacing w:before="240" w:beforeAutospacing="off"/>
        <w:ind w:left="720"/>
        <w:rPr>
          <w:sz w:val="32"/>
          <w:szCs w:val="32"/>
        </w:rPr>
      </w:pPr>
      <w:r w:rsidRPr="58B2BE23" w:rsidR="58B2BE23">
        <w:rPr>
          <w:sz w:val="32"/>
          <w:szCs w:val="32"/>
        </w:rPr>
        <w:t>-Drag into EVA</w:t>
      </w:r>
    </w:p>
    <w:p w:rsidR="0031777A" w:rsidP="58B2BE23" w:rsidRDefault="0031777A" w14:paraId="3707B461" w14:textId="353392F4">
      <w:pPr>
        <w:spacing w:before="240" w:beforeAutospacing="off"/>
        <w:ind w:left="720"/>
        <w:rPr>
          <w:sz w:val="32"/>
          <w:szCs w:val="32"/>
        </w:rPr>
      </w:pPr>
      <w:r w:rsidRPr="58B2BE23" w:rsidR="58B2BE23">
        <w:rPr>
          <w:sz w:val="32"/>
          <w:szCs w:val="32"/>
        </w:rPr>
        <w:t>-Check the reference and correct it.</w:t>
      </w:r>
    </w:p>
    <w:p w:rsidR="0031777A" w:rsidP="58B2BE23" w:rsidRDefault="0031777A" w14:paraId="58177CCA" w14:textId="305BF49F">
      <w:pPr>
        <w:spacing w:before="240" w:beforeAutospacing="off"/>
        <w:ind w:left="720"/>
        <w:rPr>
          <w:sz w:val="32"/>
          <w:szCs w:val="32"/>
        </w:rPr>
      </w:pPr>
      <w:r w:rsidRPr="58B2BE23" w:rsidR="58B2BE23">
        <w:rPr>
          <w:sz w:val="32"/>
          <w:szCs w:val="32"/>
        </w:rPr>
        <w:t>-Follow dates from the engineer's report (report/inspection/instructed) and setup like usual.</w:t>
      </w:r>
    </w:p>
    <w:p w:rsidR="0031777A" w:rsidP="58B2BE23" w:rsidRDefault="0031777A" w14:paraId="041FC73F" w14:textId="1A6850F6">
      <w:pPr>
        <w:ind w:left="720"/>
        <w:rPr>
          <w:sz w:val="32"/>
          <w:szCs w:val="32"/>
        </w:rPr>
      </w:pPr>
      <w:r w:rsidRPr="58B2BE23" w:rsidR="58B2BE23">
        <w:rPr>
          <w:sz w:val="32"/>
          <w:szCs w:val="32"/>
        </w:rPr>
        <w:t>-Remove all garage names/details, engineer Logos/names &amp; signatures etc. from images.</w:t>
      </w:r>
    </w:p>
    <w:p w:rsidR="58B2BE23" w:rsidP="58B2BE23" w:rsidRDefault="58B2BE23" w14:paraId="2F21E568" w14:textId="7E662A7C">
      <w:pPr>
        <w:ind w:left="0"/>
        <w:rPr>
          <w:sz w:val="32"/>
          <w:szCs w:val="32"/>
        </w:rPr>
      </w:pPr>
      <w:r w:rsidRPr="58B2BE23" w:rsidR="58B2BE23">
        <w:rPr>
          <w:sz w:val="32"/>
          <w:szCs w:val="32"/>
        </w:rPr>
        <w:t xml:space="preserve">-If </w:t>
      </w:r>
      <w:r w:rsidRPr="58B2BE23" w:rsidR="58B2BE23">
        <w:rPr>
          <w:sz w:val="32"/>
          <w:szCs w:val="32"/>
        </w:rPr>
        <w:t>it’s</w:t>
      </w:r>
      <w:r w:rsidRPr="58B2BE23" w:rsidR="58B2BE23">
        <w:rPr>
          <w:sz w:val="32"/>
          <w:szCs w:val="32"/>
        </w:rPr>
        <w:t xml:space="preserve"> a total loss, the reference is ‘QDOS’ and</w:t>
      </w:r>
    </w:p>
    <w:p w:rsidR="58B2BE23" w:rsidP="58B2BE23" w:rsidRDefault="58B2BE23" w14:paraId="3A1C4C7B" w14:textId="7C63557C">
      <w:pPr>
        <w:ind w:left="0"/>
        <w:rPr>
          <w:sz w:val="32"/>
          <w:szCs w:val="32"/>
        </w:rPr>
      </w:pPr>
    </w:p>
    <w:p w:rsidR="0031777A" w:rsidRDefault="0031777A" w14:paraId="0D83D127" w14:textId="02B30613">
      <w:pPr>
        <w:rPr>
          <w:b/>
          <w:bCs/>
          <w:sz w:val="32"/>
          <w:szCs w:val="32"/>
        </w:rPr>
      </w:pPr>
      <w:r w:rsidRPr="58B2BE23" w:rsidR="58B2BE23">
        <w:rPr>
          <w:b w:val="1"/>
          <w:bCs w:val="1"/>
          <w:sz w:val="32"/>
          <w:szCs w:val="32"/>
        </w:rPr>
        <w:t>Engineer:</w:t>
      </w:r>
    </w:p>
    <w:p w:rsidR="0031777A" w:rsidRDefault="0031777A" w14:paraId="5A6E3CAF" w14:textId="77777777">
      <w:pPr>
        <w:rPr>
          <w:b w:val="1"/>
          <w:bCs w:val="1"/>
          <w:sz w:val="32"/>
          <w:szCs w:val="32"/>
        </w:rPr>
      </w:pPr>
    </w:p>
    <w:p w:rsidR="58B2BE23" w:rsidP="58B2BE23" w:rsidRDefault="58B2BE23" w14:paraId="392AFCC9" w14:textId="0C5D4933">
      <w:pPr>
        <w:rPr>
          <w:b w:val="1"/>
          <w:bCs w:val="1"/>
          <w:sz w:val="32"/>
          <w:szCs w:val="32"/>
        </w:rPr>
      </w:pPr>
    </w:p>
    <w:p w:rsidR="58B2BE23" w:rsidP="58B2BE23" w:rsidRDefault="58B2BE23" w14:paraId="6A97EE09" w14:textId="1E23F1FA">
      <w:pPr>
        <w:rPr>
          <w:b w:val="1"/>
          <w:bCs w:val="1"/>
          <w:sz w:val="32"/>
          <w:szCs w:val="32"/>
        </w:rPr>
      </w:pPr>
    </w:p>
    <w:p w:rsidR="58B2BE23" w:rsidP="58B2BE23" w:rsidRDefault="58B2BE23" w14:paraId="1FD23E66" w14:textId="44AD3514">
      <w:pPr>
        <w:rPr>
          <w:b w:val="1"/>
          <w:bCs w:val="1"/>
          <w:sz w:val="32"/>
          <w:szCs w:val="32"/>
        </w:rPr>
      </w:pPr>
    </w:p>
    <w:p w:rsidR="58B2BE23" w:rsidP="58B2BE23" w:rsidRDefault="58B2BE23" w14:paraId="66AFBBC0" w14:textId="4C6C8E55">
      <w:pPr>
        <w:pStyle w:val="Normal"/>
        <w:rPr>
          <w:b w:val="1"/>
          <w:bCs w:val="1"/>
          <w:sz w:val="32"/>
          <w:szCs w:val="32"/>
        </w:rPr>
      </w:pPr>
    </w:p>
    <w:sectPr w:rsidRPr="00884EF5" w:rsidR="004C47F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14f57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D66293"/>
    <w:multiLevelType w:val="hybridMultilevel"/>
    <w:tmpl w:val="22FC9D46"/>
    <w:lvl w:ilvl="0" w:tplc="6562BA2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3822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A"/>
    <w:rsid w:val="00002930"/>
    <w:rsid w:val="00045C4C"/>
    <w:rsid w:val="00051C81"/>
    <w:rsid w:val="00076213"/>
    <w:rsid w:val="000E125D"/>
    <w:rsid w:val="001A7659"/>
    <w:rsid w:val="001B5F86"/>
    <w:rsid w:val="0022519E"/>
    <w:rsid w:val="002504A4"/>
    <w:rsid w:val="002534CD"/>
    <w:rsid w:val="0026115A"/>
    <w:rsid w:val="002D0E49"/>
    <w:rsid w:val="0031777A"/>
    <w:rsid w:val="00364A8E"/>
    <w:rsid w:val="00451CE1"/>
    <w:rsid w:val="004C2D3F"/>
    <w:rsid w:val="004C47FA"/>
    <w:rsid w:val="00612DDD"/>
    <w:rsid w:val="006C023D"/>
    <w:rsid w:val="006C3F7D"/>
    <w:rsid w:val="00756BD2"/>
    <w:rsid w:val="00783068"/>
    <w:rsid w:val="007B4D50"/>
    <w:rsid w:val="007D7111"/>
    <w:rsid w:val="007E43ED"/>
    <w:rsid w:val="00850E42"/>
    <w:rsid w:val="00884EF5"/>
    <w:rsid w:val="009314B8"/>
    <w:rsid w:val="009701CB"/>
    <w:rsid w:val="009C2795"/>
    <w:rsid w:val="00A91C8E"/>
    <w:rsid w:val="00AD3576"/>
    <w:rsid w:val="00AF2ADF"/>
    <w:rsid w:val="00B04660"/>
    <w:rsid w:val="00B20AE3"/>
    <w:rsid w:val="00CC2BFE"/>
    <w:rsid w:val="00D267AA"/>
    <w:rsid w:val="00D73511"/>
    <w:rsid w:val="00DB3DA7"/>
    <w:rsid w:val="00E26B99"/>
    <w:rsid w:val="00FA0C74"/>
    <w:rsid w:val="00FC6A0B"/>
    <w:rsid w:val="00FE1BE7"/>
    <w:rsid w:val="0311C7C7"/>
    <w:rsid w:val="0A565E76"/>
    <w:rsid w:val="53935827"/>
    <w:rsid w:val="57E9B9EB"/>
    <w:rsid w:val="58B2BE23"/>
    <w:rsid w:val="6C792DEF"/>
    <w:rsid w:val="76B9F453"/>
    <w:rsid w:val="7702D10A"/>
    <w:rsid w:val="7D6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CF32"/>
  <w15:chartTrackingRefBased/>
  <w15:docId w15:val="{53223D9F-C9B7-4D92-A83A-C65B4024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77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77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77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77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77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77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77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77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77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7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2.png" Id="Rc7834b7547b8407d" /><Relationship Type="http://schemas.openxmlformats.org/officeDocument/2006/relationships/hyperlink" Target="mailto:desk@collisionengineers.co.uk" TargetMode="External" Id="R410a2e6199b940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Patterson</dc:creator>
  <keywords/>
  <dc:description/>
  <lastModifiedBy>Admin</lastModifiedBy>
  <revision>48</revision>
  <dcterms:created xsi:type="dcterms:W3CDTF">2025-10-07T09:58:00.0000000Z</dcterms:created>
  <dcterms:modified xsi:type="dcterms:W3CDTF">2025-10-28T10:53:41.0065161Z</dcterms:modified>
</coreProperties>
</file>