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A5A7" w14:textId="77777777" w:rsidR="00E53039" w:rsidRPr="00E53039" w:rsidRDefault="00E53039" w:rsidP="00E53039">
      <w:pPr>
        <w:rPr>
          <w:b/>
          <w:bCs/>
        </w:rPr>
      </w:pPr>
      <w:r w:rsidRPr="00E53039">
        <w:rPr>
          <w:b/>
          <w:bCs/>
        </w:rPr>
        <w:t>Notes on "Algorithms of Oppression: How Search Engines Reinforce Racism" by Safiya Umoja Noble</w:t>
      </w:r>
    </w:p>
    <w:p w14:paraId="2D1FD4A8" w14:textId="77777777" w:rsidR="00E53039" w:rsidRPr="00E53039" w:rsidRDefault="00E53039" w:rsidP="00E53039">
      <w:pPr>
        <w:numPr>
          <w:ilvl w:val="0"/>
          <w:numId w:val="2"/>
        </w:numPr>
      </w:pPr>
      <w:r w:rsidRPr="00E53039">
        <w:rPr>
          <w:b/>
          <w:bCs/>
        </w:rPr>
        <w:t>The Power of Algorithms</w:t>
      </w:r>
    </w:p>
    <w:p w14:paraId="392DF478" w14:textId="77777777" w:rsidR="00E53039" w:rsidRPr="00E53039" w:rsidRDefault="00E53039" w:rsidP="00E53039">
      <w:pPr>
        <w:numPr>
          <w:ilvl w:val="1"/>
          <w:numId w:val="2"/>
        </w:numPr>
      </w:pPr>
      <w:r w:rsidRPr="00E53039">
        <w:t xml:space="preserve">Algorithms, often perceived as neutral, are shaped by human biases, which influence the results they produce. Noble argues that these algorithms are inherently embedded with racial and gender biases, reinforcing existing societal inequalities. </w:t>
      </w:r>
      <w:r w:rsidRPr="00E53039">
        <w:rPr>
          <w:i/>
          <w:iCs/>
        </w:rPr>
        <w:t>Technological redlining</w:t>
      </w:r>
      <w:r w:rsidRPr="00E53039">
        <w:t xml:space="preserve"> is a concept that parallels discriminatory practices in real estate and banking with algorithmic discrimination. Like redlining, algorithms can exacerbate inequality and deepen societal divides. The book stresses how biases within algorithmic decision-making often go unnoticed, allowing these biases to perpetuate systems of oppression (Noble, 2018).</w:t>
      </w:r>
    </w:p>
    <w:p w14:paraId="3308655A" w14:textId="77777777" w:rsidR="00E53039" w:rsidRPr="00E53039" w:rsidRDefault="00E53039" w:rsidP="00E53039">
      <w:pPr>
        <w:numPr>
          <w:ilvl w:val="0"/>
          <w:numId w:val="2"/>
        </w:numPr>
      </w:pPr>
      <w:r w:rsidRPr="00E53039">
        <w:rPr>
          <w:b/>
          <w:bCs/>
        </w:rPr>
        <w:t>Racialized Content in Search Results</w:t>
      </w:r>
    </w:p>
    <w:p w14:paraId="64250BA7" w14:textId="77777777" w:rsidR="00E53039" w:rsidRPr="00E53039" w:rsidRDefault="00E53039" w:rsidP="00E53039">
      <w:pPr>
        <w:numPr>
          <w:ilvl w:val="1"/>
          <w:numId w:val="2"/>
        </w:numPr>
      </w:pPr>
      <w:r w:rsidRPr="00E53039">
        <w:t>Noble discusses how commercial search engines like Google often reinforce stereotypes about marginalized groups. She highlights an incident where a search for "black girls" yielded pornographic results, underscoring how search engines can amplify harmful stereotypes. The book critiques the belief that search engine results simply reflect what users search for, pointing out that algorithms prioritize certain results based on profit and marketing interests rather than objectivity. Noble (2018) critiques Google’s algorithmic design for normalizing harmful stereotypes and providing biased representations of Black women and girls in search results.</w:t>
      </w:r>
    </w:p>
    <w:p w14:paraId="7C3CFD53" w14:textId="77777777" w:rsidR="00E53039" w:rsidRPr="00E53039" w:rsidRDefault="00E53039" w:rsidP="00E53039">
      <w:pPr>
        <w:numPr>
          <w:ilvl w:val="0"/>
          <w:numId w:val="2"/>
        </w:numPr>
      </w:pPr>
      <w:r w:rsidRPr="00E53039">
        <w:rPr>
          <w:b/>
          <w:bCs/>
        </w:rPr>
        <w:t>Intersectionality in Technology</w:t>
      </w:r>
    </w:p>
    <w:p w14:paraId="4ACF5C6D" w14:textId="77777777" w:rsidR="00E53039" w:rsidRPr="00E53039" w:rsidRDefault="00E53039" w:rsidP="00E53039">
      <w:pPr>
        <w:numPr>
          <w:ilvl w:val="1"/>
          <w:numId w:val="2"/>
        </w:numPr>
      </w:pPr>
      <w:r w:rsidRPr="00E53039">
        <w:lastRenderedPageBreak/>
        <w:t xml:space="preserve">The book applies an intersectional lens, particularly from a Black feminist perspective, to analyze how race and gender influence search engine results. Noble suggests that the visibility of Black women and girls is often distorted by racist and sexist stereotypes, perpetuated by algorithmic sorting processes. The presence of </w:t>
      </w:r>
      <w:r w:rsidRPr="00E53039">
        <w:rPr>
          <w:i/>
          <w:iCs/>
        </w:rPr>
        <w:t>algorithmic oppression</w:t>
      </w:r>
      <w:r w:rsidRPr="00E53039">
        <w:t xml:space="preserve"> in search engines is discussed, showing that it is not just a result of users' </w:t>
      </w:r>
      <w:proofErr w:type="gramStart"/>
      <w:r w:rsidRPr="00E53039">
        <w:t>biases</w:t>
      </w:r>
      <w:proofErr w:type="gramEnd"/>
      <w:r w:rsidRPr="00E53039">
        <w:t xml:space="preserve"> but a systemic issue reinforced by the design of search algorithms.</w:t>
      </w:r>
    </w:p>
    <w:p w14:paraId="1019A46E" w14:textId="77777777" w:rsidR="00E53039" w:rsidRPr="00E53039" w:rsidRDefault="00E53039" w:rsidP="00E53039">
      <w:pPr>
        <w:numPr>
          <w:ilvl w:val="0"/>
          <w:numId w:val="2"/>
        </w:numPr>
      </w:pPr>
      <w:r w:rsidRPr="00E53039">
        <w:rPr>
          <w:b/>
          <w:bCs/>
        </w:rPr>
        <w:t>Corporate Control Over Information</w:t>
      </w:r>
    </w:p>
    <w:p w14:paraId="42C5D9D7" w14:textId="77777777" w:rsidR="00E53039" w:rsidRPr="00E53039" w:rsidRDefault="00E53039" w:rsidP="00E53039">
      <w:pPr>
        <w:numPr>
          <w:ilvl w:val="1"/>
          <w:numId w:val="2"/>
        </w:numPr>
      </w:pPr>
      <w:r w:rsidRPr="00E53039">
        <w:t>Noble critiques how tech giants like Google exert control over information. She discusses how this control is not just about managing data but also about shaping public discourse and reinforcing capitalist, neoliberal ideologies. A major concern is how these companies profit from their algorithms at the expense of marginalized groups, commodifying their identities and reinforcing negative stereotypes. The book stresses the need for public policy and regulatory measures to challenge the unchecked power of tech companies (Noble, 2018).</w:t>
      </w:r>
    </w:p>
    <w:p w14:paraId="3B42EAB1" w14:textId="77777777" w:rsidR="00E53039" w:rsidRPr="00E53039" w:rsidRDefault="00E53039" w:rsidP="00E53039">
      <w:pPr>
        <w:numPr>
          <w:ilvl w:val="0"/>
          <w:numId w:val="2"/>
        </w:numPr>
      </w:pPr>
      <w:r w:rsidRPr="00E53039">
        <w:rPr>
          <w:b/>
          <w:bCs/>
        </w:rPr>
        <w:t>Gender and Race in Search Engines</w:t>
      </w:r>
    </w:p>
    <w:p w14:paraId="11325D1F" w14:textId="77777777" w:rsidR="00E53039" w:rsidRPr="00E53039" w:rsidRDefault="00E53039" w:rsidP="00E53039">
      <w:pPr>
        <w:numPr>
          <w:ilvl w:val="1"/>
          <w:numId w:val="2"/>
        </w:numPr>
      </w:pPr>
      <w:r w:rsidRPr="00E53039">
        <w:t>Noble uses examples of problematic Google searches to show how the tech industry has failed to adequately address the marginalization of women of color. She also discusses how search engines continue to misrepresent or erase the contributions of marginalized groups. The book stresses the need for regulation and oversight of algorithms, arguing that companies like Google should not be left unchecked in their ability to manipulate information.</w:t>
      </w:r>
    </w:p>
    <w:p w14:paraId="542B396A" w14:textId="77777777" w:rsidR="00E53039" w:rsidRPr="00E53039" w:rsidRDefault="00E53039" w:rsidP="00E53039">
      <w:pPr>
        <w:numPr>
          <w:ilvl w:val="0"/>
          <w:numId w:val="2"/>
        </w:numPr>
      </w:pPr>
      <w:r w:rsidRPr="00E53039">
        <w:rPr>
          <w:b/>
          <w:bCs/>
        </w:rPr>
        <w:t>The Ethical Implications of Algorithmic Decisions</w:t>
      </w:r>
    </w:p>
    <w:p w14:paraId="19467878" w14:textId="77777777" w:rsidR="00E53039" w:rsidRPr="00E53039" w:rsidRDefault="00E53039" w:rsidP="00E53039">
      <w:pPr>
        <w:numPr>
          <w:ilvl w:val="1"/>
          <w:numId w:val="2"/>
        </w:numPr>
      </w:pPr>
      <w:r w:rsidRPr="00E53039">
        <w:lastRenderedPageBreak/>
        <w:t>Noble advocates for more research and awareness around the ethical implications of algorithms, especially regarding racial and gender biases. She suggests that technology must be reimagined to prioritize social justice, rather than reinforcing existing hierarchies. A call to action is made to encourage people, particularly those from marginalized communities, to participate in technology development and policymaking to create more equitable digital environments.</w:t>
      </w:r>
    </w:p>
    <w:p w14:paraId="3F8848B8" w14:textId="77777777" w:rsidR="00E53039" w:rsidRPr="00E53039" w:rsidRDefault="00E53039" w:rsidP="00E53039">
      <w:pPr>
        <w:numPr>
          <w:ilvl w:val="0"/>
          <w:numId w:val="2"/>
        </w:numPr>
      </w:pPr>
      <w:r w:rsidRPr="00E53039">
        <w:rPr>
          <w:b/>
          <w:bCs/>
        </w:rPr>
        <w:t>Feminist and Critical Information Studies</w:t>
      </w:r>
    </w:p>
    <w:p w14:paraId="6A5A8C5D" w14:textId="77777777" w:rsidR="00E53039" w:rsidRPr="00E53039" w:rsidRDefault="00E53039" w:rsidP="00E53039">
      <w:pPr>
        <w:numPr>
          <w:ilvl w:val="1"/>
          <w:numId w:val="2"/>
        </w:numPr>
      </w:pPr>
      <w:r w:rsidRPr="00E53039">
        <w:t>Noble draws on the work of Black feminist scholars and critical information studies to provide a framework for understanding how algorithmic oppression works. The critique of Google’s search engine is framed within this broader academic context, calling for a more intersectional approach to understanding technology's impact on society.</w:t>
      </w:r>
    </w:p>
    <w:p w14:paraId="585009B5" w14:textId="77777777" w:rsidR="0055487C" w:rsidRDefault="0055487C"/>
    <w:sectPr w:rsidR="00554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1027"/>
    <w:multiLevelType w:val="multilevel"/>
    <w:tmpl w:val="AD8EAFAA"/>
    <w:lvl w:ilvl="0">
      <w:start w:val="1"/>
      <w:numFmt w:val="bullet"/>
      <w:pStyle w:val="Code"/>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154E8"/>
    <w:multiLevelType w:val="multilevel"/>
    <w:tmpl w:val="26700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164500">
    <w:abstractNumId w:val="0"/>
  </w:num>
  <w:num w:numId="2" w16cid:durableId="1759279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039"/>
    <w:rsid w:val="00245CF0"/>
    <w:rsid w:val="0055487C"/>
    <w:rsid w:val="005D30FD"/>
    <w:rsid w:val="00765381"/>
    <w:rsid w:val="007A3AF0"/>
    <w:rsid w:val="007B46D7"/>
    <w:rsid w:val="00875AB5"/>
    <w:rsid w:val="00E53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A37E4"/>
  <w15:chartTrackingRefBased/>
  <w15:docId w15:val="{00EE183A-5255-4172-8E4D-5282F4EC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87C"/>
    <w:pPr>
      <w:spacing w:after="0" w:line="480" w:lineRule="auto"/>
      <w:ind w:firstLine="720"/>
      <w:contextualSpacing/>
    </w:pPr>
    <w:rPr>
      <w:rFonts w:ascii="Times New Roman" w:hAnsi="Times New Roman"/>
    </w:rPr>
  </w:style>
  <w:style w:type="paragraph" w:styleId="Heading1">
    <w:name w:val="heading 1"/>
    <w:basedOn w:val="Normal"/>
    <w:next w:val="Normal"/>
    <w:link w:val="Heading1Char"/>
    <w:uiPriority w:val="9"/>
    <w:qFormat/>
    <w:rsid w:val="005D30FD"/>
    <w:pPr>
      <w:keepNext/>
      <w:keepLines/>
      <w:ind w:firstLine="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D30FD"/>
    <w:pPr>
      <w:keepNext/>
      <w:keepLines/>
      <w:ind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D30FD"/>
    <w:pPr>
      <w:keepNext/>
      <w:keepLines/>
      <w:ind w:firstLine="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E530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30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303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03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03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03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0FD"/>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5D30FD"/>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5D30FD"/>
    <w:rPr>
      <w:rFonts w:ascii="Times New Roman" w:eastAsiaTheme="majorEastAsia" w:hAnsi="Times New Roman" w:cstheme="majorBidi"/>
      <w:b/>
      <w:i/>
      <w:szCs w:val="28"/>
    </w:rPr>
  </w:style>
  <w:style w:type="paragraph" w:customStyle="1" w:styleId="Code">
    <w:name w:val="Code"/>
    <w:basedOn w:val="Normal"/>
    <w:qFormat/>
    <w:rsid w:val="00875AB5"/>
    <w:pPr>
      <w:numPr>
        <w:numId w:val="1"/>
      </w:numPr>
      <w:contextualSpacing w:val="0"/>
    </w:pPr>
    <w:rPr>
      <w:rFonts w:ascii="Courier New" w:hAnsi="Courier New"/>
      <w:bCs/>
      <w:noProof/>
      <w:kern w:val="0"/>
      <w14:ligatures w14:val="none"/>
    </w:rPr>
  </w:style>
  <w:style w:type="character" w:customStyle="1" w:styleId="Heading4Char">
    <w:name w:val="Heading 4 Char"/>
    <w:basedOn w:val="DefaultParagraphFont"/>
    <w:link w:val="Heading4"/>
    <w:uiPriority w:val="9"/>
    <w:semiHidden/>
    <w:rsid w:val="00E53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039"/>
    <w:rPr>
      <w:rFonts w:eastAsiaTheme="majorEastAsia" w:cstheme="majorBidi"/>
      <w:color w:val="272727" w:themeColor="text1" w:themeTint="D8"/>
    </w:rPr>
  </w:style>
  <w:style w:type="paragraph" w:styleId="Title">
    <w:name w:val="Title"/>
    <w:basedOn w:val="Normal"/>
    <w:next w:val="Normal"/>
    <w:link w:val="TitleChar"/>
    <w:uiPriority w:val="10"/>
    <w:qFormat/>
    <w:rsid w:val="00E53039"/>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039"/>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0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039"/>
    <w:rPr>
      <w:rFonts w:ascii="Times New Roman" w:hAnsi="Times New Roman"/>
      <w:i/>
      <w:iCs/>
      <w:color w:val="404040" w:themeColor="text1" w:themeTint="BF"/>
    </w:rPr>
  </w:style>
  <w:style w:type="paragraph" w:styleId="ListParagraph">
    <w:name w:val="List Paragraph"/>
    <w:basedOn w:val="Normal"/>
    <w:uiPriority w:val="34"/>
    <w:qFormat/>
    <w:rsid w:val="00E53039"/>
    <w:pPr>
      <w:ind w:left="720"/>
    </w:pPr>
  </w:style>
  <w:style w:type="character" w:styleId="IntenseEmphasis">
    <w:name w:val="Intense Emphasis"/>
    <w:basedOn w:val="DefaultParagraphFont"/>
    <w:uiPriority w:val="21"/>
    <w:qFormat/>
    <w:rsid w:val="00E53039"/>
    <w:rPr>
      <w:i/>
      <w:iCs/>
      <w:color w:val="0F4761" w:themeColor="accent1" w:themeShade="BF"/>
    </w:rPr>
  </w:style>
  <w:style w:type="paragraph" w:styleId="IntenseQuote">
    <w:name w:val="Intense Quote"/>
    <w:basedOn w:val="Normal"/>
    <w:next w:val="Normal"/>
    <w:link w:val="IntenseQuoteChar"/>
    <w:uiPriority w:val="30"/>
    <w:qFormat/>
    <w:rsid w:val="00E53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039"/>
    <w:rPr>
      <w:rFonts w:ascii="Times New Roman" w:hAnsi="Times New Roman"/>
      <w:i/>
      <w:iCs/>
      <w:color w:val="0F4761" w:themeColor="accent1" w:themeShade="BF"/>
    </w:rPr>
  </w:style>
  <w:style w:type="character" w:styleId="IntenseReference">
    <w:name w:val="Intense Reference"/>
    <w:basedOn w:val="DefaultParagraphFont"/>
    <w:uiPriority w:val="32"/>
    <w:qFormat/>
    <w:rsid w:val="00E530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Chumba Manafrica</dc:creator>
  <cp:keywords/>
  <dc:description/>
  <cp:lastModifiedBy>Chumba Manafrica</cp:lastModifiedBy>
  <cp:revision>1</cp:revision>
  <dcterms:created xsi:type="dcterms:W3CDTF">2025-09-23T16:05:00Z</dcterms:created>
  <dcterms:modified xsi:type="dcterms:W3CDTF">2025-09-23T16:06:00Z</dcterms:modified>
</cp:coreProperties>
</file>