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2025-03-12_</w:t>
      </w:r>
    </w:p>
    <w:p>
      <w:pPr>
        <w:pStyle w:val="BodyText"/>
      </w:pPr>
    </w:p>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digitialised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Army and navy personnel in colonised territories_</w:t>
        <w:br/>
        <w:t>_see also: Groote Koninklijke Bazar_</w:t>
        <w:br/>
        <w:t>_see also: Kunsthandel Van Lier_</w:t>
        <w:br/>
        <w:t>_see also: Royal Asian Art Society in the Netherlands_</w:t>
        <w:br/>
        <w:t>_see also: Wereldmuseum Leiden_</w:t>
        <w:br/>
        <w:t>_see also: Royal Cabinet of Curiosities_</w:t>
        <w:br/>
        <w:t>_see also: Artis Ethnograpic Museum_</w:t>
        <w:br/>
        <w:t>_see also: Wereldmuseum Amsterdam_</w:t>
        <w:br/>
        <w:t>_see also: Wereldmuseum Rotterdam_</w:t>
        <w:br/>
        <w:t>_see also: Rijksmuseum Amsterdam_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Art trade, Ethnographic objects, Decorative arts, Auction houses</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