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BodyText"/>
      </w:pPr>
      <w:r>
        <w:t>Het Etnografisch Museum Artis was een volkenkundig museum in Amsterdam dat in 1851 werd opgericht en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Ambtenaren_</w:t>
        <w:br/>
        <w:t>_see also: Leger en Marine_</w:t>
        <w:br/>
        <w:t>_see also: Handel_</w:t>
        <w:br/>
        <w:t>_see also: Wetenschap_</w:t>
        <w:br/>
        <w:t>_see also: Koninklijk Kabinet van Zeldzaamheden_</w:t>
        <w:br/>
        <w:t>_see also: Wereldmuseum Leiden_</w:t>
        <w:br/>
        <w:t>_see also: Wereldmuseum Amsterdam_</w:t>
        <w:br/>
        <w:t>_see also: Koninklijk Bataviaasch Genootschap van Wetenschappen en Kunsten_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