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6B" w:rsidRPr="00C31E44" w:rsidRDefault="00164F6B" w:rsidP="00164F6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31E44">
        <w:rPr>
          <w:rFonts w:asciiTheme="majorBidi" w:hAnsiTheme="majorBidi" w:cstheme="majorBidi"/>
          <w:b/>
          <w:bCs/>
          <w:sz w:val="36"/>
          <w:szCs w:val="36"/>
        </w:rPr>
        <w:t>Project Report</w:t>
      </w:r>
    </w:p>
    <w:p w:rsidR="00164F6B" w:rsidRDefault="00164F6B" w:rsidP="00164F6B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9810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5"/>
        <w:gridCol w:w="5835"/>
        <w:gridCol w:w="2160"/>
      </w:tblGrid>
      <w:tr w:rsidR="00164F6B" w:rsidTr="00C31E44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815" w:type="dxa"/>
            <w:vMerge w:val="restart"/>
          </w:tcPr>
          <w:p w:rsidR="00164F6B" w:rsidRDefault="00164F6B" w:rsidP="00164F6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164F6B" w:rsidRDefault="00164F6B" w:rsidP="00164F6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164F6B" w:rsidRPr="00C31E44" w:rsidRDefault="00164F6B" w:rsidP="00164F6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31E44">
              <w:rPr>
                <w:rFonts w:asciiTheme="majorBidi" w:hAnsiTheme="majorBidi" w:cstheme="majorBidi"/>
                <w:sz w:val="28"/>
                <w:szCs w:val="28"/>
              </w:rPr>
              <w:t>Group 22</w:t>
            </w:r>
          </w:p>
        </w:tc>
        <w:tc>
          <w:tcPr>
            <w:tcW w:w="5835" w:type="dxa"/>
          </w:tcPr>
          <w:p w:rsidR="00164F6B" w:rsidRPr="00C31E44" w:rsidRDefault="00164F6B" w:rsidP="00C31E4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1E44">
              <w:rPr>
                <w:rFonts w:asciiTheme="majorBidi" w:hAnsiTheme="majorBidi" w:cstheme="majorBidi"/>
                <w:sz w:val="28"/>
                <w:szCs w:val="28"/>
              </w:rPr>
              <w:t xml:space="preserve">Mohammed Rajab                </w:t>
            </w:r>
            <w:r w:rsidR="00C31E44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C31E44">
              <w:rPr>
                <w:rFonts w:asciiTheme="majorBidi" w:hAnsiTheme="majorBidi" w:cstheme="majorBidi"/>
                <w:sz w:val="28"/>
                <w:szCs w:val="28"/>
              </w:rPr>
              <w:t xml:space="preserve"> 179693</w:t>
            </w:r>
          </w:p>
        </w:tc>
        <w:tc>
          <w:tcPr>
            <w:tcW w:w="2160" w:type="dxa"/>
            <w:vMerge w:val="restart"/>
          </w:tcPr>
          <w:p w:rsidR="00164F6B" w:rsidRDefault="00164F6B" w:rsidP="00164F6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C31E44" w:rsidRDefault="00C31E44" w:rsidP="00164F6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C31E44" w:rsidRDefault="00C31E44" w:rsidP="00164F6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Movies reviews</w:t>
            </w:r>
          </w:p>
        </w:tc>
      </w:tr>
      <w:tr w:rsidR="00164F6B" w:rsidTr="00C31E44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1815" w:type="dxa"/>
            <w:vMerge/>
          </w:tcPr>
          <w:p w:rsidR="00164F6B" w:rsidRDefault="00164F6B" w:rsidP="00164F6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835" w:type="dxa"/>
          </w:tcPr>
          <w:p w:rsidR="00164F6B" w:rsidRPr="00C31E44" w:rsidRDefault="00164F6B" w:rsidP="00C31E4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1E44">
              <w:rPr>
                <w:rFonts w:asciiTheme="majorBidi" w:hAnsiTheme="majorBidi" w:cstheme="majorBidi"/>
                <w:sz w:val="28"/>
                <w:szCs w:val="28"/>
              </w:rPr>
              <w:t>Ahmed Adel                            177312</w:t>
            </w:r>
          </w:p>
        </w:tc>
        <w:tc>
          <w:tcPr>
            <w:tcW w:w="2160" w:type="dxa"/>
            <w:vMerge/>
          </w:tcPr>
          <w:p w:rsidR="00164F6B" w:rsidRDefault="00164F6B" w:rsidP="00164F6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164F6B" w:rsidTr="00C31E44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815" w:type="dxa"/>
            <w:vMerge/>
          </w:tcPr>
          <w:p w:rsidR="00164F6B" w:rsidRDefault="00164F6B" w:rsidP="00164F6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835" w:type="dxa"/>
          </w:tcPr>
          <w:p w:rsidR="00164F6B" w:rsidRPr="00C31E44" w:rsidRDefault="00164F6B" w:rsidP="00C31E4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C31E44">
              <w:rPr>
                <w:rFonts w:asciiTheme="majorBidi" w:hAnsiTheme="majorBidi" w:cstheme="majorBidi"/>
                <w:sz w:val="28"/>
                <w:szCs w:val="28"/>
              </w:rPr>
              <w:t>Rawan</w:t>
            </w:r>
            <w:proofErr w:type="spellEnd"/>
            <w:r w:rsidRPr="00C31E44">
              <w:rPr>
                <w:rFonts w:asciiTheme="majorBidi" w:hAnsiTheme="majorBidi" w:cstheme="majorBidi"/>
                <w:sz w:val="28"/>
                <w:szCs w:val="28"/>
              </w:rPr>
              <w:t xml:space="preserve">                                     183643</w:t>
            </w:r>
          </w:p>
        </w:tc>
        <w:tc>
          <w:tcPr>
            <w:tcW w:w="2160" w:type="dxa"/>
            <w:vMerge/>
          </w:tcPr>
          <w:p w:rsidR="00164F6B" w:rsidRDefault="00164F6B" w:rsidP="00164F6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164F6B" w:rsidTr="00C31E44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815" w:type="dxa"/>
            <w:vMerge/>
          </w:tcPr>
          <w:p w:rsidR="00164F6B" w:rsidRDefault="00164F6B" w:rsidP="00164F6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835" w:type="dxa"/>
          </w:tcPr>
          <w:p w:rsidR="00164F6B" w:rsidRPr="00C31E44" w:rsidRDefault="00164F6B" w:rsidP="00164F6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31E44">
              <w:rPr>
                <w:rFonts w:asciiTheme="majorBidi" w:hAnsiTheme="majorBidi" w:cstheme="majorBidi"/>
                <w:sz w:val="28"/>
                <w:szCs w:val="28"/>
              </w:rPr>
              <w:t>Mahmoud                               187123</w:t>
            </w:r>
          </w:p>
        </w:tc>
        <w:tc>
          <w:tcPr>
            <w:tcW w:w="2160" w:type="dxa"/>
            <w:vMerge/>
          </w:tcPr>
          <w:p w:rsidR="00164F6B" w:rsidRDefault="00164F6B" w:rsidP="00164F6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164F6B" w:rsidRDefault="00164F6B" w:rsidP="00164F6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31E44" w:rsidRDefault="00C31E44" w:rsidP="00164F6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31E44" w:rsidRPr="00C31E44" w:rsidRDefault="00C31E44" w:rsidP="00C31E44">
      <w:pPr>
        <w:rPr>
          <w:rFonts w:asciiTheme="majorBidi" w:hAnsiTheme="majorBidi" w:cstheme="majorBidi"/>
          <w:sz w:val="28"/>
          <w:szCs w:val="28"/>
        </w:rPr>
      </w:pPr>
      <w:r w:rsidRPr="00C31E44">
        <w:rPr>
          <w:rFonts w:asciiTheme="majorBidi" w:hAnsiTheme="majorBidi" w:cstheme="majorBidi"/>
          <w:sz w:val="28"/>
          <w:szCs w:val="28"/>
        </w:rPr>
        <w:t xml:space="preserve">The purpose of the site is to help the people who want to watch a movie by giving them information about the movie’s </w:t>
      </w:r>
      <w:r w:rsidRPr="00C31E44">
        <w:rPr>
          <w:rFonts w:asciiTheme="majorBidi" w:hAnsiTheme="majorBidi" w:cstheme="majorBidi"/>
          <w:sz w:val="28"/>
          <w:szCs w:val="28"/>
        </w:rPr>
        <w:t>cast, type</w:t>
      </w:r>
      <w:r w:rsidRPr="00C31E44">
        <w:rPr>
          <w:rFonts w:asciiTheme="majorBidi" w:hAnsiTheme="majorBidi" w:cstheme="majorBidi"/>
          <w:sz w:val="28"/>
          <w:szCs w:val="28"/>
        </w:rPr>
        <w:t xml:space="preserve"> and </w:t>
      </w:r>
      <w:r w:rsidRPr="00C31E44">
        <w:rPr>
          <w:rFonts w:asciiTheme="majorBidi" w:hAnsiTheme="majorBidi" w:cstheme="majorBidi"/>
          <w:sz w:val="28"/>
          <w:szCs w:val="28"/>
        </w:rPr>
        <w:t xml:space="preserve">other. </w:t>
      </w:r>
    </w:p>
    <w:p w:rsidR="00C31E44" w:rsidRPr="00C31E44" w:rsidRDefault="00C31E44" w:rsidP="00C31E44">
      <w:pPr>
        <w:rPr>
          <w:rFonts w:asciiTheme="majorBidi" w:hAnsiTheme="majorBidi" w:cstheme="majorBidi"/>
          <w:sz w:val="28"/>
          <w:szCs w:val="28"/>
        </w:rPr>
      </w:pPr>
      <w:r w:rsidRPr="00C31E44">
        <w:rPr>
          <w:rFonts w:asciiTheme="majorBidi" w:hAnsiTheme="majorBidi" w:cstheme="majorBidi"/>
          <w:sz w:val="28"/>
          <w:szCs w:val="28"/>
        </w:rPr>
        <w:t xml:space="preserve">The web site will accomplish a total overview about each </w:t>
      </w:r>
      <w:r w:rsidRPr="00C31E44">
        <w:rPr>
          <w:rFonts w:asciiTheme="majorBidi" w:hAnsiTheme="majorBidi" w:cstheme="majorBidi"/>
          <w:sz w:val="28"/>
          <w:szCs w:val="28"/>
        </w:rPr>
        <w:t>movie</w:t>
      </w:r>
      <w:r w:rsidR="004F4665">
        <w:rPr>
          <w:rFonts w:asciiTheme="majorBidi" w:hAnsiTheme="majorBidi" w:cstheme="majorBidi"/>
          <w:sz w:val="28"/>
          <w:szCs w:val="28"/>
        </w:rPr>
        <w:t>, series or anime</w:t>
      </w:r>
      <w:r w:rsidRPr="00C31E44">
        <w:rPr>
          <w:rFonts w:asciiTheme="majorBidi" w:hAnsiTheme="majorBidi" w:cstheme="majorBidi"/>
          <w:sz w:val="28"/>
          <w:szCs w:val="28"/>
        </w:rPr>
        <w:t xml:space="preserve">. </w:t>
      </w:r>
    </w:p>
    <w:p w:rsidR="00C31E44" w:rsidRPr="00C31E44" w:rsidRDefault="00C31E44" w:rsidP="00C31E44">
      <w:pPr>
        <w:rPr>
          <w:rFonts w:asciiTheme="majorBidi" w:hAnsiTheme="majorBidi" w:cstheme="majorBidi"/>
          <w:sz w:val="28"/>
          <w:szCs w:val="28"/>
        </w:rPr>
      </w:pPr>
      <w:r w:rsidRPr="00C31E44">
        <w:rPr>
          <w:rFonts w:asciiTheme="majorBidi" w:hAnsiTheme="majorBidi" w:cstheme="majorBidi"/>
          <w:sz w:val="28"/>
          <w:szCs w:val="28"/>
        </w:rPr>
        <w:t xml:space="preserve">Our intended </w:t>
      </w:r>
      <w:r w:rsidR="004F4665" w:rsidRPr="00C31E44">
        <w:rPr>
          <w:rFonts w:asciiTheme="majorBidi" w:hAnsiTheme="majorBidi" w:cstheme="majorBidi"/>
          <w:sz w:val="28"/>
          <w:szCs w:val="28"/>
        </w:rPr>
        <w:t>audience is</w:t>
      </w:r>
      <w:r w:rsidRPr="00C31E44">
        <w:rPr>
          <w:rFonts w:asciiTheme="majorBidi" w:hAnsiTheme="majorBidi" w:cstheme="majorBidi"/>
          <w:sz w:val="28"/>
          <w:szCs w:val="28"/>
        </w:rPr>
        <w:t xml:space="preserve"> movie </w:t>
      </w:r>
      <w:r w:rsidR="004F4665">
        <w:rPr>
          <w:rFonts w:asciiTheme="majorBidi" w:hAnsiTheme="majorBidi" w:cstheme="majorBidi"/>
          <w:sz w:val="28"/>
          <w:szCs w:val="28"/>
        </w:rPr>
        <w:t>viewers.</w:t>
      </w:r>
    </w:p>
    <w:p w:rsidR="00C31E44" w:rsidRPr="00C31E44" w:rsidRDefault="00C31E44" w:rsidP="00C31E44">
      <w:pPr>
        <w:rPr>
          <w:rFonts w:asciiTheme="majorBidi" w:hAnsiTheme="majorBidi" w:cstheme="majorBidi"/>
          <w:sz w:val="28"/>
          <w:szCs w:val="28"/>
        </w:rPr>
      </w:pPr>
      <w:r w:rsidRPr="00C31E44">
        <w:rPr>
          <w:rFonts w:asciiTheme="majorBidi" w:hAnsiTheme="majorBidi" w:cstheme="majorBidi"/>
          <w:sz w:val="28"/>
          <w:szCs w:val="28"/>
        </w:rPr>
        <w:t xml:space="preserve">Our web site gives the opportunity to the audience to watch a movie trailer or see their best actor’s movies list or keep up with movie’s news and news of movies that </w:t>
      </w:r>
      <w:r w:rsidR="004F4665" w:rsidRPr="00C31E44">
        <w:rPr>
          <w:rFonts w:asciiTheme="majorBidi" w:hAnsiTheme="majorBidi" w:cstheme="majorBidi"/>
          <w:sz w:val="28"/>
          <w:szCs w:val="28"/>
        </w:rPr>
        <w:t>still not</w:t>
      </w:r>
      <w:r w:rsidRPr="00C31E44">
        <w:rPr>
          <w:rFonts w:asciiTheme="majorBidi" w:hAnsiTheme="majorBidi" w:cstheme="majorBidi"/>
          <w:sz w:val="28"/>
          <w:szCs w:val="28"/>
        </w:rPr>
        <w:t xml:space="preserve"> published yet and help them to make their choice before watching a specific </w:t>
      </w:r>
      <w:r w:rsidR="004F4665" w:rsidRPr="00C31E44">
        <w:rPr>
          <w:rFonts w:asciiTheme="majorBidi" w:hAnsiTheme="majorBidi" w:cstheme="majorBidi"/>
          <w:sz w:val="28"/>
          <w:szCs w:val="28"/>
        </w:rPr>
        <w:t xml:space="preserve">movie. </w:t>
      </w:r>
    </w:p>
    <w:p w:rsidR="004F4665" w:rsidRDefault="00C31E44" w:rsidP="004F4665">
      <w:pPr>
        <w:rPr>
          <w:rFonts w:asciiTheme="majorBidi" w:hAnsiTheme="majorBidi" w:cstheme="majorBidi"/>
          <w:sz w:val="28"/>
          <w:szCs w:val="28"/>
        </w:rPr>
      </w:pPr>
      <w:r w:rsidRPr="00C31E44">
        <w:rPr>
          <w:rFonts w:asciiTheme="majorBidi" w:hAnsiTheme="majorBidi" w:cstheme="majorBidi"/>
          <w:sz w:val="28"/>
          <w:szCs w:val="28"/>
        </w:rPr>
        <w:t xml:space="preserve">Our website’s content can be images of the cast and </w:t>
      </w:r>
      <w:r w:rsidR="004F4665" w:rsidRPr="00C31E44">
        <w:rPr>
          <w:rFonts w:asciiTheme="majorBidi" w:hAnsiTheme="majorBidi" w:cstheme="majorBidi"/>
          <w:sz w:val="28"/>
          <w:szCs w:val="28"/>
        </w:rPr>
        <w:t>news, videos</w:t>
      </w:r>
      <w:r w:rsidRPr="00C31E44">
        <w:rPr>
          <w:rFonts w:asciiTheme="majorBidi" w:hAnsiTheme="majorBidi" w:cstheme="majorBidi"/>
          <w:sz w:val="28"/>
          <w:szCs w:val="28"/>
        </w:rPr>
        <w:t xml:space="preserve"> like trailers and short </w:t>
      </w:r>
      <w:r w:rsidR="004F4665" w:rsidRPr="00C31E44">
        <w:rPr>
          <w:rFonts w:asciiTheme="majorBidi" w:hAnsiTheme="majorBidi" w:cstheme="majorBidi"/>
          <w:sz w:val="28"/>
          <w:szCs w:val="28"/>
        </w:rPr>
        <w:t>clips, digital</w:t>
      </w:r>
      <w:r w:rsidRPr="00C31E44">
        <w:rPr>
          <w:rFonts w:asciiTheme="majorBidi" w:hAnsiTheme="majorBidi" w:cstheme="majorBidi"/>
          <w:sz w:val="28"/>
          <w:szCs w:val="28"/>
        </w:rPr>
        <w:t xml:space="preserve"> assessment and </w:t>
      </w:r>
      <w:r w:rsidR="004F4665" w:rsidRPr="00C31E44">
        <w:rPr>
          <w:rFonts w:asciiTheme="majorBidi" w:hAnsiTheme="majorBidi" w:cstheme="majorBidi"/>
          <w:sz w:val="28"/>
          <w:szCs w:val="28"/>
        </w:rPr>
        <w:t>etc.</w:t>
      </w:r>
      <w:r w:rsidRPr="00C31E44">
        <w:rPr>
          <w:rFonts w:asciiTheme="majorBidi" w:hAnsiTheme="majorBidi" w:cstheme="majorBidi"/>
          <w:sz w:val="28"/>
          <w:szCs w:val="28"/>
        </w:rPr>
        <w:t xml:space="preserve"> </w:t>
      </w:r>
    </w:p>
    <w:p w:rsidR="00C31E44" w:rsidRDefault="004F4665" w:rsidP="004F466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="00C31E44" w:rsidRPr="00C31E44">
        <w:rPr>
          <w:rFonts w:asciiTheme="majorBidi" w:hAnsiTheme="majorBidi" w:cstheme="majorBidi"/>
          <w:sz w:val="28"/>
          <w:szCs w:val="28"/>
        </w:rPr>
        <w:t xml:space="preserve">elated websites are IMDB and Rotten tomato because they are the most reliable websites that </w:t>
      </w:r>
      <w:r w:rsidRPr="00C31E44">
        <w:rPr>
          <w:rFonts w:asciiTheme="majorBidi" w:hAnsiTheme="majorBidi" w:cstheme="majorBidi"/>
          <w:sz w:val="28"/>
          <w:szCs w:val="28"/>
        </w:rPr>
        <w:t>anyone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31E44" w:rsidRPr="00C31E44">
        <w:rPr>
          <w:rFonts w:asciiTheme="majorBidi" w:hAnsiTheme="majorBidi" w:cstheme="majorBidi"/>
          <w:sz w:val="28"/>
          <w:szCs w:val="28"/>
        </w:rPr>
        <w:t>who want</w:t>
      </w:r>
      <w:r>
        <w:rPr>
          <w:rFonts w:asciiTheme="majorBidi" w:hAnsiTheme="majorBidi" w:cstheme="majorBidi"/>
          <w:sz w:val="28"/>
          <w:szCs w:val="28"/>
        </w:rPr>
        <w:t xml:space="preserve">s to check a movie will reach </w:t>
      </w:r>
      <w:r w:rsidR="00C31E44" w:rsidRPr="00C31E44">
        <w:rPr>
          <w:rFonts w:asciiTheme="majorBidi" w:hAnsiTheme="majorBidi" w:cstheme="majorBidi"/>
          <w:sz w:val="28"/>
          <w:szCs w:val="28"/>
        </w:rPr>
        <w:t xml:space="preserve">these </w:t>
      </w:r>
      <w:r w:rsidRPr="00C31E44">
        <w:rPr>
          <w:rFonts w:asciiTheme="majorBidi" w:hAnsiTheme="majorBidi" w:cstheme="majorBidi"/>
          <w:sz w:val="28"/>
          <w:szCs w:val="28"/>
        </w:rPr>
        <w:t>sites.</w:t>
      </w:r>
    </w:p>
    <w:p w:rsidR="004F4665" w:rsidRDefault="004F4665" w:rsidP="004F466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Website name (</w:t>
      </w:r>
      <w:proofErr w:type="spellStart"/>
      <w:r>
        <w:rPr>
          <w:rFonts w:asciiTheme="majorBidi" w:hAnsiTheme="majorBidi" w:cstheme="majorBidi"/>
          <w:sz w:val="28"/>
          <w:szCs w:val="28"/>
        </w:rPr>
        <w:t>ColorFeed</w:t>
      </w:r>
      <w:proofErr w:type="spellEnd"/>
      <w:r>
        <w:rPr>
          <w:rFonts w:asciiTheme="majorBidi" w:hAnsiTheme="majorBidi" w:cstheme="majorBidi"/>
          <w:sz w:val="28"/>
          <w:szCs w:val="28"/>
        </w:rPr>
        <w:t>) is related to how we give feedback, such that a movie/series/anime rated 8-10 would have the green color, 6-8 would have the orange color, and anything below 6 would be in red color.</w:t>
      </w:r>
    </w:p>
    <w:p w:rsidR="00993E38" w:rsidRDefault="00993E38" w:rsidP="004F4665">
      <w:pPr>
        <w:rPr>
          <w:rFonts w:asciiTheme="majorBidi" w:hAnsiTheme="majorBidi" w:cstheme="majorBidi"/>
          <w:sz w:val="28"/>
          <w:szCs w:val="28"/>
        </w:rPr>
      </w:pPr>
    </w:p>
    <w:p w:rsidR="00993E38" w:rsidRDefault="00993E38" w:rsidP="004F4665">
      <w:pPr>
        <w:rPr>
          <w:rFonts w:asciiTheme="majorBidi" w:hAnsiTheme="majorBidi" w:cstheme="majorBidi"/>
          <w:sz w:val="28"/>
          <w:szCs w:val="28"/>
        </w:rPr>
      </w:pPr>
    </w:p>
    <w:p w:rsidR="004F4665" w:rsidRDefault="004F4665" w:rsidP="004F466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also allow users to check </w:t>
      </w:r>
      <w:r w:rsidR="00D238DE">
        <w:rPr>
          <w:rFonts w:asciiTheme="majorBidi" w:hAnsiTheme="majorBidi" w:cstheme="majorBidi"/>
          <w:sz w:val="28"/>
          <w:szCs w:val="28"/>
        </w:rPr>
        <w:t xml:space="preserve">the movie’s/anime’s/series’ trailer, read it’s brief story, check </w:t>
      </w:r>
      <w:r>
        <w:rPr>
          <w:rFonts w:asciiTheme="majorBidi" w:hAnsiTheme="majorBidi" w:cstheme="majorBidi"/>
          <w:sz w:val="28"/>
          <w:szCs w:val="28"/>
        </w:rPr>
        <w:t>information about the cast by linking them to their Wikipedia’s pages</w:t>
      </w:r>
      <w:r w:rsidR="00D238DE">
        <w:rPr>
          <w:rFonts w:asciiTheme="majorBidi" w:hAnsiTheme="majorBidi" w:cstheme="majorBidi"/>
          <w:sz w:val="28"/>
          <w:szCs w:val="28"/>
        </w:rPr>
        <w:t>, and write a review about it or give a rating out 10</w:t>
      </w:r>
      <w:r>
        <w:rPr>
          <w:rFonts w:asciiTheme="majorBidi" w:hAnsiTheme="majorBidi" w:cstheme="majorBidi"/>
          <w:sz w:val="28"/>
          <w:szCs w:val="28"/>
        </w:rPr>
        <w:t>.</w:t>
      </w:r>
      <w:r w:rsidR="00D238D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4F4665" w:rsidRDefault="004F4665" w:rsidP="004F4665">
      <w:pPr>
        <w:rPr>
          <w:rFonts w:asciiTheme="majorBidi" w:hAnsiTheme="majorBidi" w:cstheme="majorBidi"/>
          <w:sz w:val="28"/>
          <w:szCs w:val="28"/>
        </w:rPr>
      </w:pPr>
    </w:p>
    <w:p w:rsidR="00D238DE" w:rsidRDefault="00D238DE" w:rsidP="00B2424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used </w:t>
      </w:r>
      <w:r w:rsidR="00B24249">
        <w:rPr>
          <w:rFonts w:asciiTheme="majorBidi" w:hAnsiTheme="majorBidi" w:cstheme="majorBidi"/>
          <w:sz w:val="28"/>
          <w:szCs w:val="28"/>
        </w:rPr>
        <w:t>two</w:t>
      </w:r>
      <w:r>
        <w:rPr>
          <w:rFonts w:asciiTheme="majorBidi" w:hAnsiTheme="majorBidi" w:cstheme="majorBidi"/>
          <w:sz w:val="28"/>
          <w:szCs w:val="28"/>
        </w:rPr>
        <w:t xml:space="preserve"> external CSS files, all the webpages is in 1 main CSS while only 2 pages is using the other CSS file. The reason we had </w:t>
      </w:r>
      <w:r w:rsidR="00B24249">
        <w:rPr>
          <w:rFonts w:asciiTheme="majorBidi" w:hAnsiTheme="majorBidi" w:cstheme="majorBidi"/>
          <w:sz w:val="28"/>
          <w:szCs w:val="28"/>
        </w:rPr>
        <w:t>to make another external CSS file is that some properties wasn’t reflecting properly when applied to those 2 pages</w:t>
      </w:r>
      <w:r>
        <w:rPr>
          <w:rFonts w:asciiTheme="majorBidi" w:hAnsiTheme="majorBidi" w:cstheme="majorBidi"/>
          <w:sz w:val="28"/>
          <w:szCs w:val="28"/>
        </w:rPr>
        <w:t>.</w:t>
      </w:r>
      <w:r w:rsidR="00B24249">
        <w:rPr>
          <w:rFonts w:asciiTheme="majorBidi" w:hAnsiTheme="majorBidi" w:cstheme="majorBidi"/>
          <w:sz w:val="28"/>
          <w:szCs w:val="28"/>
        </w:rPr>
        <w:t xml:space="preserve"> W</w:t>
      </w:r>
      <w:r>
        <w:rPr>
          <w:rFonts w:asciiTheme="majorBidi" w:hAnsiTheme="majorBidi" w:cstheme="majorBidi"/>
          <w:sz w:val="28"/>
          <w:szCs w:val="28"/>
        </w:rPr>
        <w:t>e</w:t>
      </w:r>
      <w:r w:rsidR="00B24249">
        <w:rPr>
          <w:rFonts w:asciiTheme="majorBidi" w:hAnsiTheme="majorBidi" w:cstheme="majorBidi"/>
          <w:sz w:val="28"/>
          <w:szCs w:val="28"/>
        </w:rPr>
        <w:t xml:space="preserve"> also</w:t>
      </w:r>
      <w:r>
        <w:rPr>
          <w:rFonts w:asciiTheme="majorBidi" w:hAnsiTheme="majorBidi" w:cstheme="majorBidi"/>
          <w:sz w:val="28"/>
          <w:szCs w:val="28"/>
        </w:rPr>
        <w:t xml:space="preserve"> had to make </w:t>
      </w:r>
      <w:r w:rsidR="00B24249">
        <w:rPr>
          <w:rFonts w:asciiTheme="majorBidi" w:hAnsiTheme="majorBidi" w:cstheme="majorBidi"/>
          <w:sz w:val="28"/>
          <w:szCs w:val="28"/>
        </w:rPr>
        <w:t xml:space="preserve">that </w:t>
      </w:r>
      <w:r>
        <w:rPr>
          <w:rFonts w:asciiTheme="majorBidi" w:hAnsiTheme="majorBidi" w:cstheme="majorBidi"/>
          <w:sz w:val="28"/>
          <w:szCs w:val="28"/>
        </w:rPr>
        <w:t xml:space="preserve">another external CSS file </w:t>
      </w:r>
      <w:r w:rsidR="00B24249">
        <w:rPr>
          <w:rFonts w:asciiTheme="majorBidi" w:hAnsiTheme="majorBidi" w:cstheme="majorBidi"/>
          <w:sz w:val="28"/>
          <w:szCs w:val="28"/>
        </w:rPr>
        <w:t xml:space="preserve">to have </w:t>
      </w:r>
      <w:r>
        <w:rPr>
          <w:rFonts w:asciiTheme="majorBidi" w:hAnsiTheme="majorBidi" w:cstheme="majorBidi"/>
          <w:sz w:val="28"/>
          <w:szCs w:val="28"/>
        </w:rPr>
        <w:t xml:space="preserve">easier time reading through the code and also to make sure there </w:t>
      </w:r>
      <w:r w:rsidR="00B24249">
        <w:rPr>
          <w:rFonts w:asciiTheme="majorBidi" w:hAnsiTheme="majorBidi" w:cstheme="majorBidi"/>
          <w:sz w:val="28"/>
          <w:szCs w:val="28"/>
        </w:rPr>
        <w:t>are</w:t>
      </w:r>
      <w:r>
        <w:rPr>
          <w:rFonts w:asciiTheme="majorBidi" w:hAnsiTheme="majorBidi" w:cstheme="majorBidi"/>
          <w:sz w:val="28"/>
          <w:szCs w:val="28"/>
        </w:rPr>
        <w:t xml:space="preserve"> no classes/ids with duplicated name that have</w:t>
      </w:r>
      <w:r w:rsidR="00B24249">
        <w:rPr>
          <w:rFonts w:asciiTheme="majorBidi" w:hAnsiTheme="majorBidi" w:cstheme="majorBidi"/>
          <w:sz w:val="28"/>
          <w:szCs w:val="28"/>
        </w:rPr>
        <w:t xml:space="preserve"> different properties.</w:t>
      </w:r>
    </w:p>
    <w:p w:rsidR="00B24249" w:rsidRDefault="00B24249" w:rsidP="00B24249">
      <w:pPr>
        <w:rPr>
          <w:rFonts w:asciiTheme="majorBidi" w:hAnsiTheme="majorBidi" w:cstheme="majorBidi"/>
          <w:sz w:val="28"/>
          <w:szCs w:val="28"/>
        </w:rPr>
      </w:pPr>
    </w:p>
    <w:p w:rsidR="00B24249" w:rsidRDefault="00B24249" w:rsidP="000B7C2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used one external JavaScript file </w:t>
      </w:r>
      <w:r w:rsidR="000B7C21">
        <w:rPr>
          <w:rFonts w:asciiTheme="majorBidi" w:hAnsiTheme="majorBidi" w:cstheme="majorBidi"/>
          <w:sz w:val="28"/>
          <w:szCs w:val="28"/>
        </w:rPr>
        <w:t xml:space="preserve">along with </w:t>
      </w:r>
      <w:proofErr w:type="spellStart"/>
      <w:r w:rsidR="000B7C21">
        <w:rPr>
          <w:rFonts w:asciiTheme="majorBidi" w:hAnsiTheme="majorBidi" w:cstheme="majorBidi"/>
          <w:sz w:val="28"/>
          <w:szCs w:val="28"/>
        </w:rPr>
        <w:t>jQuery</w:t>
      </w:r>
      <w:proofErr w:type="spellEnd"/>
      <w:r w:rsidR="000B7C2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for the following reasons:-</w:t>
      </w:r>
    </w:p>
    <w:p w:rsidR="00B24249" w:rsidRPr="00B24249" w:rsidRDefault="00B24249" w:rsidP="00B242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24249">
        <w:rPr>
          <w:rFonts w:asciiTheme="majorBidi" w:hAnsiTheme="majorBidi" w:cstheme="majorBidi"/>
          <w:sz w:val="28"/>
          <w:szCs w:val="28"/>
        </w:rPr>
        <w:t>To toggle between sign up and log in form in the registration page.</w:t>
      </w:r>
    </w:p>
    <w:p w:rsidR="00B24249" w:rsidRDefault="00B24249" w:rsidP="00B242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make an arrow at the right bottom of the page that is fixed with scrolling in order to easily scroll all the way up.</w:t>
      </w:r>
    </w:p>
    <w:p w:rsidR="00B24249" w:rsidRDefault="00B24249" w:rsidP="00B242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create a countdown timer for the upcoming movies.</w:t>
      </w:r>
    </w:p>
    <w:p w:rsidR="00B24249" w:rsidRDefault="000B7C21" w:rsidP="00B242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 for some other animations.</w:t>
      </w:r>
    </w:p>
    <w:p w:rsidR="000B7C21" w:rsidRDefault="000B7C21" w:rsidP="000B7C21">
      <w:pPr>
        <w:rPr>
          <w:rFonts w:asciiTheme="majorBidi" w:hAnsiTheme="majorBidi" w:cstheme="majorBidi"/>
          <w:sz w:val="28"/>
          <w:szCs w:val="28"/>
        </w:rPr>
      </w:pPr>
    </w:p>
    <w:p w:rsidR="00993E38" w:rsidRDefault="00993E38" w:rsidP="000B7C21">
      <w:pPr>
        <w:rPr>
          <w:rFonts w:asciiTheme="majorBidi" w:hAnsiTheme="majorBidi" w:cstheme="majorBidi"/>
          <w:sz w:val="28"/>
          <w:szCs w:val="28"/>
        </w:rPr>
      </w:pPr>
    </w:p>
    <w:p w:rsidR="00993E38" w:rsidRDefault="00993E38" w:rsidP="000B7C21">
      <w:pPr>
        <w:rPr>
          <w:rFonts w:asciiTheme="majorBidi" w:hAnsiTheme="majorBidi" w:cstheme="majorBidi"/>
          <w:sz w:val="28"/>
          <w:szCs w:val="28"/>
        </w:rPr>
      </w:pPr>
    </w:p>
    <w:p w:rsidR="00993E38" w:rsidRDefault="00993E38" w:rsidP="000B7C21">
      <w:pPr>
        <w:rPr>
          <w:rFonts w:asciiTheme="majorBidi" w:hAnsiTheme="majorBidi" w:cstheme="majorBidi"/>
          <w:sz w:val="28"/>
          <w:szCs w:val="28"/>
        </w:rPr>
      </w:pPr>
    </w:p>
    <w:p w:rsidR="00993E38" w:rsidRDefault="00993E38" w:rsidP="000B7C21">
      <w:pPr>
        <w:rPr>
          <w:rFonts w:asciiTheme="majorBidi" w:hAnsiTheme="majorBidi" w:cstheme="majorBidi"/>
          <w:sz w:val="28"/>
          <w:szCs w:val="28"/>
        </w:rPr>
      </w:pPr>
    </w:p>
    <w:p w:rsidR="00993E38" w:rsidRDefault="00993E38" w:rsidP="000B7C21">
      <w:pPr>
        <w:rPr>
          <w:rFonts w:asciiTheme="majorBidi" w:hAnsiTheme="majorBidi" w:cstheme="majorBidi"/>
          <w:sz w:val="28"/>
          <w:szCs w:val="28"/>
        </w:rPr>
      </w:pPr>
    </w:p>
    <w:p w:rsidR="00993E38" w:rsidRDefault="00993E38" w:rsidP="000B7C21">
      <w:pPr>
        <w:rPr>
          <w:rFonts w:asciiTheme="majorBidi" w:hAnsiTheme="majorBidi" w:cstheme="majorBidi"/>
          <w:sz w:val="28"/>
          <w:szCs w:val="28"/>
        </w:rPr>
      </w:pPr>
    </w:p>
    <w:p w:rsidR="00993E38" w:rsidRDefault="00993E38" w:rsidP="000B7C21">
      <w:pPr>
        <w:rPr>
          <w:rFonts w:asciiTheme="majorBidi" w:hAnsiTheme="majorBidi" w:cstheme="majorBidi"/>
          <w:sz w:val="28"/>
          <w:szCs w:val="28"/>
        </w:rPr>
      </w:pPr>
    </w:p>
    <w:p w:rsidR="000B7C21" w:rsidRDefault="000B7C21" w:rsidP="000B7C21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lastRenderedPageBreak/>
        <w:t xml:space="preserve">The website includes a total of 11 Webpages, including the homepage and the login/signup page. </w:t>
      </w:r>
    </w:p>
    <w:p w:rsidR="000B7C21" w:rsidRDefault="009F2FA0" w:rsidP="000B7C2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Everyone participated in making the homepage, but the other webpages was distributed as the following</w:t>
      </w:r>
      <w:r w:rsidR="000B7C21">
        <w:rPr>
          <w:rFonts w:asciiTheme="majorBidi" w:hAnsiTheme="majorBidi" w:cstheme="majorBidi"/>
          <w:sz w:val="28"/>
          <w:szCs w:val="28"/>
        </w:rPr>
        <w:t>:-</w:t>
      </w:r>
    </w:p>
    <w:p w:rsidR="000B7C21" w:rsidRDefault="000B7C21" w:rsidP="000B7C2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Mohammed Rajab</w:t>
      </w:r>
      <w:r w:rsidR="009F2FA0">
        <w:rPr>
          <w:rFonts w:asciiTheme="majorBidi" w:hAnsiTheme="majorBidi" w:cstheme="majorBidi"/>
          <w:sz w:val="28"/>
          <w:szCs w:val="28"/>
        </w:rPr>
        <w:t xml:space="preserve"> 179693</w:t>
      </w:r>
      <w:r>
        <w:rPr>
          <w:rFonts w:asciiTheme="majorBidi" w:hAnsiTheme="majorBidi" w:cstheme="majorBidi"/>
          <w:sz w:val="28"/>
          <w:szCs w:val="28"/>
        </w:rPr>
        <w:t>: action</w:t>
      </w:r>
      <w:r w:rsidR="009F2FA0">
        <w:rPr>
          <w:rFonts w:asciiTheme="majorBidi" w:hAnsiTheme="majorBidi" w:cstheme="majorBidi"/>
          <w:sz w:val="28"/>
          <w:szCs w:val="28"/>
        </w:rPr>
        <w:t>.html, anime.html, tvshows.html</w:t>
      </w:r>
      <w:r w:rsidR="00993E38">
        <w:rPr>
          <w:rFonts w:asciiTheme="majorBidi" w:hAnsiTheme="majorBidi" w:cstheme="majorBidi"/>
          <w:sz w:val="28"/>
          <w:szCs w:val="28"/>
        </w:rPr>
        <w:t xml:space="preserve"> (With their CSS designing)</w:t>
      </w:r>
    </w:p>
    <w:p w:rsidR="00993E38" w:rsidRDefault="009F2FA0" w:rsidP="00993E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Ahmed Adel 177312: horror.html, series.html, registration.html</w:t>
      </w:r>
      <w:r w:rsidR="00993E38">
        <w:rPr>
          <w:rFonts w:asciiTheme="majorBidi" w:hAnsiTheme="majorBidi" w:cstheme="majorBidi"/>
          <w:sz w:val="28"/>
          <w:szCs w:val="28"/>
        </w:rPr>
        <w:t xml:space="preserve"> </w:t>
      </w:r>
      <w:r w:rsidR="00993E38">
        <w:rPr>
          <w:rFonts w:asciiTheme="majorBidi" w:hAnsiTheme="majorBidi" w:cstheme="majorBidi"/>
          <w:sz w:val="28"/>
          <w:szCs w:val="28"/>
        </w:rPr>
        <w:t>(With their CSS designing)</w:t>
      </w:r>
    </w:p>
    <w:p w:rsidR="009F2FA0" w:rsidRDefault="009F2FA0" w:rsidP="000B7C21">
      <w:pPr>
        <w:rPr>
          <w:rFonts w:asciiTheme="majorBidi" w:hAnsiTheme="majorBidi" w:cstheme="majorBidi"/>
          <w:sz w:val="28"/>
          <w:szCs w:val="28"/>
        </w:rPr>
      </w:pPr>
    </w:p>
    <w:p w:rsidR="00993E38" w:rsidRDefault="009F2FA0" w:rsidP="00993E38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Rawan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1E44">
        <w:rPr>
          <w:rFonts w:asciiTheme="majorBidi" w:hAnsiTheme="majorBidi" w:cstheme="majorBidi"/>
          <w:sz w:val="28"/>
          <w:szCs w:val="28"/>
        </w:rPr>
        <w:t>183643</w:t>
      </w:r>
      <w:r>
        <w:rPr>
          <w:rFonts w:asciiTheme="majorBidi" w:hAnsiTheme="majorBidi" w:cstheme="majorBidi"/>
          <w:sz w:val="28"/>
          <w:szCs w:val="28"/>
        </w:rPr>
        <w:t>: comedy.html, romance.html, movies.html</w:t>
      </w:r>
      <w:r w:rsidR="00993E38">
        <w:rPr>
          <w:rFonts w:asciiTheme="majorBidi" w:hAnsiTheme="majorBidi" w:cstheme="majorBidi"/>
          <w:sz w:val="28"/>
          <w:szCs w:val="28"/>
        </w:rPr>
        <w:t xml:space="preserve"> </w:t>
      </w:r>
      <w:r w:rsidR="00993E38">
        <w:rPr>
          <w:rFonts w:asciiTheme="majorBidi" w:hAnsiTheme="majorBidi" w:cstheme="majorBidi"/>
          <w:sz w:val="28"/>
          <w:szCs w:val="28"/>
        </w:rPr>
        <w:t>(With their CSS designing)</w:t>
      </w:r>
    </w:p>
    <w:p w:rsidR="009F2FA0" w:rsidRDefault="009F2FA0" w:rsidP="000B7C21">
      <w:pPr>
        <w:rPr>
          <w:rFonts w:asciiTheme="majorBidi" w:hAnsiTheme="majorBidi" w:cstheme="majorBidi"/>
          <w:sz w:val="28"/>
          <w:szCs w:val="28"/>
        </w:rPr>
      </w:pPr>
    </w:p>
    <w:p w:rsidR="00993E38" w:rsidRDefault="009F2FA0" w:rsidP="00993E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Mahmoud 187123: news.html, movies.html</w:t>
      </w:r>
      <w:r w:rsidR="00993E38">
        <w:rPr>
          <w:rFonts w:asciiTheme="majorBidi" w:hAnsiTheme="majorBidi" w:cstheme="majorBidi"/>
          <w:sz w:val="28"/>
          <w:szCs w:val="28"/>
        </w:rPr>
        <w:t xml:space="preserve"> </w:t>
      </w:r>
      <w:r w:rsidR="00993E38">
        <w:rPr>
          <w:rFonts w:asciiTheme="majorBidi" w:hAnsiTheme="majorBidi" w:cstheme="majorBidi"/>
          <w:sz w:val="28"/>
          <w:szCs w:val="28"/>
        </w:rPr>
        <w:t>(With their CSS designing)</w:t>
      </w:r>
    </w:p>
    <w:p w:rsidR="000B7C21" w:rsidRDefault="000B7C21" w:rsidP="009F2FA0">
      <w:pPr>
        <w:rPr>
          <w:rFonts w:asciiTheme="majorBidi" w:hAnsiTheme="majorBidi" w:cstheme="majorBidi"/>
          <w:sz w:val="28"/>
          <w:szCs w:val="28"/>
        </w:rPr>
      </w:pPr>
    </w:p>
    <w:p w:rsidR="009F2FA0" w:rsidRPr="000B7C21" w:rsidRDefault="009F2FA0" w:rsidP="009F2FA0">
      <w:pPr>
        <w:rPr>
          <w:rFonts w:asciiTheme="majorBidi" w:hAnsiTheme="majorBidi" w:cstheme="majorBidi"/>
          <w:sz w:val="28"/>
          <w:szCs w:val="28"/>
        </w:rPr>
      </w:pPr>
    </w:p>
    <w:sectPr w:rsidR="009F2FA0" w:rsidRPr="000B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F195A"/>
    <w:multiLevelType w:val="hybridMultilevel"/>
    <w:tmpl w:val="8C9EF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6B"/>
    <w:rsid w:val="000B7C21"/>
    <w:rsid w:val="00164F6B"/>
    <w:rsid w:val="004F4665"/>
    <w:rsid w:val="00993E38"/>
    <w:rsid w:val="009F2FA0"/>
    <w:rsid w:val="00B24249"/>
    <w:rsid w:val="00C31E44"/>
    <w:rsid w:val="00D238DE"/>
    <w:rsid w:val="00D4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64F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64F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4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64F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64F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998FA-7904-4636-91C9-274C1227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2019-04-27T16:41:00Z</dcterms:created>
  <dcterms:modified xsi:type="dcterms:W3CDTF">2019-04-27T18:05:00Z</dcterms:modified>
</cp:coreProperties>
</file>