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05" w:rsidRDefault="00A84901" w:rsidP="00486305">
      <w:pPr>
        <w:ind w:left="12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ARCH32-</w:t>
      </w:r>
      <w:r w:rsidR="006635FF" w:rsidRPr="00293FC2">
        <w:rPr>
          <w:b/>
          <w:color w:val="FF0000"/>
          <w:sz w:val="28"/>
          <w:szCs w:val="28"/>
        </w:rPr>
        <w:t>C</w:t>
      </w:r>
      <w:r w:rsidR="006635FF" w:rsidRPr="00293FC2">
        <w:rPr>
          <w:rFonts w:hint="eastAsia"/>
          <w:b/>
          <w:color w:val="FF0000"/>
          <w:sz w:val="28"/>
          <w:szCs w:val="28"/>
        </w:rPr>
        <w:t>ache</w:t>
      </w:r>
      <w:r w:rsidR="006635FF" w:rsidRPr="00293FC2">
        <w:rPr>
          <w:b/>
          <w:color w:val="FF0000"/>
          <w:sz w:val="28"/>
          <w:szCs w:val="28"/>
        </w:rPr>
        <w:t>-</w:t>
      </w:r>
      <w:r w:rsidR="007459E0">
        <w:rPr>
          <w:b/>
          <w:color w:val="FF0000"/>
          <w:sz w:val="28"/>
          <w:szCs w:val="28"/>
        </w:rPr>
        <w:t>T</w:t>
      </w:r>
      <w:r w:rsidR="006635FF" w:rsidRPr="00293FC2">
        <w:rPr>
          <w:b/>
          <w:color w:val="FF0000"/>
          <w:sz w:val="28"/>
          <w:szCs w:val="28"/>
        </w:rPr>
        <w:t>lb-</w:t>
      </w:r>
      <w:r w:rsidR="007459E0">
        <w:rPr>
          <w:b/>
          <w:color w:val="FF0000"/>
          <w:sz w:val="28"/>
          <w:szCs w:val="28"/>
        </w:rPr>
        <w:t>M</w:t>
      </w:r>
      <w:r w:rsidR="003B01FE">
        <w:rPr>
          <w:b/>
          <w:color w:val="FF0000"/>
          <w:sz w:val="28"/>
          <w:szCs w:val="28"/>
        </w:rPr>
        <w:t>em</w:t>
      </w:r>
      <w:r w:rsidR="006635FF" w:rsidRPr="00293FC2">
        <w:rPr>
          <w:b/>
          <w:color w:val="FF0000"/>
          <w:sz w:val="28"/>
          <w:szCs w:val="28"/>
        </w:rPr>
        <w:t>layout</w:t>
      </w:r>
      <w:r w:rsidR="008768A8" w:rsidRPr="00293FC2">
        <w:rPr>
          <w:b/>
          <w:color w:val="FF0000"/>
          <w:sz w:val="28"/>
          <w:szCs w:val="28"/>
        </w:rPr>
        <w:t>技术研究</w:t>
      </w:r>
    </w:p>
    <w:p w:rsidR="00DA5811" w:rsidRDefault="00DA5811" w:rsidP="00486305">
      <w:pPr>
        <w:ind w:left="1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说明</w:t>
      </w:r>
      <w:r>
        <w:rPr>
          <w:b/>
          <w:color w:val="FF0000"/>
          <w:sz w:val="28"/>
          <w:szCs w:val="28"/>
        </w:rPr>
        <w:t>：本文参考的平台为</w:t>
      </w:r>
      <w:r>
        <w:rPr>
          <w:rFonts w:hint="eastAsia"/>
          <w:b/>
          <w:color w:val="FF0000"/>
          <w:sz w:val="28"/>
          <w:szCs w:val="28"/>
        </w:rPr>
        <w:t>ARMV7</w:t>
      </w:r>
      <w:r w:rsidR="003525B6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+ LINUX4.4</w:t>
      </w: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D1771B" w:rsidRDefault="00D1771B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smallCaps w:val="0"/>
          <w:sz w:val="20"/>
          <w:szCs w:val="22"/>
          <w:lang w:val="zh-CN"/>
        </w:rPr>
        <w:id w:val="79264058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color w:val="auto"/>
          <w:sz w:val="18"/>
        </w:rPr>
      </w:sdtEndPr>
      <w:sdtContent>
        <w:p w:rsidR="00D1771B" w:rsidRPr="00D1771B" w:rsidRDefault="00D1771B">
          <w:pPr>
            <w:pStyle w:val="TOC"/>
          </w:pPr>
          <w:r w:rsidRPr="00D1771B">
            <w:t>目录</w:t>
          </w:r>
        </w:p>
        <w:p w:rsidR="00A947D5" w:rsidRDefault="00D1771B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41044" w:history="1">
            <w:r w:rsidR="00A947D5" w:rsidRPr="00B458A5">
              <w:rPr>
                <w:rStyle w:val="afd"/>
                <w:noProof/>
              </w:rPr>
              <w:t>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cache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_Toc523941044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3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45" w:history="1">
            <w:r w:rsidR="00A947D5" w:rsidRPr="00B458A5">
              <w:rPr>
                <w:rStyle w:val="afd"/>
                <w:noProof/>
              </w:rPr>
              <w:t>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Translation tables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_Toc523941045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3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46" w:history="1">
            <w:r w:rsidR="00A947D5" w:rsidRPr="00B458A5">
              <w:rPr>
                <w:rStyle w:val="afd"/>
                <w:noProof/>
              </w:rPr>
              <w:t>3.1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转换条目格式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_Toc523941046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3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47" w:history="1">
            <w:r w:rsidR="00A947D5" w:rsidRPr="00B458A5">
              <w:rPr>
                <w:rStyle w:val="afd"/>
                <w:noProof/>
              </w:rPr>
              <w:t>3.1.1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Level1</w:t>
            </w:r>
            <w:r w:rsidR="00A947D5" w:rsidRPr="00B458A5">
              <w:rPr>
                <w:rStyle w:val="afd"/>
                <w:noProof/>
              </w:rPr>
              <w:t>描述符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_Toc523941047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3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48" w:history="1">
            <w:r w:rsidR="00A947D5" w:rsidRPr="00B458A5">
              <w:rPr>
                <w:rStyle w:val="afd"/>
                <w:noProof/>
              </w:rPr>
              <w:t>3.1.2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Level2</w:t>
            </w:r>
            <w:r w:rsidR="00A947D5" w:rsidRPr="00B458A5">
              <w:rPr>
                <w:rStyle w:val="afd"/>
                <w:noProof/>
              </w:rPr>
              <w:t>描述符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_Toc523941048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4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49" w:history="1">
            <w:r w:rsidR="00A947D5" w:rsidRPr="00B458A5">
              <w:rPr>
                <w:rStyle w:val="afd"/>
                <w:noProof/>
              </w:rPr>
              <w:t>3.2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寄存器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_Toc523941049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4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50" w:history="1">
            <w:r w:rsidR="00A947D5" w:rsidRPr="00B458A5">
              <w:rPr>
                <w:rStyle w:val="afd"/>
                <w:noProof/>
              </w:rPr>
              <w:t>3.3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Translation table walks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_Toc523941050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5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68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51" w:history="1">
            <w:r w:rsidR="00A947D5" w:rsidRPr="00B458A5">
              <w:rPr>
                <w:rStyle w:val="afd"/>
                <w:noProof/>
              </w:rPr>
              <w:t>3.3.1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读取一级表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_Toc523941051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5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68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52" w:history="1">
            <w:r w:rsidR="00A947D5" w:rsidRPr="00B458A5">
              <w:rPr>
                <w:rStyle w:val="afd"/>
                <w:noProof/>
              </w:rPr>
              <w:t>3.3.2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读取二级表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_Toc523941052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5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53" w:history="1">
            <w:r w:rsidR="00A947D5" w:rsidRPr="00B458A5">
              <w:rPr>
                <w:rStyle w:val="afd"/>
                <w:noProof/>
              </w:rPr>
              <w:t>3.3.3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4K</w:t>
            </w:r>
            <w:r w:rsidR="00A947D5" w:rsidRPr="00B458A5">
              <w:rPr>
                <w:rStyle w:val="afd"/>
                <w:noProof/>
              </w:rPr>
              <w:t>页面的转化流程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_Toc523941053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6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54" w:history="1">
            <w:r w:rsidR="00A947D5" w:rsidRPr="00B458A5">
              <w:rPr>
                <w:rStyle w:val="afd"/>
                <w:noProof/>
              </w:rPr>
              <w:t>3.4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更改转换表的属性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_Toc523941054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6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55" w:history="1">
            <w:r w:rsidR="00A947D5" w:rsidRPr="00B458A5">
              <w:rPr>
                <w:rStyle w:val="afd"/>
                <w:noProof/>
              </w:rPr>
              <w:t>4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TLB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_Toc523941055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6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56" w:history="1">
            <w:r w:rsidR="00A947D5" w:rsidRPr="00B458A5">
              <w:rPr>
                <w:rStyle w:val="afd"/>
                <w:noProof/>
              </w:rPr>
              <w:t>4.1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Global and non-global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_Toc523941056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6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57" w:history="1">
            <w:r w:rsidR="00A947D5" w:rsidRPr="00B458A5">
              <w:rPr>
                <w:rStyle w:val="afd"/>
                <w:noProof/>
              </w:rPr>
              <w:t>4.2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TLB matching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_Toc523941057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58" w:history="1">
            <w:r w:rsidR="00A947D5" w:rsidRPr="00B458A5">
              <w:rPr>
                <w:rStyle w:val="afd"/>
                <w:noProof/>
              </w:rPr>
              <w:t>4.3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TLB maintenance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_Toc523941058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59" w:history="1">
            <w:r w:rsidR="00A947D5" w:rsidRPr="00B458A5">
              <w:rPr>
                <w:rStyle w:val="afd"/>
                <w:noProof/>
              </w:rPr>
              <w:t>5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fcse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_Toc523941059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60" w:history="1">
            <w:r w:rsidR="00A947D5" w:rsidRPr="00B458A5">
              <w:rPr>
                <w:rStyle w:val="afd"/>
                <w:noProof/>
              </w:rPr>
              <w:t>6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memlayout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_Toc523941060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61" w:history="1">
            <w:r w:rsidR="00A947D5" w:rsidRPr="00B458A5">
              <w:rPr>
                <w:rStyle w:val="afd"/>
                <w:noProof/>
              </w:rPr>
              <w:t>6.1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基础知识介绍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_Toc523941061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62" w:history="1">
            <w:r w:rsidR="00A947D5" w:rsidRPr="00B458A5">
              <w:rPr>
                <w:rStyle w:val="afd"/>
                <w:noProof/>
              </w:rPr>
              <w:t>6.2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__create_page_tables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_Toc523941062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7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63" w:history="1">
            <w:r w:rsidR="00A947D5" w:rsidRPr="00B458A5">
              <w:rPr>
                <w:rStyle w:val="afd"/>
                <w:noProof/>
              </w:rPr>
              <w:t>6.3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__v7_ca7mp_setup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_Toc523941063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10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21"/>
            <w:tabs>
              <w:tab w:val="left" w:pos="1050"/>
              <w:tab w:val="right" w:leader="dot" w:pos="10456"/>
            </w:tabs>
            <w:ind w:left="360"/>
            <w:rPr>
              <w:noProof/>
              <w:kern w:val="2"/>
              <w:sz w:val="21"/>
            </w:rPr>
          </w:pPr>
          <w:hyperlink w:anchor="_Toc523941064" w:history="1">
            <w:r w:rsidR="00A947D5" w:rsidRPr="00B458A5">
              <w:rPr>
                <w:rStyle w:val="afd"/>
                <w:noProof/>
              </w:rPr>
              <w:t>6.4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paging_init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_Toc523941064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10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65" w:history="1">
            <w:r w:rsidR="00A947D5" w:rsidRPr="00B458A5">
              <w:rPr>
                <w:rStyle w:val="afd"/>
                <w:noProof/>
              </w:rPr>
              <w:t>6.4.1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build_mem_type_table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_Toc523941065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10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66" w:history="1">
            <w:r w:rsidR="00A947D5" w:rsidRPr="00B458A5">
              <w:rPr>
                <w:rStyle w:val="afd"/>
                <w:noProof/>
              </w:rPr>
              <w:t>6.4.2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prepare_page_table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_Toc523941066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10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67" w:history="1">
            <w:r w:rsidR="00A947D5" w:rsidRPr="00B458A5">
              <w:rPr>
                <w:rStyle w:val="afd"/>
                <w:noProof/>
              </w:rPr>
              <w:t>6.4.3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map_lowmem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_Toc523941067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10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68" w:history="1">
            <w:r w:rsidR="00A947D5" w:rsidRPr="00B458A5">
              <w:rPr>
                <w:rStyle w:val="afd"/>
                <w:noProof/>
              </w:rPr>
              <w:t>6.4.4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dma_contiguous_remap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_Toc523941068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12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69" w:history="1">
            <w:r w:rsidR="00A947D5" w:rsidRPr="00B458A5">
              <w:rPr>
                <w:rStyle w:val="afd"/>
                <w:noProof/>
              </w:rPr>
              <w:t>6.4.5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early_fixmap_shutdown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_Toc523941069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12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01301F">
          <w:pPr>
            <w:pStyle w:val="31"/>
            <w:tabs>
              <w:tab w:val="left" w:pos="1470"/>
              <w:tab w:val="right" w:leader="dot" w:pos="10456"/>
            </w:tabs>
            <w:ind w:left="720"/>
            <w:rPr>
              <w:noProof/>
              <w:kern w:val="2"/>
              <w:sz w:val="21"/>
            </w:rPr>
          </w:pPr>
          <w:hyperlink w:anchor="_Toc523941070" w:history="1">
            <w:r w:rsidR="00A947D5" w:rsidRPr="00B458A5">
              <w:rPr>
                <w:rStyle w:val="afd"/>
                <w:noProof/>
              </w:rPr>
              <w:t>6.4.6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devicemaps_init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_Toc523941070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12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D1771B" w:rsidRPr="00D1771B" w:rsidRDefault="00D1771B" w:rsidP="00D1771B">
          <w:pPr>
            <w:rPr>
              <w:rStyle w:val="a8"/>
              <w:b w:val="0"/>
              <w:b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771B" w:rsidRPr="00293FC2" w:rsidRDefault="00D1771B" w:rsidP="00D1771B">
      <w:pPr>
        <w:rPr>
          <w:rStyle w:val="a8"/>
          <w:bCs w:val="0"/>
          <w:color w:val="FF0000"/>
          <w:sz w:val="28"/>
          <w:szCs w:val="28"/>
        </w:rPr>
      </w:pPr>
    </w:p>
    <w:p w:rsidR="008768A8" w:rsidRDefault="00130F3A" w:rsidP="006223AB">
      <w:pPr>
        <w:pStyle w:val="1"/>
      </w:pPr>
      <w:bookmarkStart w:id="0" w:name="_Toc523941044"/>
      <w:r>
        <w:lastRenderedPageBreak/>
        <w:t>cache</w:t>
      </w:r>
      <w:bookmarkEnd w:id="0"/>
    </w:p>
    <w:p w:rsidR="00130F3A" w:rsidRDefault="00130F3A" w:rsidP="008768A8">
      <w:bookmarkStart w:id="1" w:name="_GoBack"/>
      <w:bookmarkEnd w:id="1"/>
    </w:p>
    <w:p w:rsidR="00130F3A" w:rsidRDefault="00130F3A" w:rsidP="008768A8"/>
    <w:p w:rsidR="008768A8" w:rsidRDefault="00293FC2" w:rsidP="00EC0D91">
      <w:pPr>
        <w:pStyle w:val="1"/>
      </w:pPr>
      <w:r>
        <w:t xml:space="preserve"> </w:t>
      </w:r>
      <w:bookmarkStart w:id="2" w:name="_Toc523941045"/>
      <w:r w:rsidR="00036A3A" w:rsidRPr="00036A3A">
        <w:t>Translation tables</w:t>
      </w:r>
      <w:bookmarkEnd w:id="2"/>
    </w:p>
    <w:p w:rsidR="00293FC2" w:rsidRPr="00293FC2" w:rsidRDefault="006B51F6" w:rsidP="001208BD">
      <w:pPr>
        <w:pStyle w:val="2"/>
      </w:pPr>
      <w:bookmarkStart w:id="3" w:name="_Toc523941046"/>
      <w:r>
        <w:rPr>
          <w:rFonts w:hint="eastAsia"/>
        </w:rPr>
        <w:t>转换</w:t>
      </w:r>
      <w:r w:rsidR="001208BD">
        <w:rPr>
          <w:rFonts w:hint="eastAsia"/>
        </w:rPr>
        <w:t>条目</w:t>
      </w:r>
      <w:r w:rsidR="001208BD">
        <w:t>格式</w:t>
      </w:r>
      <w:bookmarkEnd w:id="3"/>
    </w:p>
    <w:p w:rsidR="00293FC2" w:rsidRDefault="00412268" w:rsidP="00412268">
      <w:pPr>
        <w:pStyle w:val="3"/>
      </w:pPr>
      <w:bookmarkStart w:id="4" w:name="_Toc523941047"/>
      <w:r>
        <w:t>L</w:t>
      </w:r>
      <w:r>
        <w:rPr>
          <w:rFonts w:hint="eastAsia"/>
        </w:rPr>
        <w:t>evel</w:t>
      </w:r>
      <w:r>
        <w:t>1</w:t>
      </w:r>
      <w:r>
        <w:rPr>
          <w:rFonts w:hint="eastAsia"/>
        </w:rPr>
        <w:t>描述符</w:t>
      </w:r>
      <w:bookmarkEnd w:id="4"/>
    </w:p>
    <w:p w:rsidR="00775C7C" w:rsidRDefault="00775C7C" w:rsidP="00775C7C"/>
    <w:p w:rsidR="003013F3" w:rsidRPr="00775C7C" w:rsidRDefault="00D87FB6" w:rsidP="00775C7C">
      <w:r>
        <w:rPr>
          <w:rFonts w:hint="eastAsia"/>
        </w:rPr>
        <w:t>一级描述符中的每个条目描述了</w:t>
      </w:r>
      <w:r>
        <w:rPr>
          <w:rFonts w:hint="eastAsia"/>
        </w:rPr>
        <w:t>1M</w:t>
      </w:r>
      <w:r>
        <w:rPr>
          <w:rFonts w:hint="eastAsia"/>
        </w:rPr>
        <w:t>的内存空间，</w:t>
      </w:r>
      <w:r w:rsidR="00775C7C">
        <w:rPr>
          <w:rFonts w:hint="eastAsia"/>
        </w:rPr>
        <w:t>描述符</w:t>
      </w:r>
      <w:r w:rsidR="00C1392D">
        <w:rPr>
          <w:rFonts w:hint="eastAsia"/>
        </w:rPr>
        <w:t>[</w:t>
      </w:r>
      <w:r w:rsidR="00C1392D">
        <w:t>1:0</w:t>
      </w:r>
      <w:r w:rsidR="00C1392D">
        <w:rPr>
          <w:rFonts w:hint="eastAsia"/>
        </w:rPr>
        <w:t>]</w:t>
      </w:r>
      <w:r w:rsidR="00775C7C">
        <w:t>位的</w:t>
      </w:r>
      <w:r w:rsidR="00775C7C">
        <w:rPr>
          <w:rFonts w:hint="eastAsia"/>
        </w:rPr>
        <w:t>标志</w:t>
      </w:r>
      <w:r w:rsidR="00775C7C">
        <w:t>一级描述符的类型</w:t>
      </w:r>
      <w:r w:rsidR="003013F3">
        <w:rPr>
          <w:rFonts w:hint="eastAsia"/>
        </w:rPr>
        <w:t>:</w:t>
      </w:r>
    </w:p>
    <w:p w:rsidR="00412268" w:rsidRDefault="00775C7C" w:rsidP="002A14C1">
      <w:r>
        <w:rPr>
          <w:noProof/>
        </w:rPr>
        <w:drawing>
          <wp:inline distT="0" distB="0" distL="0" distR="0" wp14:anchorId="4CA03E09" wp14:editId="3A78BA4F">
            <wp:extent cx="4554000" cy="179640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79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5C4" w:rsidRDefault="002A14C1" w:rsidP="002A14C1">
      <w:r>
        <w:rPr>
          <w:rFonts w:ascii="Arial" w:hAnsi="Arial" w:cs="Arial" w:hint="eastAsia"/>
          <w:b/>
          <w:bCs/>
          <w:szCs w:val="18"/>
        </w:rPr>
        <w:t>图</w:t>
      </w:r>
      <w:r>
        <w:rPr>
          <w:rFonts w:ascii="Arial" w:hAnsi="Arial" w:cs="Arial"/>
          <w:b/>
          <w:bCs/>
          <w:szCs w:val="18"/>
        </w:rPr>
        <w:t>：</w:t>
      </w:r>
      <w:r w:rsidR="005975C4">
        <w:rPr>
          <w:rFonts w:ascii="Arial" w:hAnsi="Arial" w:cs="Arial"/>
          <w:b/>
          <w:bCs/>
          <w:szCs w:val="18"/>
        </w:rPr>
        <w:t>VMSAv7 first-level descriptor formats</w:t>
      </w:r>
    </w:p>
    <w:p w:rsidR="00476693" w:rsidRDefault="00476693" w:rsidP="00412268">
      <w:r>
        <w:rPr>
          <w:rFonts w:hint="eastAsia"/>
        </w:rPr>
        <w:t>0b00</w:t>
      </w:r>
      <w:r>
        <w:rPr>
          <w:rFonts w:hint="eastAsia"/>
        </w:rPr>
        <w:t>：</w:t>
      </w:r>
      <w:r w:rsidRPr="00476693">
        <w:t>fault</w:t>
      </w:r>
      <w:r w:rsidRPr="00476693">
        <w:t>格式，表示该范围的</w:t>
      </w:r>
      <w:r w:rsidRPr="00476693">
        <w:t>VA</w:t>
      </w:r>
      <w:r w:rsidRPr="00476693">
        <w:t>没有映射到</w:t>
      </w:r>
      <w:r w:rsidRPr="00476693">
        <w:t>PA</w:t>
      </w:r>
      <w:r w:rsidRPr="00476693">
        <w:t>。</w:t>
      </w:r>
    </w:p>
    <w:p w:rsidR="00476693" w:rsidRDefault="00476693" w:rsidP="00412268">
      <w:r>
        <w:rPr>
          <w:rFonts w:hint="eastAsia"/>
        </w:rPr>
        <w:t>0b01</w:t>
      </w:r>
      <w:r>
        <w:rPr>
          <w:rFonts w:hint="eastAsia"/>
        </w:rPr>
        <w:t>：页描述符。</w:t>
      </w:r>
      <w:r w:rsidRPr="00476693">
        <w:rPr>
          <w:rFonts w:hint="eastAsia"/>
        </w:rPr>
        <w:t>描述符给出了二级转换表的物理地址，该表指定了相关的</w:t>
      </w:r>
      <w:r w:rsidRPr="00476693">
        <w:t>1MByte MVA</w:t>
      </w:r>
      <w:r w:rsidRPr="00476693">
        <w:t>范围的映射方式。</w:t>
      </w:r>
      <w:r w:rsidRPr="00476693">
        <w:t xml:space="preserve"> </w:t>
      </w:r>
      <w:r w:rsidRPr="00476693">
        <w:t>二级转换表需要</w:t>
      </w:r>
      <w:r w:rsidRPr="00476693">
        <w:t>1KB</w:t>
      </w:r>
      <w:r w:rsidRPr="00476693">
        <w:t>内存，可以映射大页面和小页面</w:t>
      </w:r>
      <w:r>
        <w:rPr>
          <w:rFonts w:hint="eastAsia"/>
        </w:rPr>
        <w:t>。</w:t>
      </w:r>
    </w:p>
    <w:p w:rsidR="00476693" w:rsidRDefault="00476693" w:rsidP="00412268">
      <w:r>
        <w:rPr>
          <w:rFonts w:hint="eastAsia"/>
        </w:rPr>
        <w:t>0b10</w:t>
      </w:r>
      <w:r>
        <w:rPr>
          <w:rFonts w:hint="eastAsia"/>
        </w:rPr>
        <w:t>：段或</w:t>
      </w:r>
      <w:r>
        <w:rPr>
          <w:rFonts w:hint="eastAsia"/>
        </w:rPr>
        <w:t>supersection</w:t>
      </w:r>
      <w:r>
        <w:rPr>
          <w:rFonts w:hint="eastAsia"/>
        </w:rPr>
        <w:t>描述符。</w:t>
      </w:r>
      <w:r>
        <w:t>B</w:t>
      </w:r>
      <w:r>
        <w:rPr>
          <w:rFonts w:hint="eastAsia"/>
        </w:rPr>
        <w:t>it[18]</w:t>
      </w:r>
      <w:r>
        <w:rPr>
          <w:rFonts w:hint="eastAsia"/>
        </w:rPr>
        <w:t>决定了该描述符是段还是</w:t>
      </w:r>
      <w:r>
        <w:rPr>
          <w:rFonts w:hint="eastAsia"/>
        </w:rPr>
        <w:t>supersection</w:t>
      </w:r>
      <w:r>
        <w:rPr>
          <w:rFonts w:hint="eastAsia"/>
        </w:rPr>
        <w:t>描述符。</w:t>
      </w:r>
    </w:p>
    <w:p w:rsidR="00341033" w:rsidRDefault="00476693" w:rsidP="00412268">
      <w:r>
        <w:rPr>
          <w:rFonts w:hint="eastAsia"/>
        </w:rPr>
        <w:t>0b11</w:t>
      </w:r>
      <w:r>
        <w:rPr>
          <w:rFonts w:hint="eastAsia"/>
        </w:rPr>
        <w:t>：无效。</w:t>
      </w:r>
    </w:p>
    <w:p w:rsidR="00341033" w:rsidRDefault="00341033" w:rsidP="00412268">
      <w:r>
        <w:rPr>
          <w:rFonts w:hint="eastAsia"/>
        </w:rPr>
        <w:t>一级页表项中部分</w:t>
      </w:r>
      <w:r>
        <w:rPr>
          <w:rFonts w:hint="eastAsia"/>
        </w:rPr>
        <w:t>bit</w:t>
      </w:r>
      <w:r>
        <w:rPr>
          <w:rFonts w:hint="eastAsia"/>
        </w:rPr>
        <w:t>的意义：</w:t>
      </w:r>
    </w:p>
    <w:p w:rsidR="00476693" w:rsidRDefault="00341033" w:rsidP="00412268">
      <w:r w:rsidRPr="00490A10">
        <w:rPr>
          <w:b/>
        </w:rPr>
        <w:t>TEX[2:0], C, B</w:t>
      </w:r>
      <w:r>
        <w:rPr>
          <w:rFonts w:hint="eastAsia"/>
        </w:rPr>
        <w:t>：内存区域的属性。</w:t>
      </w:r>
    </w:p>
    <w:p w:rsidR="00490A10" w:rsidRDefault="00490A10" w:rsidP="00412268">
      <w:pPr>
        <w:rPr>
          <w:b/>
        </w:rPr>
      </w:pPr>
      <w:r>
        <w:rPr>
          <w:b/>
        </w:rPr>
        <w:t>XN</w:t>
      </w:r>
      <w:r>
        <w:rPr>
          <w:rFonts w:hint="eastAsia"/>
          <w:b/>
        </w:rPr>
        <w:t>：</w:t>
      </w:r>
      <w:r w:rsidRPr="00490A10">
        <w:rPr>
          <w:rFonts w:hint="eastAsia"/>
        </w:rPr>
        <w:t>确定该区域的文件是否具有可执行权限。</w:t>
      </w:r>
    </w:p>
    <w:p w:rsidR="00490A10" w:rsidRPr="00490A10" w:rsidRDefault="00490A10" w:rsidP="00412268">
      <w:pPr>
        <w:rPr>
          <w:b/>
        </w:rPr>
      </w:pPr>
      <w:r>
        <w:rPr>
          <w:b/>
        </w:rPr>
        <w:t>NS</w:t>
      </w:r>
      <w:r>
        <w:rPr>
          <w:rFonts w:hint="eastAsia"/>
          <w:b/>
        </w:rPr>
        <w:t>：</w:t>
      </w:r>
      <w:r w:rsidRPr="00490A10">
        <w:rPr>
          <w:rFonts w:hint="eastAsia"/>
        </w:rPr>
        <w:t xml:space="preserve">Non-secure </w:t>
      </w:r>
      <w:r w:rsidRPr="00490A10">
        <w:rPr>
          <w:rFonts w:hint="eastAsia"/>
        </w:rPr>
        <w:t>位。</w:t>
      </w:r>
    </w:p>
    <w:p w:rsidR="00341033" w:rsidRPr="005F5092" w:rsidRDefault="005F5092" w:rsidP="00412268">
      <w:pPr>
        <w:rPr>
          <w:b/>
        </w:rPr>
      </w:pPr>
      <w:r w:rsidRPr="005F5092">
        <w:rPr>
          <w:b/>
        </w:rPr>
        <w:t>Domain</w:t>
      </w:r>
      <w:r w:rsidRPr="005F5092">
        <w:rPr>
          <w:rFonts w:hint="eastAsia"/>
          <w:b/>
        </w:rPr>
        <w:t>：</w:t>
      </w:r>
    </w:p>
    <w:p w:rsidR="005F5092" w:rsidRDefault="005F5092" w:rsidP="00412268">
      <w:r w:rsidRPr="005F5092">
        <w:rPr>
          <w:b/>
        </w:rPr>
        <w:t>AP[2], AP[1:0]</w:t>
      </w:r>
      <w:r w:rsidRPr="005F5092">
        <w:rPr>
          <w:rFonts w:hint="eastAsia"/>
          <w:b/>
        </w:rPr>
        <w:t>：</w:t>
      </w:r>
      <w:r>
        <w:rPr>
          <w:rFonts w:hint="eastAsia"/>
        </w:rPr>
        <w:t>访问权限位。</w:t>
      </w:r>
    </w:p>
    <w:p w:rsidR="005F5092" w:rsidRDefault="005F5092" w:rsidP="00412268">
      <w:r w:rsidRPr="005F5092">
        <w:rPr>
          <w:rFonts w:hint="eastAsia"/>
          <w:b/>
        </w:rPr>
        <w:t>S</w:t>
      </w:r>
      <w:r w:rsidRPr="005F5092">
        <w:rPr>
          <w:rFonts w:hint="eastAsia"/>
          <w:b/>
        </w:rPr>
        <w:t>：</w:t>
      </w:r>
      <w:r>
        <w:rPr>
          <w:rFonts w:hint="eastAsia"/>
        </w:rPr>
        <w:t>确定该片内存是否可以共享。</w:t>
      </w:r>
    </w:p>
    <w:p w:rsidR="005F5092" w:rsidRDefault="005F5092" w:rsidP="00412268">
      <w:r>
        <w:rPr>
          <w:rFonts w:hint="eastAsia"/>
          <w:b/>
        </w:rPr>
        <w:t>nG</w:t>
      </w:r>
      <w:r w:rsidRPr="005F5092">
        <w:rPr>
          <w:rFonts w:hint="eastAsia"/>
          <w:b/>
        </w:rPr>
        <w:t>：</w:t>
      </w:r>
      <w:r>
        <w:rPr>
          <w:rFonts w:hint="eastAsia"/>
        </w:rPr>
        <w:t>确定该片区域属于</w:t>
      </w:r>
      <w:r>
        <w:rPr>
          <w:rFonts w:hint="eastAsia"/>
        </w:rPr>
        <w:t>global</w:t>
      </w:r>
      <w:r>
        <w:rPr>
          <w:rFonts w:hint="eastAsia"/>
        </w:rPr>
        <w:t>或者</w:t>
      </w:r>
      <w:r>
        <w:rPr>
          <w:rFonts w:hint="eastAsia"/>
        </w:rPr>
        <w:t>non-global</w:t>
      </w:r>
      <w:r>
        <w:rPr>
          <w:rFonts w:hint="eastAsia"/>
        </w:rPr>
        <w:t>。</w:t>
      </w:r>
      <w:r w:rsidR="00BB672B">
        <w:rPr>
          <w:rFonts w:hint="eastAsia"/>
        </w:rPr>
        <w:t>四三三</w:t>
      </w:r>
    </w:p>
    <w:p w:rsidR="005F5092" w:rsidRPr="00476693" w:rsidRDefault="005F5092" w:rsidP="00412268">
      <w:r w:rsidRPr="00FB6DC0">
        <w:rPr>
          <w:rFonts w:hint="eastAsia"/>
          <w:b/>
        </w:rPr>
        <w:lastRenderedPageBreak/>
        <w:t>Bit[18]</w:t>
      </w:r>
      <w:r w:rsidRPr="00FB6DC0">
        <w:rPr>
          <w:rFonts w:hint="eastAsia"/>
          <w:b/>
        </w:rPr>
        <w:t>，</w:t>
      </w:r>
      <w:r w:rsidRPr="00FB6DC0">
        <w:rPr>
          <w:rFonts w:hint="eastAsia"/>
          <w:b/>
        </w:rPr>
        <w:t>bits[1:0]</w:t>
      </w:r>
      <w:r w:rsidRPr="00FB6DC0">
        <w:rPr>
          <w:rFonts w:hint="eastAsia"/>
          <w:b/>
        </w:rPr>
        <w:t>：</w:t>
      </w:r>
      <w:r>
        <w:rPr>
          <w:rFonts w:hint="eastAsia"/>
        </w:rPr>
        <w:t>0</w:t>
      </w:r>
      <w:r>
        <w:rPr>
          <w:rFonts w:hint="eastAsia"/>
        </w:rPr>
        <w:t>，描述符为段（</w:t>
      </w:r>
      <w:r>
        <w:rPr>
          <w:rFonts w:hint="eastAsia"/>
        </w:rPr>
        <w:t>section</w:t>
      </w:r>
      <w:r>
        <w:rPr>
          <w:rFonts w:hint="eastAsia"/>
        </w:rPr>
        <w:t>）；</w:t>
      </w:r>
      <w:r>
        <w:rPr>
          <w:rFonts w:hint="eastAsia"/>
        </w:rPr>
        <w:t>1</w:t>
      </w:r>
      <w:r>
        <w:rPr>
          <w:rFonts w:hint="eastAsia"/>
        </w:rPr>
        <w:t>，描述符为</w:t>
      </w:r>
      <w:r>
        <w:rPr>
          <w:rFonts w:hint="eastAsia"/>
        </w:rPr>
        <w:t>supersection</w:t>
      </w:r>
    </w:p>
    <w:p w:rsidR="00412268" w:rsidRDefault="00412268" w:rsidP="00412268">
      <w:pPr>
        <w:pStyle w:val="3"/>
      </w:pPr>
      <w:bookmarkStart w:id="5" w:name="_Toc523941048"/>
      <w:r>
        <w:t>L</w:t>
      </w:r>
      <w:r>
        <w:rPr>
          <w:rFonts w:hint="eastAsia"/>
        </w:rPr>
        <w:t>evel</w:t>
      </w:r>
      <w:r>
        <w:t>2</w:t>
      </w:r>
      <w:r>
        <w:rPr>
          <w:rFonts w:hint="eastAsia"/>
        </w:rPr>
        <w:t>描述符</w:t>
      </w:r>
      <w:bookmarkEnd w:id="5"/>
    </w:p>
    <w:p w:rsidR="00BB672B" w:rsidRPr="00BB672B" w:rsidRDefault="00BB672B" w:rsidP="00BB672B">
      <w:r>
        <w:rPr>
          <w:rFonts w:hint="eastAsia"/>
        </w:rPr>
        <w:t>同理，二级描述符</w:t>
      </w:r>
      <w:r>
        <w:rPr>
          <w:rFonts w:hint="eastAsia"/>
        </w:rPr>
        <w:t>bits[1:0]</w:t>
      </w:r>
      <w:r>
        <w:rPr>
          <w:rFonts w:hint="eastAsia"/>
        </w:rPr>
        <w:t>标志了描述符的类型。</w:t>
      </w:r>
    </w:p>
    <w:p w:rsidR="00855BDE" w:rsidRDefault="00855BDE" w:rsidP="00656779">
      <w:r>
        <w:rPr>
          <w:noProof/>
        </w:rPr>
        <w:drawing>
          <wp:inline distT="0" distB="0" distL="0" distR="0" wp14:anchorId="449036C6" wp14:editId="6B922E1B">
            <wp:extent cx="4618800" cy="12240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12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72B" w:rsidRDefault="00656779" w:rsidP="00656779">
      <w:pPr>
        <w:rPr>
          <w:rFonts w:ascii="Arial" w:hAnsi="Arial" w:cs="Arial"/>
          <w:b/>
          <w:bCs/>
          <w:szCs w:val="18"/>
        </w:rPr>
      </w:pPr>
      <w:r>
        <w:rPr>
          <w:rFonts w:ascii="Arial" w:hAnsi="Arial" w:cs="Arial" w:hint="eastAsia"/>
          <w:b/>
          <w:bCs/>
          <w:szCs w:val="18"/>
        </w:rPr>
        <w:t>图</w:t>
      </w:r>
      <w:r>
        <w:rPr>
          <w:rFonts w:ascii="Arial" w:hAnsi="Arial" w:cs="Arial"/>
          <w:b/>
          <w:bCs/>
          <w:szCs w:val="18"/>
        </w:rPr>
        <w:t>：</w:t>
      </w:r>
      <w:r w:rsidR="00BB672B">
        <w:rPr>
          <w:rFonts w:ascii="Arial" w:hAnsi="Arial" w:cs="Arial"/>
          <w:b/>
          <w:bCs/>
          <w:szCs w:val="18"/>
        </w:rPr>
        <w:t>second-level descriptor formats</w:t>
      </w:r>
    </w:p>
    <w:p w:rsidR="000D2D3A" w:rsidRDefault="000D2D3A" w:rsidP="000D2D3A">
      <w:r>
        <w:t>0b00</w:t>
      </w:r>
      <w:r>
        <w:t>：</w:t>
      </w:r>
      <w:r>
        <w:t>fault</w:t>
      </w:r>
      <w:r>
        <w:t>格式，表示该范围的</w:t>
      </w:r>
      <w:r>
        <w:t>VA</w:t>
      </w:r>
      <w:r>
        <w:t>没有映射到</w:t>
      </w:r>
      <w:r>
        <w:t>PA</w:t>
      </w:r>
      <w:r>
        <w:t>。</w:t>
      </w:r>
    </w:p>
    <w:p w:rsidR="000D2D3A" w:rsidRDefault="000D2D3A" w:rsidP="000D2D3A">
      <w:r>
        <w:t>0b01</w:t>
      </w:r>
      <w:r>
        <w:t>：</w:t>
      </w:r>
      <w:r w:rsidR="00F315EB">
        <w:rPr>
          <w:rFonts w:hint="eastAsia"/>
        </w:rPr>
        <w:t>大页描述符</w:t>
      </w:r>
      <w:r>
        <w:t>。</w:t>
      </w:r>
    </w:p>
    <w:p w:rsidR="000D2D3A" w:rsidRDefault="000D2D3A" w:rsidP="000D2D3A">
      <w:r>
        <w:t>0b1</w:t>
      </w:r>
      <w:r w:rsidR="00F315EB">
        <w:rPr>
          <w:rFonts w:hint="eastAsia"/>
        </w:rPr>
        <w:t>x</w:t>
      </w:r>
      <w:r>
        <w:t>：</w:t>
      </w:r>
      <w:r w:rsidR="00F315EB">
        <w:rPr>
          <w:rFonts w:hint="eastAsia"/>
        </w:rPr>
        <w:t>小页描述符。</w:t>
      </w:r>
    </w:p>
    <w:p w:rsidR="00795393" w:rsidRDefault="00795393" w:rsidP="00795393">
      <w:r>
        <w:rPr>
          <w:rFonts w:hint="eastAsia"/>
        </w:rPr>
        <w:t>二级页表项中部分</w:t>
      </w:r>
      <w:r>
        <w:rPr>
          <w:rFonts w:hint="eastAsia"/>
        </w:rPr>
        <w:t>bit</w:t>
      </w:r>
      <w:r>
        <w:rPr>
          <w:rFonts w:hint="eastAsia"/>
        </w:rPr>
        <w:t>的意义：</w:t>
      </w:r>
    </w:p>
    <w:p w:rsidR="00795393" w:rsidRDefault="009D3439" w:rsidP="000D2D3A">
      <w:r w:rsidRPr="00A05011">
        <w:rPr>
          <w:b/>
        </w:rPr>
        <w:t>XN</w:t>
      </w:r>
      <w:r w:rsidRPr="00A05011">
        <w:rPr>
          <w:rFonts w:hint="eastAsia"/>
          <w:b/>
        </w:rPr>
        <w:t>：</w:t>
      </w:r>
      <w:r>
        <w:rPr>
          <w:rFonts w:hint="eastAsia"/>
        </w:rPr>
        <w:t>确定该片内存是否可以执行。</w:t>
      </w:r>
    </w:p>
    <w:p w:rsidR="009D3439" w:rsidRDefault="009D3439" w:rsidP="000D2D3A">
      <w:r w:rsidRPr="00A05011">
        <w:rPr>
          <w:b/>
        </w:rPr>
        <w:t>TEX[2:0], C, B</w:t>
      </w:r>
      <w:r w:rsidRPr="00A05011">
        <w:rPr>
          <w:rFonts w:hint="eastAsia"/>
          <w:b/>
        </w:rPr>
        <w:t>：</w:t>
      </w:r>
      <w:r>
        <w:rPr>
          <w:rFonts w:hint="eastAsia"/>
        </w:rPr>
        <w:t>内存范围属性位。</w:t>
      </w:r>
    </w:p>
    <w:p w:rsidR="000C619F" w:rsidRDefault="000C619F" w:rsidP="000D2D3A">
      <w:r w:rsidRPr="00A05011">
        <w:rPr>
          <w:b/>
        </w:rPr>
        <w:t>AP[2], AP[1:0]</w:t>
      </w:r>
      <w:r w:rsidRPr="00A05011">
        <w:rPr>
          <w:rFonts w:hint="eastAsia"/>
          <w:b/>
        </w:rPr>
        <w:t>：</w:t>
      </w:r>
      <w:r>
        <w:rPr>
          <w:rFonts w:hint="eastAsia"/>
        </w:rPr>
        <w:t>权限访问位。</w:t>
      </w:r>
    </w:p>
    <w:p w:rsidR="000C619F" w:rsidRDefault="00EE1360" w:rsidP="000D2D3A">
      <w:r w:rsidRPr="00A05011">
        <w:rPr>
          <w:rFonts w:hint="eastAsia"/>
          <w:b/>
        </w:rPr>
        <w:t>S</w:t>
      </w:r>
      <w:r w:rsidRPr="00A05011">
        <w:rPr>
          <w:rFonts w:hint="eastAsia"/>
          <w:b/>
        </w:rPr>
        <w:t>：</w:t>
      </w:r>
      <w:r>
        <w:rPr>
          <w:rFonts w:hint="eastAsia"/>
        </w:rPr>
        <w:t>共享位</w:t>
      </w:r>
      <w:r w:rsidR="003D5D79">
        <w:rPr>
          <w:rFonts w:hint="eastAsia"/>
        </w:rPr>
        <w:t>，</w:t>
      </w:r>
      <w:r>
        <w:rPr>
          <w:rFonts w:hint="eastAsia"/>
        </w:rPr>
        <w:t>确定该片内存区域是否可以共享。</w:t>
      </w:r>
    </w:p>
    <w:p w:rsidR="005D0F4F" w:rsidRPr="00795393" w:rsidRDefault="005D0F4F" w:rsidP="000D2D3A">
      <w:r w:rsidRPr="00A05011">
        <w:rPr>
          <w:rFonts w:hint="eastAsia"/>
          <w:b/>
        </w:rPr>
        <w:t>nG</w:t>
      </w:r>
      <w:r w:rsidRPr="00A05011">
        <w:rPr>
          <w:rFonts w:hint="eastAsia"/>
          <w:b/>
        </w:rPr>
        <w:t>：</w:t>
      </w:r>
      <w:r>
        <w:rPr>
          <w:rFonts w:hint="eastAsia"/>
        </w:rPr>
        <w:t>确定该片内存是否为</w:t>
      </w:r>
      <w:r>
        <w:rPr>
          <w:rFonts w:hint="eastAsia"/>
        </w:rPr>
        <w:t>global</w:t>
      </w:r>
      <w:r>
        <w:rPr>
          <w:rFonts w:hint="eastAsia"/>
        </w:rPr>
        <w:t>属性。</w:t>
      </w:r>
    </w:p>
    <w:p w:rsidR="00855BDE" w:rsidRDefault="00855BDE" w:rsidP="00F31156">
      <w:pPr>
        <w:pStyle w:val="2"/>
      </w:pPr>
      <w:bookmarkStart w:id="6" w:name="_Toc523941049"/>
      <w:r>
        <w:rPr>
          <w:rFonts w:hint="eastAsia"/>
        </w:rPr>
        <w:t>寄存器</w:t>
      </w:r>
      <w:bookmarkEnd w:id="6"/>
    </w:p>
    <w:p w:rsidR="00855BDE" w:rsidRDefault="00EF3770" w:rsidP="00EF37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80C5E" w:rsidRPr="00F80C5E">
        <w:t>TTBCR</w:t>
      </w:r>
      <w:r w:rsidR="00F80C5E">
        <w:rPr>
          <w:rFonts w:hint="eastAsia"/>
        </w:rPr>
        <w:t>作用：</w:t>
      </w:r>
      <w:r w:rsidR="00F80C5E">
        <w:rPr>
          <w:rFonts w:hint="eastAsia"/>
        </w:rPr>
        <w:t xml:space="preserve"> </w:t>
      </w:r>
      <w:r w:rsidR="00F80C5E" w:rsidRPr="00F80C5E">
        <w:t>在</w:t>
      </w:r>
      <w:r w:rsidR="00F80C5E" w:rsidRPr="00F80C5E">
        <w:t>TLB</w:t>
      </w:r>
      <w:r w:rsidR="00F80C5E" w:rsidRPr="00F80C5E">
        <w:t>中未找到</w:t>
      </w:r>
      <w:r w:rsidR="00F80C5E" w:rsidRPr="00F80C5E">
        <w:t>MVA</w:t>
      </w:r>
      <w:r w:rsidR="00F80C5E" w:rsidRPr="00F80C5E">
        <w:t>时</w:t>
      </w:r>
      <w:r w:rsidR="00F80C5E">
        <w:rPr>
          <w:rFonts w:hint="eastAsia"/>
        </w:rPr>
        <w:t>，</w:t>
      </w:r>
      <w:r w:rsidR="00F80C5E" w:rsidRPr="00F80C5E">
        <w:t>TTBCR</w:t>
      </w:r>
      <w:r w:rsidR="00F80C5E" w:rsidRPr="00F80C5E">
        <w:t>确定</w:t>
      </w:r>
      <w:r w:rsidR="00F80C5E">
        <w:rPr>
          <w:rFonts w:hint="eastAsia"/>
        </w:rPr>
        <w:t>使用</w:t>
      </w:r>
      <w:r w:rsidR="00F80C5E" w:rsidRPr="00F80C5E">
        <w:t>哪个转换表基址寄存器</w:t>
      </w:r>
      <w:r w:rsidR="00F80C5E">
        <w:rPr>
          <w:rFonts w:hint="eastAsia"/>
        </w:rPr>
        <w:t>（</w:t>
      </w:r>
      <w:r w:rsidR="00F80C5E" w:rsidRPr="00F80C5E">
        <w:t>TTBR0</w:t>
      </w:r>
      <w:r w:rsidR="00F80C5E" w:rsidRPr="00F80C5E">
        <w:t>或</w:t>
      </w:r>
      <w:r w:rsidR="00F80C5E" w:rsidRPr="00F80C5E">
        <w:t>TTBR1</w:t>
      </w:r>
      <w:r w:rsidR="00F80C5E">
        <w:rPr>
          <w:rFonts w:hint="eastAsia"/>
        </w:rPr>
        <w:t>）查找转换的基地址</w:t>
      </w:r>
      <w:r w:rsidR="00F80C5E" w:rsidRPr="00F80C5E">
        <w:t>。</w:t>
      </w:r>
    </w:p>
    <w:p w:rsidR="00AD06FA" w:rsidRDefault="00AD06FA" w:rsidP="00EF3770">
      <w:r w:rsidRPr="00EF3770">
        <w:rPr>
          <w:rFonts w:cs="Times New Roman"/>
          <w:szCs w:val="18"/>
        </w:rPr>
        <w:t>TTBCR.N</w:t>
      </w:r>
      <w:r w:rsidRPr="00EF3770">
        <w:rPr>
          <w:rFonts w:cs="Times New Roman" w:hint="eastAsia"/>
          <w:szCs w:val="18"/>
        </w:rPr>
        <w:t xml:space="preserve"> == 0</w:t>
      </w:r>
      <w:r w:rsidRPr="00EF3770">
        <w:rPr>
          <w:rFonts w:cs="Times New Roman" w:hint="eastAsia"/>
          <w:szCs w:val="18"/>
        </w:rPr>
        <w:t>，选择</w:t>
      </w:r>
      <w:r>
        <w:t>TTBR</w:t>
      </w:r>
      <w:r>
        <w:rPr>
          <w:rFonts w:hint="eastAsia"/>
        </w:rPr>
        <w:t>0</w:t>
      </w:r>
    </w:p>
    <w:p w:rsidR="00AD06FA" w:rsidRDefault="00AD06FA" w:rsidP="00EF3770">
      <w:r w:rsidRPr="00EF3770">
        <w:rPr>
          <w:rFonts w:cs="Times New Roman"/>
          <w:szCs w:val="18"/>
        </w:rPr>
        <w:t>TTBCR.N</w:t>
      </w:r>
      <w:r w:rsidRPr="00EF3770">
        <w:rPr>
          <w:rFonts w:cs="Times New Roman" w:hint="eastAsia"/>
          <w:szCs w:val="18"/>
        </w:rPr>
        <w:t xml:space="preserve"> &gt; 0</w:t>
      </w:r>
      <w:r w:rsidRPr="00EF3770">
        <w:rPr>
          <w:rFonts w:cs="Times New Roman" w:hint="eastAsia"/>
          <w:szCs w:val="18"/>
        </w:rPr>
        <w:t>，选择</w:t>
      </w:r>
      <w:r>
        <w:t>TTBR</w:t>
      </w:r>
      <w:r>
        <w:rPr>
          <w:rFonts w:hint="eastAsia"/>
        </w:rPr>
        <w:t>1</w:t>
      </w:r>
      <w:r>
        <w:rPr>
          <w:rFonts w:hint="eastAsia"/>
        </w:rPr>
        <w:t>，若</w:t>
      </w:r>
      <w:r w:rsidR="0077486C">
        <w:rPr>
          <w:rFonts w:hint="eastAsia"/>
        </w:rPr>
        <w:t>MVA</w:t>
      </w:r>
      <w:r w:rsidRPr="00EF3770">
        <w:rPr>
          <w:rFonts w:cs="Times New Roman" w:hint="eastAsia"/>
          <w:szCs w:val="18"/>
        </w:rPr>
        <w:t>中的</w:t>
      </w:r>
      <w:r w:rsidRPr="00EF3770">
        <w:rPr>
          <w:rFonts w:cs="Times New Roman"/>
          <w:szCs w:val="18"/>
        </w:rPr>
        <w:t>[31:32-N]</w:t>
      </w:r>
      <w:r w:rsidRPr="00EF3770">
        <w:rPr>
          <w:rFonts w:cs="Times New Roman" w:hint="eastAsia"/>
          <w:szCs w:val="18"/>
        </w:rPr>
        <w:t>位均为</w:t>
      </w:r>
      <w:r w:rsidRPr="00EF3770">
        <w:rPr>
          <w:rFonts w:cs="Times New Roman" w:hint="eastAsia"/>
          <w:szCs w:val="18"/>
        </w:rPr>
        <w:t>0</w:t>
      </w:r>
      <w:r w:rsidRPr="00EF3770">
        <w:rPr>
          <w:rFonts w:cs="Times New Roman" w:hint="eastAsia"/>
          <w:szCs w:val="18"/>
        </w:rPr>
        <w:t>，则使用</w:t>
      </w:r>
      <w:r>
        <w:t>TTBR</w:t>
      </w:r>
      <w:r>
        <w:rPr>
          <w:rFonts w:hint="eastAsia"/>
        </w:rPr>
        <w:t>0</w:t>
      </w:r>
      <w:r>
        <w:rPr>
          <w:rFonts w:hint="eastAsia"/>
        </w:rPr>
        <w:t>，否则使用</w:t>
      </w:r>
      <w:r>
        <w:t>TTBR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D06FA" w:rsidRPr="00EF3770" w:rsidRDefault="00AD06FA" w:rsidP="00AD06FA">
      <w:pPr>
        <w:pStyle w:val="af4"/>
        <w:ind w:left="1140" w:firstLineChars="0" w:firstLine="0"/>
      </w:pPr>
    </w:p>
    <w:p w:rsidR="00AD06FA" w:rsidRDefault="00EF3770" w:rsidP="00EF37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45D6E">
        <w:t>TTBR</w:t>
      </w:r>
      <w:r w:rsidR="00E45D6E">
        <w:rPr>
          <w:rFonts w:hint="eastAsia"/>
        </w:rPr>
        <w:t>0</w:t>
      </w:r>
      <w:r w:rsidR="00E45D6E">
        <w:rPr>
          <w:rFonts w:hint="eastAsia"/>
        </w:rPr>
        <w:t>作用：存放页表的基地址</w:t>
      </w:r>
      <w:r w:rsidR="005E511A">
        <w:rPr>
          <w:rFonts w:hint="eastAsia"/>
        </w:rPr>
        <w:t>，根据</w:t>
      </w:r>
      <w:r w:rsidR="005E511A" w:rsidRPr="00EF3770">
        <w:rPr>
          <w:rFonts w:cs="Times New Roman"/>
          <w:szCs w:val="18"/>
        </w:rPr>
        <w:t>TTBCR.N</w:t>
      </w:r>
      <w:r w:rsidR="005E511A" w:rsidRPr="00EF3770">
        <w:rPr>
          <w:rFonts w:cs="Times New Roman" w:hint="eastAsia"/>
          <w:szCs w:val="18"/>
        </w:rPr>
        <w:t>值的不同，</w:t>
      </w:r>
      <w:r w:rsidR="005E511A">
        <w:rPr>
          <w:rFonts w:hint="eastAsia"/>
        </w:rPr>
        <w:t>表的范围是</w:t>
      </w:r>
      <w:r w:rsidR="005E511A">
        <w:rPr>
          <w:rFonts w:hint="eastAsia"/>
        </w:rPr>
        <w:t>128byte</w:t>
      </w:r>
      <w:r w:rsidR="005E511A">
        <w:rPr>
          <w:rFonts w:hint="eastAsia"/>
        </w:rPr>
        <w:t>至</w:t>
      </w:r>
      <w:r w:rsidR="005E511A">
        <w:rPr>
          <w:rFonts w:hint="eastAsia"/>
        </w:rPr>
        <w:t>16Kbytes</w:t>
      </w:r>
      <w:r w:rsidR="005E511A">
        <w:rPr>
          <w:rFonts w:hint="eastAsia"/>
        </w:rPr>
        <w:t>。</w:t>
      </w:r>
    </w:p>
    <w:p w:rsidR="005E511A" w:rsidRDefault="005E511A" w:rsidP="00EF3770">
      <w:r>
        <w:rPr>
          <w:rFonts w:hint="eastAsia"/>
        </w:rPr>
        <w:t>系统中各线程维护一张</w:t>
      </w:r>
      <w:r>
        <w:rPr>
          <w:rFonts w:hint="eastAsia"/>
        </w:rPr>
        <w:t>first-level</w:t>
      </w:r>
      <w:r>
        <w:rPr>
          <w:rFonts w:hint="eastAsia"/>
        </w:rPr>
        <w:t>表，上下文切换时：</w:t>
      </w:r>
    </w:p>
    <w:p w:rsidR="005E511A" w:rsidRDefault="005E511A" w:rsidP="00EF3770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TTBR0</w:t>
      </w:r>
      <w:r>
        <w:rPr>
          <w:rFonts w:hint="eastAsia"/>
        </w:rPr>
        <w:t>保存了下个</w:t>
      </w:r>
      <w:r>
        <w:rPr>
          <w:rFonts w:hint="eastAsia"/>
        </w:rPr>
        <w:t>process</w:t>
      </w:r>
      <w:r>
        <w:rPr>
          <w:rFonts w:hint="eastAsia"/>
        </w:rPr>
        <w:t>的</w:t>
      </w:r>
      <w:r>
        <w:rPr>
          <w:rFonts w:hint="eastAsia"/>
        </w:rPr>
        <w:t>first-level</w:t>
      </w:r>
      <w:r>
        <w:rPr>
          <w:rFonts w:hint="eastAsia"/>
        </w:rPr>
        <w:t>转换表。</w:t>
      </w:r>
    </w:p>
    <w:p w:rsidR="005E511A" w:rsidRDefault="005E511A" w:rsidP="005E511A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如果更改了转换表的大小，则</w:t>
      </w:r>
      <w:r>
        <w:rPr>
          <w:rFonts w:hint="eastAsia"/>
        </w:rPr>
        <w:t>TTBCR</w:t>
      </w:r>
      <w:r>
        <w:rPr>
          <w:rFonts w:hint="eastAsia"/>
        </w:rPr>
        <w:t>需要更新。</w:t>
      </w:r>
    </w:p>
    <w:p w:rsidR="00E45D6E" w:rsidRDefault="005E511A" w:rsidP="00C127D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更新</w:t>
      </w:r>
      <w:r w:rsidRPr="005E511A">
        <w:t>CONTEXTIDR</w:t>
      </w:r>
    </w:p>
    <w:p w:rsidR="00E45D6E" w:rsidRDefault="00EF3770" w:rsidP="00EF377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127D3">
        <w:rPr>
          <w:rFonts w:hint="eastAsia"/>
        </w:rPr>
        <w:t>TTBR1</w:t>
      </w:r>
      <w:r w:rsidR="00C127D3">
        <w:rPr>
          <w:rFonts w:hint="eastAsia"/>
        </w:rPr>
        <w:t>作用</w:t>
      </w:r>
    </w:p>
    <w:p w:rsidR="00AD06FA" w:rsidRDefault="00F31156" w:rsidP="00F31156">
      <w:pPr>
        <w:pStyle w:val="2"/>
      </w:pPr>
      <w:bookmarkStart w:id="7" w:name="_Toc523941050"/>
      <w:r w:rsidRPr="00F31156">
        <w:lastRenderedPageBreak/>
        <w:t>Translation table walks</w:t>
      </w:r>
      <w:bookmarkEnd w:id="7"/>
    </w:p>
    <w:p w:rsidR="00772F62" w:rsidRDefault="00772F62" w:rsidP="00772F62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TLB miss</w:t>
      </w:r>
      <w:r>
        <w:rPr>
          <w:rFonts w:hint="eastAsia"/>
        </w:rPr>
        <w:t>发生时，系统发起一次</w:t>
      </w:r>
      <w:r w:rsidR="00BB31CB">
        <w:t>Translation table walk</w:t>
      </w:r>
      <w:r w:rsidR="004D0691">
        <w:rPr>
          <w:rFonts w:hint="eastAsia"/>
        </w:rPr>
        <w:t>。</w:t>
      </w:r>
    </w:p>
    <w:p w:rsidR="004D0691" w:rsidRDefault="004D0691" w:rsidP="004D0691">
      <w:pPr>
        <w:pStyle w:val="af4"/>
        <w:numPr>
          <w:ilvl w:val="0"/>
          <w:numId w:val="20"/>
        </w:numPr>
        <w:ind w:firstLineChars="0"/>
      </w:pPr>
      <w:r w:rsidRPr="004D0691">
        <w:t>section-mapped</w:t>
      </w:r>
      <w:r>
        <w:rPr>
          <w:rFonts w:hint="eastAsia"/>
        </w:rPr>
        <w:t>（段映射）只需访问一级页表。</w:t>
      </w:r>
    </w:p>
    <w:p w:rsidR="004D0691" w:rsidRDefault="004D0691" w:rsidP="004D0691">
      <w:pPr>
        <w:pStyle w:val="af4"/>
        <w:numPr>
          <w:ilvl w:val="0"/>
          <w:numId w:val="20"/>
        </w:numPr>
        <w:ind w:firstLineChars="0"/>
      </w:pPr>
      <w:r w:rsidRPr="004D0691">
        <w:t>page-mapped</w:t>
      </w:r>
      <w:r>
        <w:rPr>
          <w:rFonts w:hint="eastAsia"/>
        </w:rPr>
        <w:t>（页映射）需要访问一级和二级页表。</w:t>
      </w:r>
    </w:p>
    <w:p w:rsidR="004D0691" w:rsidRDefault="004F5893" w:rsidP="00106675">
      <w:pPr>
        <w:pStyle w:val="3"/>
      </w:pPr>
      <w:bookmarkStart w:id="8" w:name="_Toc523941051"/>
      <w:r>
        <w:rPr>
          <w:rFonts w:hint="eastAsia"/>
        </w:rPr>
        <w:t>读取一级表</w:t>
      </w:r>
      <w:bookmarkEnd w:id="8"/>
    </w:p>
    <w:p w:rsidR="00B1169B" w:rsidRDefault="00B1169B" w:rsidP="00B1169B">
      <w:r>
        <w:rPr>
          <w:noProof/>
        </w:rPr>
        <w:drawing>
          <wp:inline distT="0" distB="0" distL="0" distR="0" wp14:anchorId="61FFBC64" wp14:editId="2AEB2876">
            <wp:extent cx="4316400" cy="1623600"/>
            <wp:effectExtent l="19050" t="1905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B1169B" w:rsidP="00B1169B"/>
    <w:p w:rsidR="00B1169B" w:rsidRDefault="00B1169B" w:rsidP="00B1169B">
      <w:r>
        <w:rPr>
          <w:noProof/>
        </w:rPr>
        <w:drawing>
          <wp:inline distT="0" distB="0" distL="0" distR="0" wp14:anchorId="1A7C126F" wp14:editId="24DBDE74">
            <wp:extent cx="4262400" cy="1821600"/>
            <wp:effectExtent l="19050" t="1905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82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3C0296" w:rsidP="003C0296">
      <w:pPr>
        <w:pStyle w:val="3"/>
      </w:pPr>
      <w:bookmarkStart w:id="9" w:name="_Toc523941052"/>
      <w:r>
        <w:rPr>
          <w:rFonts w:hint="eastAsia"/>
        </w:rPr>
        <w:t>读取二级表</w:t>
      </w:r>
      <w:bookmarkEnd w:id="9"/>
    </w:p>
    <w:p w:rsidR="003C0296" w:rsidRPr="003C0296" w:rsidRDefault="007A5604" w:rsidP="003C0296">
      <w:r>
        <w:rPr>
          <w:noProof/>
        </w:rPr>
        <w:drawing>
          <wp:inline distT="0" distB="0" distL="0" distR="0" wp14:anchorId="21F1CF79" wp14:editId="54B12BCC">
            <wp:extent cx="4100400" cy="1738800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73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691" w:rsidRDefault="00832E06" w:rsidP="00832E06">
      <w:pPr>
        <w:pStyle w:val="3"/>
      </w:pPr>
      <w:bookmarkStart w:id="10" w:name="_Toc523941053"/>
      <w:r>
        <w:rPr>
          <w:rFonts w:hint="eastAsia"/>
        </w:rPr>
        <w:lastRenderedPageBreak/>
        <w:t>4K页面的</w:t>
      </w:r>
      <w:r w:rsidR="00D66303">
        <w:rPr>
          <w:rFonts w:hint="eastAsia"/>
        </w:rPr>
        <w:t>转化</w:t>
      </w:r>
      <w:r>
        <w:rPr>
          <w:rFonts w:hint="eastAsia"/>
        </w:rPr>
        <w:t>流程</w:t>
      </w:r>
      <w:bookmarkEnd w:id="10"/>
    </w:p>
    <w:p w:rsidR="0044497B" w:rsidRDefault="00740553" w:rsidP="00832E06">
      <w:r>
        <w:rPr>
          <w:noProof/>
        </w:rPr>
        <w:drawing>
          <wp:inline distT="0" distB="0" distL="0" distR="0" wp14:anchorId="2BEA1EF5" wp14:editId="4FB25B6B">
            <wp:extent cx="4492800" cy="3823200"/>
            <wp:effectExtent l="19050" t="1905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382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97B" w:rsidRDefault="0044497B" w:rsidP="0044497B">
      <w:pPr>
        <w:pStyle w:val="2"/>
      </w:pPr>
      <w:bookmarkStart w:id="11" w:name="_Toc523941054"/>
      <w:r>
        <w:rPr>
          <w:rFonts w:hint="eastAsia"/>
        </w:rPr>
        <w:t>更改转换表的属性</w:t>
      </w:r>
      <w:bookmarkEnd w:id="11"/>
    </w:p>
    <w:p w:rsidR="0044497B" w:rsidRPr="00832E06" w:rsidRDefault="0044497B" w:rsidP="00832E06"/>
    <w:p w:rsidR="00491DB8" w:rsidRDefault="00491DB8" w:rsidP="007836D3">
      <w:pPr>
        <w:pStyle w:val="1"/>
      </w:pPr>
      <w:bookmarkStart w:id="12" w:name="_Toc523941055"/>
      <w:r>
        <w:rPr>
          <w:rFonts w:hint="eastAsia"/>
        </w:rPr>
        <w:t>TLB</w:t>
      </w:r>
      <w:bookmarkEnd w:id="12"/>
    </w:p>
    <w:p w:rsidR="00491DB8" w:rsidRDefault="00A24C23" w:rsidP="00491DB8">
      <w:r>
        <w:rPr>
          <w:rFonts w:hint="eastAsia"/>
        </w:rPr>
        <w:t>TLB</w:t>
      </w:r>
      <w:r>
        <w:rPr>
          <w:rFonts w:hint="eastAsia"/>
        </w:rPr>
        <w:t>是对内存页表项的缓存，避免系统每次</w:t>
      </w:r>
      <w:r w:rsidR="000C2A25">
        <w:rPr>
          <w:rFonts w:hint="eastAsia"/>
        </w:rPr>
        <w:t>进行</w:t>
      </w:r>
      <w:r w:rsidR="000C2A25">
        <w:rPr>
          <w:rFonts w:hint="eastAsia"/>
        </w:rPr>
        <w:t>VA-PA</w:t>
      </w:r>
      <w:r w:rsidR="000C2A25">
        <w:rPr>
          <w:rFonts w:hint="eastAsia"/>
        </w:rPr>
        <w:t>时</w:t>
      </w:r>
      <w:r>
        <w:rPr>
          <w:rFonts w:hint="eastAsia"/>
        </w:rPr>
        <w:t>都需要经过</w:t>
      </w:r>
      <w:r>
        <w:rPr>
          <w:rFonts w:hint="eastAsia"/>
        </w:rPr>
        <w:t>translation table walk</w:t>
      </w:r>
      <w:r>
        <w:rPr>
          <w:rFonts w:hint="eastAsia"/>
        </w:rPr>
        <w:t>。</w:t>
      </w:r>
    </w:p>
    <w:p w:rsidR="00E037A1" w:rsidRDefault="00E037A1" w:rsidP="00E037A1">
      <w:pPr>
        <w:pStyle w:val="2"/>
      </w:pPr>
      <w:bookmarkStart w:id="13" w:name="_Toc523941056"/>
      <w:r w:rsidRPr="00E037A1">
        <w:t>Global and non-global</w:t>
      </w:r>
      <w:bookmarkEnd w:id="13"/>
    </w:p>
    <w:p w:rsidR="00E037A1" w:rsidRDefault="00E037A1" w:rsidP="00E037A1">
      <w:r w:rsidRPr="00E037A1">
        <w:t>nG == 0</w:t>
      </w:r>
      <w:r>
        <w:rPr>
          <w:rFonts w:hint="eastAsia"/>
        </w:rPr>
        <w:t>：转换是全局的</w:t>
      </w:r>
    </w:p>
    <w:p w:rsidR="00E037A1" w:rsidRDefault="00E037A1" w:rsidP="00E037A1">
      <w:r>
        <w:t>Ng</w:t>
      </w:r>
      <w:r>
        <w:rPr>
          <w:rFonts w:hint="eastAsia"/>
        </w:rPr>
        <w:t xml:space="preserve"> == 1</w:t>
      </w:r>
      <w:r>
        <w:rPr>
          <w:rFonts w:hint="eastAsia"/>
        </w:rPr>
        <w:t>：转换是进程独占的，跟</w:t>
      </w:r>
      <w:r w:rsidRPr="00EB61CC">
        <w:rPr>
          <w:rFonts w:hint="eastAsia"/>
          <w:b/>
        </w:rPr>
        <w:t>contexidr</w:t>
      </w:r>
      <w:r>
        <w:rPr>
          <w:rFonts w:hint="eastAsia"/>
        </w:rPr>
        <w:t>寄存器定义的当前的</w:t>
      </w:r>
      <w:r>
        <w:rPr>
          <w:rFonts w:hint="eastAsia"/>
        </w:rPr>
        <w:t>ASID</w:t>
      </w:r>
      <w:r w:rsidR="00C8540F">
        <w:rPr>
          <w:rFonts w:hint="eastAsia"/>
        </w:rPr>
        <w:t>（</w:t>
      </w:r>
      <w:r w:rsidR="00C8540F">
        <w:rPr>
          <w:rFonts w:cs="Times New Roman"/>
          <w:i/>
          <w:iCs/>
          <w:szCs w:val="18"/>
        </w:rPr>
        <w:t>Address Space Identifier</w:t>
      </w:r>
      <w:r w:rsidR="00C8540F">
        <w:rPr>
          <w:rFonts w:hint="eastAsia"/>
        </w:rPr>
        <w:t>）</w:t>
      </w:r>
      <w:r>
        <w:rPr>
          <w:rFonts w:hint="eastAsia"/>
        </w:rPr>
        <w:t>相关。</w:t>
      </w:r>
    </w:p>
    <w:p w:rsidR="007C0968" w:rsidRDefault="007C0968" w:rsidP="007C0968">
      <w:r w:rsidRPr="00D67A2C">
        <w:rPr>
          <w:rFonts w:hint="eastAsia"/>
          <w:b/>
        </w:rPr>
        <w:t>ASID</w:t>
      </w:r>
      <w:r>
        <w:rPr>
          <w:rFonts w:hint="eastAsia"/>
        </w:rPr>
        <w:t>：地址空间标识符（</w:t>
      </w:r>
      <w:r>
        <w:t>ASID</w:t>
      </w:r>
      <w:r>
        <w:t>）标识与特定进程关联的页面，并提供用于更改进程特定表的机制，而无需对</w:t>
      </w:r>
      <w:r>
        <w:t>TLB</w:t>
      </w:r>
      <w:r>
        <w:t>结构执行维护</w:t>
      </w:r>
      <w:r>
        <w:rPr>
          <w:rFonts w:hint="eastAsia"/>
        </w:rPr>
        <w:t>。</w:t>
      </w:r>
    </w:p>
    <w:p w:rsidR="00D67A2C" w:rsidRDefault="00D67A2C" w:rsidP="007C0968">
      <w:pPr>
        <w:rPr>
          <w:rFonts w:cs="Times New Roman"/>
          <w:szCs w:val="18"/>
        </w:rPr>
      </w:pPr>
      <w:r w:rsidRPr="00D67A2C">
        <w:rPr>
          <w:rFonts w:cs="Times New Roman"/>
          <w:b/>
          <w:szCs w:val="18"/>
        </w:rPr>
        <w:t>CONTEXTIDR</w:t>
      </w:r>
      <w:r w:rsidRPr="00D67A2C">
        <w:rPr>
          <w:rFonts w:cs="Times New Roman" w:hint="eastAsia"/>
          <w:b/>
          <w:szCs w:val="18"/>
        </w:rPr>
        <w:t>寄存器</w:t>
      </w:r>
      <w:r>
        <w:rPr>
          <w:rFonts w:cs="Times New Roman" w:hint="eastAsia"/>
          <w:szCs w:val="18"/>
        </w:rPr>
        <w:t>：</w:t>
      </w:r>
      <w:r>
        <w:rPr>
          <w:rFonts w:cs="Times New Roman"/>
          <w:szCs w:val="18"/>
        </w:rPr>
        <w:t>Context ID Register</w:t>
      </w:r>
      <w:r>
        <w:rPr>
          <w:rFonts w:cs="Times New Roman" w:hint="eastAsia"/>
          <w:szCs w:val="18"/>
        </w:rPr>
        <w:t>，标志两部分内容：</w:t>
      </w:r>
    </w:p>
    <w:p w:rsidR="00D67A2C" w:rsidRPr="00D67A2C" w:rsidRDefault="00D67A2C" w:rsidP="007C0968">
      <w:r w:rsidRPr="00D67A2C">
        <w:t>B</w:t>
      </w:r>
      <w:r w:rsidRPr="00D67A2C">
        <w:rPr>
          <w:rFonts w:hint="eastAsia"/>
        </w:rPr>
        <w:t>its[31</w:t>
      </w:r>
      <w:r w:rsidRPr="00D67A2C">
        <w:rPr>
          <w:rFonts w:hint="eastAsia"/>
        </w:rPr>
        <w:t>：</w:t>
      </w:r>
      <w:r w:rsidRPr="00D67A2C">
        <w:rPr>
          <w:rFonts w:hint="eastAsia"/>
        </w:rPr>
        <w:t>8]</w:t>
      </w:r>
      <w:r w:rsidRPr="00D67A2C">
        <w:rPr>
          <w:rFonts w:hint="eastAsia"/>
        </w:rPr>
        <w:t>：</w:t>
      </w:r>
      <w:r>
        <w:rPr>
          <w:rFonts w:hint="eastAsia"/>
        </w:rPr>
        <w:t xml:space="preserve">current </w:t>
      </w:r>
      <w:r w:rsidRPr="00D67A2C">
        <w:t>Process Identifier (PROCID)</w:t>
      </w:r>
    </w:p>
    <w:p w:rsidR="00D67A2C" w:rsidRDefault="00D67A2C" w:rsidP="007C0968">
      <w:r w:rsidRPr="00D67A2C">
        <w:t>B</w:t>
      </w:r>
      <w:r w:rsidRPr="00D67A2C">
        <w:rPr>
          <w:rFonts w:hint="eastAsia"/>
        </w:rPr>
        <w:t>its[7</w:t>
      </w:r>
      <w:r w:rsidRPr="00D67A2C">
        <w:rPr>
          <w:rFonts w:hint="eastAsia"/>
        </w:rPr>
        <w:t>：</w:t>
      </w:r>
      <w:r w:rsidRPr="00D67A2C">
        <w:rPr>
          <w:rFonts w:hint="eastAsia"/>
        </w:rPr>
        <w:t>0]</w:t>
      </w:r>
      <w:r w:rsidRPr="00D67A2C">
        <w:rPr>
          <w:rFonts w:hint="eastAsia"/>
        </w:rPr>
        <w:t>：</w:t>
      </w:r>
      <w:r>
        <w:rPr>
          <w:rFonts w:hint="eastAsia"/>
        </w:rPr>
        <w:t xml:space="preserve">current </w:t>
      </w:r>
      <w:r w:rsidRPr="00D67A2C">
        <w:t>Address Space Identifier (ASID).</w:t>
      </w:r>
    </w:p>
    <w:p w:rsidR="00AD128E" w:rsidRDefault="00AD128E" w:rsidP="00AD128E">
      <w:pPr>
        <w:pStyle w:val="2"/>
      </w:pPr>
      <w:bookmarkStart w:id="14" w:name="_Toc523941057"/>
      <w:r w:rsidRPr="00AD128E">
        <w:lastRenderedPageBreak/>
        <w:t>TLB matching</w:t>
      </w:r>
      <w:bookmarkEnd w:id="14"/>
    </w:p>
    <w:p w:rsidR="00AD128E" w:rsidRDefault="003A03A0" w:rsidP="003A03A0">
      <w:pPr>
        <w:pStyle w:val="2"/>
      </w:pPr>
      <w:bookmarkStart w:id="15" w:name="_Toc523941058"/>
      <w:r w:rsidRPr="003A03A0">
        <w:t>TLB maintenance</w:t>
      </w:r>
      <w:bookmarkEnd w:id="15"/>
    </w:p>
    <w:p w:rsidR="003A03A0" w:rsidRPr="003A03A0" w:rsidRDefault="003A03A0" w:rsidP="003A03A0"/>
    <w:p w:rsidR="00531660" w:rsidRDefault="0015222F" w:rsidP="007836D3">
      <w:pPr>
        <w:pStyle w:val="1"/>
      </w:pPr>
      <w:bookmarkStart w:id="16" w:name="_Toc523941059"/>
      <w:r>
        <w:rPr>
          <w:rFonts w:hint="eastAsia"/>
        </w:rPr>
        <w:t>f</w:t>
      </w:r>
      <w:r w:rsidR="00531660">
        <w:rPr>
          <w:rFonts w:hint="eastAsia"/>
        </w:rPr>
        <w:t>c</w:t>
      </w:r>
      <w:r>
        <w:rPr>
          <w:rFonts w:hint="eastAsia"/>
        </w:rPr>
        <w:t>s</w:t>
      </w:r>
      <w:r w:rsidR="00531660">
        <w:rPr>
          <w:rFonts w:hint="eastAsia"/>
        </w:rPr>
        <w:t>e</w:t>
      </w:r>
      <w:bookmarkEnd w:id="16"/>
    </w:p>
    <w:p w:rsidR="00531660" w:rsidRPr="00531660" w:rsidRDefault="00531660" w:rsidP="00531660"/>
    <w:p w:rsidR="005F2ABE" w:rsidRDefault="00B01932" w:rsidP="007836D3">
      <w:pPr>
        <w:pStyle w:val="1"/>
      </w:pPr>
      <w:bookmarkStart w:id="17" w:name="_Toc523941060"/>
      <w:r>
        <w:rPr>
          <w:rFonts w:hint="eastAsia"/>
        </w:rPr>
        <w:t>mem</w:t>
      </w:r>
      <w:r w:rsidR="00130F3A">
        <w:t>layout</w:t>
      </w:r>
      <w:bookmarkEnd w:id="17"/>
    </w:p>
    <w:p w:rsidR="00AF2BEE" w:rsidRPr="00757D6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18" w:name="_Toc523941061"/>
      <w:r>
        <w:rPr>
          <w:rFonts w:hint="eastAsia"/>
        </w:rPr>
        <w:t>基础知识介绍</w:t>
      </w:r>
      <w:bookmarkEnd w:id="18"/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</w:t>
      </w:r>
      <w:r>
        <w:t>CPU</w:t>
      </w:r>
      <w:r>
        <w:rPr>
          <w:rFonts w:hint="eastAsia"/>
        </w:rPr>
        <w:t>要开启</w:t>
      </w:r>
      <w:r>
        <w:t>MMU</w:t>
      </w:r>
      <w:r>
        <w:rPr>
          <w:rFonts w:hint="eastAsia"/>
        </w:rPr>
        <w:t>进入虚地址执行模式，因此必须先通过</w:t>
      </w:r>
      <w:r>
        <w:t>__create_page_tables</w:t>
      </w:r>
      <w:r>
        <w:rPr>
          <w:rFonts w:hint="eastAsia"/>
        </w:rPr>
        <w:t>建立一个临时的</w:t>
      </w:r>
      <w:r>
        <w:t>page table(</w:t>
      </w:r>
      <w:r>
        <w:rPr>
          <w:rFonts w:hint="eastAsia"/>
        </w:rPr>
        <w:t>将来这个</w:t>
      </w:r>
      <w:r>
        <w:t>table</w:t>
      </w:r>
      <w:r>
        <w:rPr>
          <w:rFonts w:hint="eastAsia"/>
        </w:rPr>
        <w:t>会被抛弃，重新建立</w:t>
      </w:r>
      <w:r>
        <w:t>)</w:t>
      </w:r>
      <w:r>
        <w:rPr>
          <w:rFonts w:hint="eastAsia"/>
        </w:rPr>
        <w:t>。</w:t>
      </w:r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）函数中出现的宏及其解释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1351"/>
        <w:gridCol w:w="6319"/>
      </w:tblGrid>
      <w:tr w:rsidR="00AF2BEE" w:rsidTr="00AF2BEE">
        <w:tc>
          <w:tcPr>
            <w:tcW w:w="23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Cs w:val="18"/>
                    </w:rPr>
                    <w:t>宏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Cs w:val="18"/>
              </w:rPr>
            </w:pPr>
          </w:p>
        </w:tc>
        <w:tc>
          <w:tcPr>
            <w:tcW w:w="135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Cs w:val="18"/>
                    </w:rPr>
                    <w:t>默认值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Cs w:val="18"/>
              </w:rPr>
            </w:pPr>
          </w:p>
        </w:tc>
        <w:tc>
          <w:tcPr>
            <w:tcW w:w="631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Cs w:val="18"/>
                    </w:rPr>
                    <w:t>定义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Cs w:val="18"/>
              </w:rPr>
            </w:pP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KERNEL_RAM_VADDR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0xC0008000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内核在内存中的虚拟地址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PAGE_OFFSET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0xC0000000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内核虚拟地址空间的起始地址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TEXT_OFFSET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0x00008000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内核起始位置相对于内存起始位置的偏移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PHYS_OFFSET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构架相关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物理内存的起始地址（</w:t>
            </w:r>
            <w:r w:rsidRPr="00C92CA8">
              <w:rPr>
                <w:rFonts w:hint="eastAsia"/>
                <w:color w:val="000000"/>
                <w:sz w:val="16"/>
                <w:szCs w:val="16"/>
              </w:rPr>
              <w:t>sunxi</w:t>
            </w:r>
            <w:r w:rsidRPr="00C92CA8">
              <w:rPr>
                <w:rFonts w:hint="eastAsia"/>
                <w:color w:val="000000"/>
                <w:sz w:val="16"/>
                <w:szCs w:val="16"/>
              </w:rPr>
              <w:t>：</w:t>
            </w:r>
            <w:r w:rsidRPr="00C92CA8">
              <w:rPr>
                <w:rFonts w:hint="eastAsia"/>
                <w:color w:val="000000"/>
                <w:sz w:val="16"/>
                <w:szCs w:val="16"/>
              </w:rPr>
              <w:t>0x40000000</w:t>
            </w:r>
            <w:r w:rsidRPr="00C92CA8">
              <w:rPr>
                <w:rFonts w:hint="eastAsia"/>
                <w:color w:val="000000"/>
                <w:sz w:val="16"/>
                <w:szCs w:val="16"/>
              </w:rPr>
              <w:t>）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color w:val="000000"/>
                <w:sz w:val="16"/>
                <w:szCs w:val="16"/>
              </w:rPr>
              <w:t>PG_DIR_SIZE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0x4000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一级页表的大小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sz w:val="16"/>
                <w:szCs w:val="16"/>
              </w:rPr>
              <w:t>SECTION_SHIFT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一级页表段内偏移</w:t>
            </w:r>
          </w:p>
        </w:tc>
      </w:tr>
    </w:tbl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）小记</w:t>
      </w:r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代码</w:t>
      </w:r>
      <w:r>
        <w:rPr>
          <w:rFonts w:hint="eastAsia"/>
        </w:rPr>
        <w:t>forward</w:t>
      </w:r>
      <w:r>
        <w:rPr>
          <w:rFonts w:hint="eastAsia"/>
        </w:rPr>
        <w:t>的意思</w:t>
      </w:r>
      <w:r>
        <w:rPr>
          <w:rFonts w:hint="eastAsia"/>
        </w:rPr>
        <w:t xml:space="preserve"> 1b</w:t>
      </w:r>
      <w:r>
        <w:rPr>
          <w:rFonts w:hint="eastAsia"/>
        </w:rPr>
        <w:t>表示</w:t>
      </w:r>
      <w:r>
        <w:rPr>
          <w:rFonts w:hint="eastAsia"/>
        </w:rPr>
        <w:t>before</w:t>
      </w:r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PGD: Page Global Directory (</w:t>
      </w:r>
      <w:r>
        <w:rPr>
          <w:rFonts w:hint="eastAsia"/>
        </w:rPr>
        <w:t>页目录</w:t>
      </w:r>
      <w:r>
        <w:rPr>
          <w:rFonts w:hint="eastAsia"/>
        </w:rPr>
        <w:t>)</w:t>
      </w:r>
    </w:p>
    <w:p w:rsidR="00AF2BEE" w:rsidRDefault="00AF2BEE" w:rsidP="00AF2BEE">
      <w:r>
        <w:rPr>
          <w:rFonts w:hint="eastAsia"/>
        </w:rPr>
        <w:t xml:space="preserve">     PMD: Page Middle Directory (</w:t>
      </w:r>
      <w:r>
        <w:rPr>
          <w:rFonts w:hint="eastAsia"/>
        </w:rPr>
        <w:t>页目录</w:t>
      </w:r>
      <w:r>
        <w:rPr>
          <w:rFonts w:hint="eastAsia"/>
        </w:rPr>
        <w:t>)</w:t>
      </w:r>
    </w:p>
    <w:p w:rsidR="00AF2BEE" w:rsidRPr="007E68BF" w:rsidRDefault="00AF2BEE" w:rsidP="00AF2BEE">
      <w:r>
        <w:rPr>
          <w:rFonts w:hint="eastAsia"/>
        </w:rPr>
        <w:t xml:space="preserve">     PTE:  Page Table Entry  (</w:t>
      </w:r>
      <w:r>
        <w:rPr>
          <w:rFonts w:hint="eastAsia"/>
        </w:rPr>
        <w:t>页表项</w:t>
      </w:r>
      <w:r>
        <w:rPr>
          <w:rFonts w:hint="eastAsia"/>
        </w:rPr>
        <w:t>)</w:t>
      </w:r>
    </w:p>
    <w:p w:rsidR="00AF2BEE" w:rsidRPr="00757D60" w:rsidRDefault="00AF2BEE" w:rsidP="00AF2BEE"/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19" w:name="_Toc523941062"/>
      <w:r>
        <w:t>__create_page_tables</w:t>
      </w:r>
      <w:bookmarkEnd w:id="19"/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）进入函数</w:t>
      </w:r>
    </w:p>
    <w:p w:rsidR="00AF2BEE" w:rsidRPr="00DE521E" w:rsidRDefault="00AF2BEE" w:rsidP="00AF2BEE">
      <w:r w:rsidRPr="00130A08">
        <w:t>r8 = phys_offset, r9 = cpuid, r10 = procinfo</w:t>
      </w:r>
    </w:p>
    <w:p w:rsidR="00AF2BEE" w:rsidRDefault="00AF2BEE" w:rsidP="00AF2BEE">
      <w:r>
        <w:rPr>
          <w:noProof/>
        </w:rPr>
        <w:drawing>
          <wp:inline distT="0" distB="0" distL="0" distR="0" wp14:anchorId="0869FD7A" wp14:editId="652DF07C">
            <wp:extent cx="3747600" cy="327600"/>
            <wp:effectExtent l="19050" t="1905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00" cy="3276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noProof/>
        </w:rPr>
        <w:lastRenderedPageBreak/>
        <w:drawing>
          <wp:inline distT="0" distB="0" distL="0" distR="0" wp14:anchorId="2E6FA39C" wp14:editId="0BE453FE">
            <wp:extent cx="4197600" cy="392400"/>
            <wp:effectExtent l="19050" t="19050" r="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0" cy="39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color w:val="000000"/>
        </w:rPr>
      </w:pPr>
      <w:r>
        <w:rPr>
          <w:rFonts w:hint="eastAsia"/>
        </w:rPr>
        <w:t xml:space="preserve">R4 = </w:t>
      </w:r>
      <w:r w:rsidRPr="00130A08">
        <w:t>phys_offset</w:t>
      </w:r>
      <w:r>
        <w:rPr>
          <w:rFonts w:hint="eastAsia"/>
        </w:rPr>
        <w:t>（</w:t>
      </w:r>
      <w:r>
        <w:rPr>
          <w:rFonts w:hint="eastAsia"/>
        </w:rPr>
        <w:t>0x40000000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 w:rsidRPr="00757D60">
        <w:rPr>
          <w:rFonts w:hint="eastAsia"/>
          <w:color w:val="000000"/>
        </w:rPr>
        <w:t>TEXT_OFFSET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0x8000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= 0x40008000</w:t>
      </w:r>
      <w:r>
        <w:rPr>
          <w:rFonts w:hint="eastAsia"/>
          <w:color w:val="000000"/>
        </w:rPr>
        <w:t>，内核代码段的起始物理地址；</w:t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 xml:space="preserve">R4 = 0x40008000  - </w:t>
      </w:r>
      <w:r w:rsidRPr="00C224E6">
        <w:rPr>
          <w:color w:val="000000"/>
        </w:rPr>
        <w:t>PG_DIR_SIZE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0x4000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= 0x30004000</w:t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Pr="0034102C" w:rsidRDefault="00AF2BEE" w:rsidP="00AF2BEE">
      <w:p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5176F337" wp14:editId="5B5D6ACF">
            <wp:extent cx="1530000" cy="2199600"/>
            <wp:effectExtent l="19050" t="1905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19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）清理页表空间地址（</w:t>
      </w:r>
      <w:r>
        <w:rPr>
          <w:rFonts w:hint="eastAsia"/>
          <w:color w:val="000000"/>
        </w:rPr>
        <w:t>0x40004000--0x40008000</w:t>
      </w:r>
      <w:r>
        <w:rPr>
          <w:rFonts w:hint="eastAsia"/>
          <w:color w:val="000000"/>
        </w:rPr>
        <w:t>）</w:t>
      </w:r>
    </w:p>
    <w:p w:rsidR="00AF2BEE" w:rsidRDefault="00AF2BEE" w:rsidP="00AF2BEE">
      <w:r>
        <w:rPr>
          <w:noProof/>
        </w:rPr>
        <w:drawing>
          <wp:inline distT="0" distB="0" distL="0" distR="0" wp14:anchorId="29D75B45" wp14:editId="45D53843">
            <wp:extent cx="3733200" cy="1108800"/>
            <wp:effectExtent l="19050" t="1905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00" cy="110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rFonts w:hint="eastAsia"/>
        </w:rPr>
        <w:t>清理内存地址</w:t>
      </w:r>
      <w:r>
        <w:rPr>
          <w:rFonts w:hint="eastAsia"/>
        </w:rPr>
        <w:t>0x40004000---0x40008000</w:t>
      </w:r>
      <w:r>
        <w:rPr>
          <w:rFonts w:hint="eastAsia"/>
        </w:rPr>
        <w:t>地址段的空间，地址的</w:t>
      </w:r>
      <w:r w:rsidRPr="00317038">
        <w:t>高</w:t>
      </w:r>
      <w:r w:rsidRPr="00317038">
        <w:t>12</w:t>
      </w:r>
      <w:r w:rsidRPr="00317038">
        <w:t>位虚拟地址为页表索引，</w:t>
      </w:r>
      <w:r>
        <w:rPr>
          <w:rFonts w:hint="eastAsia"/>
        </w:rPr>
        <w:t>共</w:t>
      </w:r>
      <w:r>
        <w:rPr>
          <w:rFonts w:hint="eastAsia"/>
        </w:rPr>
        <w:t>4k</w:t>
      </w:r>
      <w:r>
        <w:rPr>
          <w:rFonts w:hint="eastAsia"/>
        </w:rPr>
        <w:t>个页表项</w:t>
      </w:r>
      <w:r w:rsidRPr="00317038">
        <w:t>，每一个页表项映射</w:t>
      </w:r>
      <w:r w:rsidRPr="00317038">
        <w:t>1MB</w:t>
      </w:r>
      <w:r w:rsidRPr="00317038">
        <w:t>虚拟地址</w:t>
      </w:r>
      <w:r>
        <w:rPr>
          <w:rFonts w:hint="eastAsia"/>
        </w:rPr>
        <w:t>，每个页表项占</w:t>
      </w:r>
      <w:r>
        <w:rPr>
          <w:rFonts w:hint="eastAsia"/>
        </w:rPr>
        <w:t>4</w:t>
      </w:r>
      <w:r>
        <w:rPr>
          <w:rFonts w:hint="eastAsia"/>
        </w:rPr>
        <w:t>个字节，页表的空间大小为</w:t>
      </w:r>
      <w:r w:rsidRPr="00317038">
        <w:t>为</w:t>
      </w:r>
      <w:r w:rsidRPr="00317038">
        <w:t>4K*4 = 16K</w:t>
      </w:r>
      <w:r w:rsidRPr="00317038">
        <w:t>。</w:t>
      </w:r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）获取</w:t>
      </w:r>
      <w:r w:rsidRPr="0051453D">
        <w:t>mm_mmuflags</w:t>
      </w:r>
    </w:p>
    <w:p w:rsidR="00AF2BEE" w:rsidRDefault="00AF2BEE" w:rsidP="00AF2BEE">
      <w:r>
        <w:rPr>
          <w:noProof/>
        </w:rPr>
        <w:drawing>
          <wp:inline distT="0" distB="0" distL="0" distR="0" wp14:anchorId="1FDC4626" wp14:editId="607BD12E">
            <wp:extent cx="3589200" cy="252000"/>
            <wp:effectExtent l="19050" t="1905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00" cy="2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 w:rsidRPr="0051453D">
        <w:t>R10</w:t>
      </w:r>
      <w:r w:rsidRPr="0051453D">
        <w:t>寄存器保存的指针指向是我们前面找到的</w:t>
      </w:r>
      <w:r w:rsidRPr="0051453D">
        <w:t>proc_info_list</w:t>
      </w:r>
      <w:r>
        <w:t>结构</w:t>
      </w:r>
      <w:r>
        <w:rPr>
          <w:rFonts w:hint="eastAsia"/>
        </w:rPr>
        <w:t>，将</w:t>
      </w:r>
      <w:r w:rsidRPr="0051453D">
        <w:t>mm_mmuflags</w:t>
      </w:r>
      <w:r>
        <w:rPr>
          <w:rFonts w:hint="eastAsia"/>
        </w:rPr>
        <w:t>标志取出存于</w:t>
      </w:r>
      <w:r>
        <w:rPr>
          <w:rFonts w:hint="eastAsia"/>
        </w:rPr>
        <w:t>r7</w:t>
      </w:r>
      <w:r>
        <w:rPr>
          <w:rFonts w:hint="eastAsia"/>
        </w:rPr>
        <w:t>中，也就是页表项的标志位，可参考一、二级页表的描述符。</w:t>
      </w:r>
    </w:p>
    <w:p w:rsidR="00AF2BEE" w:rsidRDefault="00AF2BEE" w:rsidP="00AF2B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t>__enable_mmu</w:t>
      </w:r>
      <w:r>
        <w:rPr>
          <w:rFonts w:hint="eastAsia"/>
        </w:rPr>
        <w:t>映射</w:t>
      </w:r>
    </w:p>
    <w:p w:rsidR="00AF2BEE" w:rsidRDefault="00AF2BEE" w:rsidP="00AF2BEE">
      <w:r>
        <w:rPr>
          <w:noProof/>
        </w:rPr>
        <w:drawing>
          <wp:inline distT="0" distB="0" distL="0" distR="0" wp14:anchorId="0914C674" wp14:editId="7D0E0377">
            <wp:extent cx="4305600" cy="1486800"/>
            <wp:effectExtent l="19050" t="1905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148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/>
    <w:p w:rsidR="00AF2BEE" w:rsidRDefault="00AF2BEE" w:rsidP="00AF2BEE">
      <w:r>
        <w:rPr>
          <w:noProof/>
        </w:rPr>
        <w:lastRenderedPageBreak/>
        <w:drawing>
          <wp:inline distT="0" distB="0" distL="0" distR="0" wp14:anchorId="1DA7D655" wp14:editId="4AD63626">
            <wp:extent cx="3718800" cy="406800"/>
            <wp:effectExtent l="19050" t="1905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0" cy="40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F43333">
        <w:t>__turn_mmu_on_loc</w:t>
      </w:r>
      <w:r>
        <w:rPr>
          <w:rFonts w:hint="eastAsia"/>
        </w:rPr>
        <w:t>为</w:t>
      </w:r>
      <w:r>
        <w:rPr>
          <w:rFonts w:hint="eastAsia"/>
        </w:rPr>
        <w:t>__enabel_mmu</w:t>
      </w:r>
      <w:r>
        <w:rPr>
          <w:rFonts w:hint="eastAsia"/>
        </w:rPr>
        <w:t>函数的地址，用</w:t>
      </w:r>
      <w:r>
        <w:rPr>
          <w:rFonts w:hint="eastAsia"/>
        </w:rPr>
        <w:t>adr</w:t>
      </w:r>
      <w:r>
        <w:rPr>
          <w:rFonts w:hint="eastAsia"/>
        </w:rPr>
        <w:t>指令赋值给</w:t>
      </w:r>
      <w:r>
        <w:rPr>
          <w:rFonts w:hint="eastAsia"/>
        </w:rPr>
        <w:t xml:space="preserve">r0, </w:t>
      </w:r>
      <w:r w:rsidRPr="00F43333">
        <w:t>SECTION_SHIFT</w:t>
      </w:r>
      <w:r>
        <w:rPr>
          <w:rFonts w:hint="eastAsia"/>
        </w:rPr>
        <w:t>页内偏移（值为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执行上述代码后</w:t>
      </w:r>
      <w:r>
        <w:rPr>
          <w:rFonts w:hint="eastAsia"/>
        </w:rPr>
        <w:t>r5</w:t>
      </w:r>
      <w:r>
        <w:rPr>
          <w:rFonts w:hint="eastAsia"/>
        </w:rPr>
        <w:t>，</w:t>
      </w:r>
      <w:r>
        <w:rPr>
          <w:rFonts w:hint="eastAsia"/>
        </w:rPr>
        <w:t>r6</w:t>
      </w:r>
      <w:r>
        <w:rPr>
          <w:rFonts w:hint="eastAsia"/>
        </w:rPr>
        <w:t>分别保存了</w:t>
      </w:r>
      <w:r>
        <w:rPr>
          <w:rFonts w:hint="eastAsia"/>
        </w:rPr>
        <w:t xml:space="preserve"> </w:t>
      </w:r>
      <w:r w:rsidRPr="00F43333">
        <w:t>__turn_mmu_on</w:t>
      </w:r>
      <w:r>
        <w:rPr>
          <w:rFonts w:hint="eastAsia"/>
        </w:rPr>
        <w:t>和</w:t>
      </w:r>
      <w:r w:rsidRPr="00F43333">
        <w:t>__turn_mmu_on_end</w:t>
      </w:r>
      <w:r>
        <w:rPr>
          <w:rFonts w:hint="eastAsia"/>
        </w:rPr>
        <w:t>的高</w:t>
      </w:r>
      <w:r>
        <w:rPr>
          <w:rFonts w:hint="eastAsia"/>
        </w:rPr>
        <w:t>12bit</w:t>
      </w:r>
      <w:r>
        <w:rPr>
          <w:rFonts w:hint="eastAsia"/>
        </w:rPr>
        <w:t>，也就是页内偏移地址。</w:t>
      </w:r>
    </w:p>
    <w:p w:rsidR="00AF2BEE" w:rsidRDefault="00AF2BEE" w:rsidP="00AF2BEE">
      <w:r>
        <w:rPr>
          <w:rFonts w:hint="eastAsia"/>
        </w:rPr>
        <w:t>结合</w:t>
      </w:r>
      <w:r>
        <w:rPr>
          <w:rFonts w:hint="eastAsia"/>
        </w:rPr>
        <w:t>mmu_flags</w:t>
      </w:r>
      <w:r>
        <w:rPr>
          <w:rFonts w:hint="eastAsia"/>
        </w:rPr>
        <w:t>和</w:t>
      </w:r>
      <w:r>
        <w:rPr>
          <w:rFonts w:hint="eastAsia"/>
        </w:rPr>
        <w:t>r5/r6</w:t>
      </w:r>
      <w:r>
        <w:rPr>
          <w:rFonts w:hint="eastAsia"/>
        </w:rPr>
        <w:t>的值，生成一级页表项，保存在</w:t>
      </w:r>
      <w:r>
        <w:rPr>
          <w:rFonts w:hint="eastAsia"/>
        </w:rPr>
        <w:t>R3</w:t>
      </w:r>
      <w:r>
        <w:rPr>
          <w:rFonts w:hint="eastAsia"/>
        </w:rPr>
        <w:t>中，并且把</w:t>
      </w:r>
      <w:r>
        <w:rPr>
          <w:rFonts w:hint="eastAsia"/>
        </w:rPr>
        <w:t>R3</w:t>
      </w:r>
      <w:r>
        <w:rPr>
          <w:rFonts w:hint="eastAsia"/>
        </w:rPr>
        <w:t>的值存入物理内存中</w:t>
      </w:r>
      <w:r>
        <w:rPr>
          <w:rFonts w:hint="eastAsia"/>
        </w:rPr>
        <w:t>[R4 + R5 &lt;&lt; 20] = R3</w:t>
      </w:r>
      <w:r>
        <w:rPr>
          <w:rFonts w:hint="eastAsia"/>
        </w:rPr>
        <w:t>，此时</w:t>
      </w:r>
      <w:r>
        <w:rPr>
          <w:rFonts w:hint="eastAsia"/>
        </w:rPr>
        <w:t>R4</w:t>
      </w:r>
      <w:r>
        <w:rPr>
          <w:rFonts w:hint="eastAsia"/>
        </w:rPr>
        <w:t>的地址为</w:t>
      </w:r>
      <w:r>
        <w:rPr>
          <w:rFonts w:hint="eastAsia"/>
          <w:color w:val="000000"/>
        </w:rPr>
        <w:t>0x30004000</w:t>
      </w:r>
      <w:r>
        <w:rPr>
          <w:rFonts w:hint="eastAsia"/>
          <w:color w:val="000000"/>
        </w:rPr>
        <w:t>，</w:t>
      </w:r>
      <w:r>
        <w:rPr>
          <w:rFonts w:hint="eastAsia"/>
        </w:rPr>
        <w:t>这个页表映射的是</w:t>
      </w:r>
      <w:r>
        <w:rPr>
          <w:rFonts w:hint="eastAsia"/>
        </w:rPr>
        <w:t>__enable_mmu</w:t>
      </w:r>
      <w:r>
        <w:rPr>
          <w:rFonts w:hint="eastAsia"/>
        </w:rPr>
        <w:t>的物理地址。</w:t>
      </w:r>
    </w:p>
    <w:p w:rsidR="00AF2BEE" w:rsidRPr="0029428B" w:rsidRDefault="00AF2BEE" w:rsidP="00AF2BEE">
      <w:pPr>
        <w:rPr>
          <w:rFonts w:hint="eastAsia"/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Default="00AF2BEE" w:rsidP="00AF2BEE">
      <w:r>
        <w:rPr>
          <w:rFonts w:hint="eastAsia"/>
          <w:noProof/>
        </w:rPr>
        <w:drawing>
          <wp:inline distT="0" distB="0" distL="0" distR="0" wp14:anchorId="16E81D49" wp14:editId="61B825F3">
            <wp:extent cx="2793600" cy="1789200"/>
            <wp:effectExtent l="19050" t="1905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178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）映射</w:t>
      </w:r>
      <w:r>
        <w:rPr>
          <w:rFonts w:hint="eastAsia"/>
        </w:rPr>
        <w:t>kernel</w:t>
      </w:r>
      <w:r w:rsidR="001A2149">
        <w:t>ss</w:t>
      </w:r>
    </w:p>
    <w:p w:rsidR="00AF2BEE" w:rsidRDefault="00AF2BEE" w:rsidP="00AF2BEE">
      <w:r>
        <w:rPr>
          <w:noProof/>
        </w:rPr>
        <w:drawing>
          <wp:inline distT="0" distB="0" distL="0" distR="0" wp14:anchorId="7094D076" wp14:editId="180E425E">
            <wp:extent cx="4006800" cy="990000"/>
            <wp:effectExtent l="19050" t="1905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0" cy="99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 xml:space="preserve">R0 = R4 + </w:t>
      </w:r>
      <w:r w:rsidRPr="00415DEC">
        <w:t>#PAGE_OFFSET &gt;&gt; (SECTION_SHIFT - PMD_ORDER)</w:t>
      </w:r>
      <w:r>
        <w:rPr>
          <w:rFonts w:hint="eastAsia"/>
        </w:rPr>
        <w:t>，</w:t>
      </w:r>
      <w:r w:rsidRPr="00415DEC">
        <w:t>PAGE_OFFSET</w:t>
      </w:r>
      <w:r>
        <w:rPr>
          <w:rFonts w:hint="eastAsia"/>
        </w:rPr>
        <w:t>为</w:t>
      </w:r>
      <w:r>
        <w:rPr>
          <w:rFonts w:hint="eastAsia"/>
        </w:rPr>
        <w:t>0xc0000000</w:t>
      </w:r>
      <w:r>
        <w:rPr>
          <w:rFonts w:hint="eastAsia"/>
        </w:rPr>
        <w:t>，</w:t>
      </w:r>
      <w:r>
        <w:rPr>
          <w:rFonts w:hint="eastAsia"/>
        </w:rPr>
        <w:t>R4 = 0x40004000</w:t>
      </w:r>
      <w:r>
        <w:rPr>
          <w:rFonts w:hint="eastAsia"/>
        </w:rPr>
        <w:t>，因此</w:t>
      </w:r>
      <w:r>
        <w:rPr>
          <w:rFonts w:hint="eastAsia"/>
        </w:rPr>
        <w:t>R0 = 0x40004000 + 0xc0000000&gt;&gt;18 = 0x40007000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 xml:space="preserve">R6 = </w:t>
      </w:r>
      <w:r>
        <w:rPr>
          <w:rFonts w:hint="eastAsia"/>
        </w:rPr>
        <w:t>内核地址的末尾</w:t>
      </w:r>
    </w:p>
    <w:p w:rsidR="00AF2BEE" w:rsidRPr="00763006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/>
        </w:rPr>
      </w:pPr>
      <w:r>
        <w:rPr>
          <w:rFonts w:hint="eastAsia"/>
        </w:rPr>
        <w:t>R8</w:t>
      </w:r>
      <w:r>
        <w:rPr>
          <w:rFonts w:hint="eastAsia"/>
        </w:rPr>
        <w:t>保存的是</w:t>
      </w:r>
      <w:r w:rsidRPr="00130A08">
        <w:t>phys_offset</w:t>
      </w:r>
      <w:r>
        <w:rPr>
          <w:rFonts w:hint="eastAsia"/>
        </w:rPr>
        <w:t>（</w:t>
      </w:r>
      <w:r>
        <w:rPr>
          <w:rFonts w:hint="eastAsia"/>
        </w:rPr>
        <w:t>0x40000000</w:t>
      </w:r>
      <w:r>
        <w:rPr>
          <w:rFonts w:hint="eastAsia"/>
        </w:rPr>
        <w:t>），</w:t>
      </w:r>
      <w:r>
        <w:rPr>
          <w:rFonts w:hint="eastAsia"/>
        </w:rPr>
        <w:t>R7</w:t>
      </w:r>
      <w:r>
        <w:rPr>
          <w:rFonts w:hint="eastAsia"/>
        </w:rPr>
        <w:t>保存的是</w:t>
      </w:r>
      <w:r>
        <w:rPr>
          <w:rFonts w:hint="eastAsia"/>
        </w:rPr>
        <w:t>mmu_flags</w:t>
      </w:r>
      <w:r>
        <w:rPr>
          <w:rFonts w:hint="eastAsia"/>
        </w:rPr>
        <w:t>值，</w:t>
      </w:r>
      <w:r>
        <w:rPr>
          <w:rFonts w:hint="eastAsia"/>
        </w:rPr>
        <w:t xml:space="preserve">R3 = </w:t>
      </w:r>
      <w:r w:rsidRPr="00130A08">
        <w:t>phys_offset</w:t>
      </w:r>
      <w:r>
        <w:rPr>
          <w:rFonts w:hint="eastAsia"/>
        </w:rPr>
        <w:t xml:space="preserve"> | mmu_flags</w:t>
      </w:r>
    </w:p>
    <w:p w:rsidR="00AF2BEE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/>
        </w:rPr>
      </w:pPr>
      <w:r>
        <w:rPr>
          <w:rFonts w:hint="eastAsia"/>
        </w:rPr>
        <w:t>将</w:t>
      </w:r>
      <w:r>
        <w:rPr>
          <w:rFonts w:hint="eastAsia"/>
        </w:rPr>
        <w:t>r3</w:t>
      </w:r>
      <w:r>
        <w:rPr>
          <w:rFonts w:hint="eastAsia"/>
        </w:rPr>
        <w:t>的值保存如物理地址，</w:t>
      </w:r>
      <w:r>
        <w:rPr>
          <w:rFonts w:hint="eastAsia"/>
        </w:rPr>
        <w:t>[r0] = r3</w:t>
      </w:r>
      <w:r>
        <w:rPr>
          <w:rFonts w:hint="eastAsia"/>
        </w:rPr>
        <w:t>，按照</w:t>
      </w:r>
      <w:r>
        <w:rPr>
          <w:rFonts w:hint="eastAsia"/>
        </w:rPr>
        <w:t>1M</w:t>
      </w:r>
      <w:r>
        <w:rPr>
          <w:rFonts w:hint="eastAsia"/>
        </w:rPr>
        <w:t>的映射关系，递归写入物理内存</w:t>
      </w:r>
    </w:p>
    <w:p w:rsidR="00AF2BEE" w:rsidRPr="003B6325" w:rsidRDefault="00AF2BEE" w:rsidP="00AF2BEE">
      <w:pPr>
        <w:rPr>
          <w:color w:val="000000"/>
        </w:rPr>
      </w:pPr>
      <w:r w:rsidRPr="00962609">
        <w:rPr>
          <w:rFonts w:hint="eastAsia"/>
          <w:color w:val="000000"/>
        </w:rPr>
        <w:t>运行完后内存布局图：</w:t>
      </w:r>
    </w:p>
    <w:p w:rsidR="00AF2BEE" w:rsidRDefault="00AF2BEE" w:rsidP="00AF2BEE">
      <w:pPr>
        <w:tabs>
          <w:tab w:val="left" w:pos="425"/>
        </w:tabs>
        <w:ind w:left="425"/>
        <w:rPr>
          <w:rFonts w:ascii="Cambria"/>
        </w:rPr>
      </w:pPr>
      <w:r>
        <w:rPr>
          <w:rFonts w:ascii="Cambria" w:hint="eastAsia"/>
          <w:noProof/>
        </w:rPr>
        <w:drawing>
          <wp:inline distT="0" distB="0" distL="0" distR="0" wp14:anchorId="7614E198" wp14:editId="1A1F6F12">
            <wp:extent cx="3805200" cy="1908000"/>
            <wp:effectExtent l="19050" t="1905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190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 w:rsidRPr="007E68BF">
        <w:rPr>
          <w:rFonts w:hint="eastAsia"/>
        </w:rPr>
        <w:t>（</w:t>
      </w:r>
      <w:r>
        <w:rPr>
          <w:rFonts w:hint="eastAsia"/>
        </w:rPr>
        <w:t>6</w:t>
      </w:r>
      <w:r w:rsidRPr="007E68BF">
        <w:rPr>
          <w:rFonts w:hint="eastAsia"/>
        </w:rPr>
        <w:t>）映射</w:t>
      </w:r>
      <w:r w:rsidRPr="007E68BF">
        <w:t>ATAGs/DT</w:t>
      </w:r>
    </w:p>
    <w:p w:rsidR="00AF2BEE" w:rsidRDefault="00AF2BEE" w:rsidP="00AF2BEE">
      <w:r>
        <w:rPr>
          <w:rFonts w:hint="eastAsia"/>
          <w:noProof/>
        </w:rPr>
        <w:lastRenderedPageBreak/>
        <w:drawing>
          <wp:inline distT="0" distB="0" distL="0" distR="0" wp14:anchorId="42F4B9EA" wp14:editId="418D1E93">
            <wp:extent cx="4057200" cy="1213200"/>
            <wp:effectExtent l="19050" t="1905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121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20" w:name="_Toc523941063"/>
      <w:r w:rsidRPr="00370A5B">
        <w:t>__v7_ca7mp_setup</w:t>
      </w:r>
      <w:bookmarkEnd w:id="20"/>
    </w:p>
    <w:p w:rsidR="00AF2BEE" w:rsidRDefault="00AF2BEE" w:rsidP="00AF2BEE">
      <w:r>
        <w:rPr>
          <w:rFonts w:hint="eastAsia"/>
          <w:noProof/>
        </w:rPr>
        <w:drawing>
          <wp:inline distT="0" distB="0" distL="0" distR="0" wp14:anchorId="5DDABBB3" wp14:editId="2B5FBB1D">
            <wp:extent cx="3556800" cy="1440000"/>
            <wp:effectExtent l="19050" t="19050" r="571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00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rFonts w:hint="eastAsia"/>
        </w:rPr>
        <w:t>上图内核解释了该函数的作用：初始化</w:t>
      </w:r>
      <w:r>
        <w:rPr>
          <w:rFonts w:hint="eastAsia"/>
        </w:rPr>
        <w:t>TLB</w:t>
      </w:r>
      <w:r>
        <w:rPr>
          <w:rFonts w:hint="eastAsia"/>
        </w:rPr>
        <w:t>、</w:t>
      </w:r>
      <w:r>
        <w:rPr>
          <w:rFonts w:hint="eastAsia"/>
        </w:rPr>
        <w:t>Caches</w:t>
      </w:r>
      <w:r>
        <w:rPr>
          <w:rFonts w:hint="eastAsia"/>
        </w:rPr>
        <w:t>、</w:t>
      </w:r>
      <w:r>
        <w:rPr>
          <w:rFonts w:hint="eastAsia"/>
        </w:rPr>
        <w:t>MMU</w:t>
      </w:r>
      <w:r>
        <w:rPr>
          <w:rFonts w:hint="eastAsia"/>
        </w:rPr>
        <w:t>，为开启</w:t>
      </w:r>
      <w:r>
        <w:rPr>
          <w:rFonts w:hint="eastAsia"/>
        </w:rPr>
        <w:t>MMU</w:t>
      </w:r>
      <w:r>
        <w:rPr>
          <w:rFonts w:hint="eastAsia"/>
        </w:rPr>
        <w:t>做准备</w:t>
      </w:r>
    </w:p>
    <w:p w:rsidR="001E128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21" w:name="_Toc523941064"/>
      <w:r w:rsidRPr="00F6033E">
        <w:t>paging_init</w:t>
      </w:r>
      <w:bookmarkEnd w:id="21"/>
    </w:p>
    <w:p w:rsidR="00AF2BEE" w:rsidRDefault="00AF2BEE" w:rsidP="001E1280">
      <w:pPr>
        <w:pStyle w:val="3"/>
      </w:pPr>
      <w:bookmarkStart w:id="22" w:name="_Toc523941065"/>
      <w:r w:rsidRPr="00C95D19">
        <w:t>build_mem_type_table</w:t>
      </w:r>
      <w:bookmarkEnd w:id="22"/>
    </w:p>
    <w:p w:rsidR="00AF2BEE" w:rsidRDefault="00AF2BEE" w:rsidP="00AF2BEE">
      <w:r>
        <w:rPr>
          <w:rFonts w:hint="eastAsia"/>
        </w:rPr>
        <w:t>作用：</w:t>
      </w:r>
      <w:r>
        <w:t>根据</w:t>
      </w:r>
      <w:r>
        <w:t>CPU</w:t>
      </w:r>
      <w:r>
        <w:t>类型，设置</w:t>
      </w:r>
      <w:r>
        <w:t>mem_types</w:t>
      </w:r>
      <w:r>
        <w:t>全局数组，</w:t>
      </w:r>
      <w:r>
        <w:t>mem_types</w:t>
      </w:r>
      <w:r>
        <w:t>数组保存了页目录和页表的属性，将来创建页目录和页表时，会用到</w:t>
      </w:r>
      <w:r>
        <w:t>mem_types</w:t>
      </w:r>
      <w:r>
        <w:t>。</w:t>
      </w:r>
    </w:p>
    <w:p w:rsidR="00AF2BEE" w:rsidRDefault="00C0396A" w:rsidP="00C0396A">
      <w:pPr>
        <w:pStyle w:val="3"/>
      </w:pPr>
      <w:bookmarkStart w:id="23" w:name="_Toc523941066"/>
      <w:r w:rsidRPr="00C0396A">
        <w:t>prepare_page_table</w:t>
      </w:r>
      <w:bookmarkEnd w:id="23"/>
    </w:p>
    <w:p w:rsidR="00293FC2" w:rsidRDefault="00C0396A" w:rsidP="00293FC2">
      <w:r w:rsidRPr="00C0396A">
        <w:rPr>
          <w:rFonts w:hint="eastAsia"/>
        </w:rPr>
        <w:t>请空页目录，有两块地址空间区域是不需要清除的，一个是</w:t>
      </w:r>
      <w:r w:rsidRPr="00C0396A">
        <w:t>kernel image</w:t>
      </w:r>
      <w:r w:rsidRPr="00C0396A">
        <w:t>，另外一个是</w:t>
      </w:r>
      <w:r w:rsidRPr="00C0396A">
        <w:t>kernel</w:t>
      </w:r>
      <w:r w:rsidRPr="00C0396A">
        <w:t>线性地址映射区</w:t>
      </w:r>
      <w:r>
        <w:rPr>
          <w:rFonts w:hint="eastAsia"/>
        </w:rPr>
        <w:t>。</w:t>
      </w:r>
    </w:p>
    <w:p w:rsidR="00C0396A" w:rsidRDefault="00C0396A" w:rsidP="00C0396A">
      <w:pPr>
        <w:pStyle w:val="3"/>
      </w:pPr>
      <w:bookmarkStart w:id="24" w:name="_Toc523941067"/>
      <w:r w:rsidRPr="00C0396A">
        <w:t>map_lowmem</w:t>
      </w:r>
      <w:bookmarkEnd w:id="24"/>
    </w:p>
    <w:p w:rsidR="00293FC2" w:rsidRDefault="00BC0551" w:rsidP="00293FC2">
      <w:r w:rsidRPr="00BC0551">
        <w:rPr>
          <w:rFonts w:hint="eastAsia"/>
        </w:rPr>
        <w:t>建立低端内存的所有页目录和页表：遍历</w:t>
      </w:r>
      <w:r w:rsidRPr="00BC0551">
        <w:t>memory bank</w:t>
      </w:r>
      <w:r w:rsidRPr="00BC0551">
        <w:t>，映射那些没有</w:t>
      </w:r>
      <w:r w:rsidRPr="00BC0551">
        <w:t>highmem</w:t>
      </w:r>
      <w:r w:rsidRPr="00BC0551">
        <w:t>标记的内存</w:t>
      </w:r>
      <w:r w:rsidRPr="00BC0551">
        <w:t>bank</w:t>
      </w:r>
      <w:r>
        <w:rPr>
          <w:rFonts w:hint="eastAsia"/>
        </w:rPr>
        <w:t>。</w:t>
      </w:r>
    </w:p>
    <w:p w:rsidR="004E1093" w:rsidRDefault="004E1093" w:rsidP="00293FC2">
      <w:r>
        <w:rPr>
          <w:rFonts w:hint="eastAsia"/>
        </w:rPr>
        <w:t>分析依据平台</w:t>
      </w:r>
      <w:r>
        <w:rPr>
          <w:rFonts w:hint="eastAsia"/>
        </w:rPr>
        <w:t>SUNXI AARCH32</w:t>
      </w:r>
      <w:r>
        <w:rPr>
          <w:rFonts w:hint="eastAsia"/>
        </w:rPr>
        <w:t>平台，物理内存大小为</w:t>
      </w:r>
      <w:r>
        <w:rPr>
          <w:rFonts w:hint="eastAsia"/>
        </w:rPr>
        <w:t>1G</w:t>
      </w:r>
      <w:r>
        <w:rPr>
          <w:rFonts w:hint="eastAsia"/>
        </w:rPr>
        <w:t>，物理地址为</w:t>
      </w:r>
      <w:r>
        <w:rPr>
          <w:rFonts w:hint="eastAsia"/>
        </w:rPr>
        <w:t>0x40000000---0x80000000</w:t>
      </w:r>
      <w:r>
        <w:rPr>
          <w:rFonts w:hint="eastAsia"/>
        </w:rPr>
        <w:t>。</w:t>
      </w:r>
    </w:p>
    <w:p w:rsidR="004E1093" w:rsidRDefault="004E1093" w:rsidP="00293F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）变量的意义</w:t>
      </w:r>
    </w:p>
    <w:p w:rsidR="004E1093" w:rsidRDefault="004E1093" w:rsidP="00535F77">
      <w:pPr>
        <w:pStyle w:val="af4"/>
        <w:numPr>
          <w:ilvl w:val="0"/>
          <w:numId w:val="23"/>
        </w:numPr>
        <w:ind w:firstLineChars="0"/>
      </w:pPr>
      <w:r w:rsidRPr="004E1093">
        <w:t>kernel_x_start</w:t>
      </w:r>
      <w:r>
        <w:rPr>
          <w:rFonts w:hint="eastAsia"/>
        </w:rPr>
        <w:t>：</w:t>
      </w:r>
      <w:r w:rsidRPr="004E1093">
        <w:t>phys_addr_t kernel_x_start = round_down(__pa(_sdata), SECTION_SIZE);</w:t>
      </w:r>
      <w:r w:rsidR="00535F77">
        <w:rPr>
          <w:rFonts w:hint="eastAsia"/>
        </w:rPr>
        <w:t>根据分析值</w:t>
      </w:r>
      <w:r w:rsidR="00535F77" w:rsidRPr="00535F77">
        <w:t>0x40100000</w:t>
      </w:r>
      <w:r w:rsidR="00EC5293">
        <w:rPr>
          <w:rFonts w:hint="eastAsia"/>
        </w:rPr>
        <w:t>，为内核的起始物理地址</w:t>
      </w:r>
      <w:r w:rsidR="00B12818">
        <w:rPr>
          <w:rFonts w:hint="eastAsia"/>
        </w:rPr>
        <w:t>。</w:t>
      </w:r>
      <w:r w:rsidR="00B12818">
        <w:t>（</w:t>
      </w:r>
      <w:r w:rsidR="00DB027C">
        <w:rPr>
          <w:rFonts w:hint="eastAsia"/>
          <w:color w:val="FF0000"/>
        </w:rPr>
        <w:t>至于</w:t>
      </w:r>
      <w:r w:rsidR="00B12818" w:rsidRPr="00C8222F">
        <w:rPr>
          <w:color w:val="FF0000"/>
        </w:rPr>
        <w:t>为什么从</w:t>
      </w:r>
      <w:r w:rsidR="00B12818" w:rsidRPr="00C8222F">
        <w:rPr>
          <w:rFonts w:hint="eastAsia"/>
          <w:color w:val="FF0000"/>
        </w:rPr>
        <w:t>偏移</w:t>
      </w:r>
      <w:r w:rsidR="00B12818" w:rsidRPr="00C8222F">
        <w:rPr>
          <w:rFonts w:hint="eastAsia"/>
          <w:color w:val="FF0000"/>
        </w:rPr>
        <w:t>1M</w:t>
      </w:r>
      <w:r w:rsidR="00B12818" w:rsidRPr="00C8222F">
        <w:rPr>
          <w:rFonts w:hint="eastAsia"/>
          <w:color w:val="FF0000"/>
        </w:rPr>
        <w:t>的</w:t>
      </w:r>
      <w:r w:rsidR="00B12818" w:rsidRPr="00C8222F">
        <w:rPr>
          <w:color w:val="FF0000"/>
        </w:rPr>
        <w:t>地方开始</w:t>
      </w:r>
      <w:r w:rsidR="007A37D5">
        <w:rPr>
          <w:rFonts w:hint="eastAsia"/>
          <w:color w:val="FF0000"/>
        </w:rPr>
        <w:t>，</w:t>
      </w:r>
      <w:r w:rsidR="007A37D5">
        <w:rPr>
          <w:color w:val="FF0000"/>
        </w:rPr>
        <w:t>需要</w:t>
      </w:r>
      <w:r w:rsidR="007A37D5">
        <w:rPr>
          <w:rFonts w:hint="eastAsia"/>
          <w:color w:val="FF0000"/>
        </w:rPr>
        <w:t>追</w:t>
      </w:r>
      <w:r w:rsidR="007A37D5">
        <w:rPr>
          <w:color w:val="FF0000"/>
        </w:rPr>
        <w:t>下</w:t>
      </w:r>
      <w:r w:rsidR="007A37D5">
        <w:rPr>
          <w:color w:val="FF0000"/>
        </w:rPr>
        <w:t>lds</w:t>
      </w:r>
      <w:r w:rsidR="007A37D5">
        <w:rPr>
          <w:color w:val="FF0000"/>
        </w:rPr>
        <w:t>文件</w:t>
      </w:r>
      <w:r w:rsidR="00B12818">
        <w:t>）</w:t>
      </w:r>
    </w:p>
    <w:p w:rsidR="004E1093" w:rsidRDefault="007F3771" w:rsidP="0061006B">
      <w:pPr>
        <w:pStyle w:val="af4"/>
        <w:numPr>
          <w:ilvl w:val="0"/>
          <w:numId w:val="23"/>
        </w:numPr>
        <w:ind w:firstLineChars="0"/>
      </w:pPr>
      <w:r w:rsidRPr="007F3771">
        <w:t>kernel_x_end</w:t>
      </w:r>
      <w:r>
        <w:rPr>
          <w:rFonts w:hint="eastAsia"/>
        </w:rPr>
        <w:t>：</w:t>
      </w:r>
      <w:r w:rsidRPr="007F3771">
        <w:t>phys_addr_t kernel_x_end = round_up(__pa(__init_end), SECTION_SIZE);</w:t>
      </w:r>
      <w:r w:rsidR="00EC5293" w:rsidRPr="00EC5293">
        <w:rPr>
          <w:rFonts w:hint="eastAsia"/>
        </w:rPr>
        <w:t xml:space="preserve"> </w:t>
      </w:r>
      <w:r w:rsidR="00EC5293">
        <w:rPr>
          <w:rFonts w:hint="eastAsia"/>
        </w:rPr>
        <w:t>根据分析值为</w:t>
      </w:r>
      <w:r w:rsidR="0061006B" w:rsidRPr="0061006B">
        <w:t>0x40800000</w:t>
      </w:r>
      <w:r w:rsidR="00EC5293">
        <w:rPr>
          <w:rFonts w:hint="eastAsia"/>
        </w:rPr>
        <w:t>，为内核的结束物理地址</w:t>
      </w:r>
    </w:p>
    <w:p w:rsidR="007F3771" w:rsidRDefault="007F3771" w:rsidP="00211380">
      <w:pPr>
        <w:pStyle w:val="af4"/>
        <w:numPr>
          <w:ilvl w:val="0"/>
          <w:numId w:val="23"/>
        </w:numPr>
        <w:ind w:firstLineChars="0"/>
      </w:pPr>
      <w:r w:rsidRPr="007F3771">
        <w:t>start</w:t>
      </w:r>
      <w:r>
        <w:rPr>
          <w:rFonts w:hint="eastAsia"/>
        </w:rPr>
        <w:t>：</w:t>
      </w:r>
      <w:r w:rsidRPr="007F3771">
        <w:t>phys_addr_t start = reg-&gt;base;</w:t>
      </w:r>
      <w:r w:rsidR="007D6428">
        <w:rPr>
          <w:rFonts w:hint="eastAsia"/>
        </w:rPr>
        <w:t xml:space="preserve"> SUNX</w:t>
      </w:r>
      <w:r w:rsidR="007D6428">
        <w:rPr>
          <w:rFonts w:hint="eastAsia"/>
        </w:rPr>
        <w:t>平台</w:t>
      </w:r>
      <w:r w:rsidR="00211380">
        <w:rPr>
          <w:rFonts w:hint="eastAsia"/>
        </w:rPr>
        <w:t>值为</w:t>
      </w:r>
      <w:r w:rsidR="00211380">
        <w:rPr>
          <w:rFonts w:hint="eastAsia"/>
        </w:rPr>
        <w:t>0x40000000</w:t>
      </w:r>
      <w:r w:rsidR="00211380">
        <w:rPr>
          <w:rFonts w:hint="eastAsia"/>
        </w:rPr>
        <w:t>，为物理内存起始地址。</w:t>
      </w:r>
    </w:p>
    <w:p w:rsidR="00972532" w:rsidRDefault="007F3771" w:rsidP="008C2515">
      <w:pPr>
        <w:pStyle w:val="af4"/>
        <w:numPr>
          <w:ilvl w:val="0"/>
          <w:numId w:val="23"/>
        </w:numPr>
        <w:ind w:firstLineChars="0"/>
      </w:pPr>
      <w:r w:rsidRPr="007F3771">
        <w:t xml:space="preserve">end </w:t>
      </w:r>
      <w:r>
        <w:rPr>
          <w:rFonts w:hint="eastAsia"/>
        </w:rPr>
        <w:t>：</w:t>
      </w:r>
      <w:r w:rsidRPr="007F3771">
        <w:t>phys_addr_t end = start + reg-&gt;size;</w:t>
      </w:r>
      <w:r w:rsidR="00972532">
        <w:rPr>
          <w:rFonts w:hint="eastAsia"/>
        </w:rPr>
        <w:t xml:space="preserve">  </w:t>
      </w:r>
      <w:r w:rsidR="00972532" w:rsidRPr="00972532">
        <w:t>if (end &gt; arm_lowmem_limit)</w:t>
      </w:r>
      <w:r w:rsidR="00972532">
        <w:rPr>
          <w:rFonts w:hint="eastAsia"/>
        </w:rPr>
        <w:t xml:space="preserve">  </w:t>
      </w:r>
      <w:r w:rsidR="00972532" w:rsidRPr="00972532">
        <w:t>end = arm_lowmem_limit;</w:t>
      </w:r>
      <w:r w:rsidR="00EB4C4D">
        <w:rPr>
          <w:rFonts w:hint="eastAsia"/>
        </w:rPr>
        <w:t xml:space="preserve"> end</w:t>
      </w:r>
      <w:r w:rsidR="00EB4C4D">
        <w:rPr>
          <w:rFonts w:hint="eastAsia"/>
        </w:rPr>
        <w:t>值为低端内存区域的最大值</w:t>
      </w:r>
      <w:r w:rsidR="0046366D">
        <w:rPr>
          <w:rFonts w:hint="eastAsia"/>
        </w:rPr>
        <w:t>，值为</w:t>
      </w:r>
      <w:r w:rsidR="008C2515" w:rsidRPr="008C2515">
        <w:t>0x70000000</w:t>
      </w:r>
      <w:r w:rsidR="00E12BBE">
        <w:t xml:space="preserve"> </w:t>
      </w:r>
      <w:r w:rsidR="00E12BBE">
        <w:rPr>
          <w:rFonts w:hint="eastAsia"/>
        </w:rPr>
        <w:t>（</w:t>
      </w:r>
      <w:r w:rsidR="00E12BBE">
        <w:rPr>
          <w:rFonts w:hint="eastAsia"/>
        </w:rPr>
        <w:t>768M</w:t>
      </w:r>
      <w:r w:rsidR="00E12BBE">
        <w:rPr>
          <w:rFonts w:hint="eastAsia"/>
        </w:rPr>
        <w:t>）</w:t>
      </w:r>
    </w:p>
    <w:p w:rsidR="00137365" w:rsidRDefault="00137365" w:rsidP="001373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）分块映射</w:t>
      </w:r>
    </w:p>
    <w:p w:rsidR="00137365" w:rsidRDefault="00137365" w:rsidP="00137365">
      <w:r w:rsidRPr="00137365">
        <w:rPr>
          <w:noProof/>
        </w:rPr>
        <w:lastRenderedPageBreak/>
        <w:drawing>
          <wp:inline distT="0" distB="0" distL="0" distR="0" wp14:anchorId="129A0F65" wp14:editId="3B4D5096">
            <wp:extent cx="4181475" cy="2143125"/>
            <wp:effectExtent l="19050" t="19050" r="9525" b="9525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65" w:rsidRDefault="00137365" w:rsidP="00137365">
      <w:r>
        <w:rPr>
          <w:rFonts w:hint="eastAsia"/>
        </w:rPr>
        <w:t>上述代码为</w:t>
      </w:r>
      <w:r>
        <w:rPr>
          <w:rFonts w:hint="eastAsia"/>
        </w:rPr>
        <w:t>map_lowmem</w:t>
      </w:r>
      <w:r>
        <w:rPr>
          <w:rFonts w:hint="eastAsia"/>
        </w:rPr>
        <w:t>的主要映射部分代码，</w:t>
      </w:r>
      <w:r w:rsidR="00907E58">
        <w:rPr>
          <w:rFonts w:hint="eastAsia"/>
        </w:rPr>
        <w:t>分为</w:t>
      </w:r>
      <w:r w:rsidR="00907E58">
        <w:rPr>
          <w:rFonts w:hint="eastAsia"/>
        </w:rPr>
        <w:t>3</w:t>
      </w:r>
      <w:r w:rsidR="00907E58">
        <w:rPr>
          <w:rFonts w:hint="eastAsia"/>
        </w:rPr>
        <w:t>部分</w:t>
      </w:r>
      <w:r w:rsidR="00575027">
        <w:rPr>
          <w:rFonts w:hint="eastAsia"/>
        </w:rPr>
        <w:t>通过</w:t>
      </w:r>
      <w:r w:rsidR="00575027">
        <w:t>函数</w:t>
      </w:r>
      <w:r w:rsidR="00575027">
        <w:t>create_mapping</w:t>
      </w:r>
      <w:r w:rsidR="00907E58">
        <w:rPr>
          <w:rFonts w:hint="eastAsia"/>
        </w:rPr>
        <w:t>进行映射。</w:t>
      </w:r>
    </w:p>
    <w:p w:rsidR="00515900" w:rsidRDefault="00515900" w:rsidP="00137365">
      <w:r>
        <w:rPr>
          <w:rFonts w:hint="eastAsia"/>
        </w:rPr>
        <w:t>第一段</w:t>
      </w:r>
      <w:r>
        <w:t>：</w:t>
      </w:r>
      <w:r>
        <w:rPr>
          <w:rFonts w:hint="eastAsia"/>
        </w:rPr>
        <w:t>0</w:t>
      </w:r>
      <w:r>
        <w:t>x40000000 --------</w:t>
      </w:r>
      <w:r w:rsidRPr="00535F77">
        <w:t>0x40100000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</w:p>
    <w:p w:rsidR="00515900" w:rsidRDefault="00515900" w:rsidP="00137365">
      <w:r>
        <w:rPr>
          <w:rFonts w:hint="eastAsia"/>
        </w:rPr>
        <w:t>第二段</w:t>
      </w:r>
      <w:r>
        <w:t>：</w:t>
      </w:r>
      <w:r w:rsidRPr="00535F77">
        <w:t>0x40100000</w:t>
      </w:r>
      <w:r>
        <w:t>---------</w:t>
      </w:r>
      <w:r w:rsidRPr="0061006B">
        <w:t>0x40800000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  <w:r w:rsidR="00647D66">
        <w:t>X</w:t>
      </w:r>
    </w:p>
    <w:p w:rsidR="00515900" w:rsidRPr="00983BBE" w:rsidRDefault="00515900" w:rsidP="00137365">
      <w:r>
        <w:rPr>
          <w:rFonts w:hint="eastAsia"/>
        </w:rPr>
        <w:t>第三段</w:t>
      </w:r>
      <w:r>
        <w:t>：</w:t>
      </w:r>
      <w:r w:rsidRPr="0061006B">
        <w:t>0x40800000</w:t>
      </w:r>
      <w:r>
        <w:t>---------</w:t>
      </w:r>
      <w:r w:rsidRPr="008C2515">
        <w:t>0x70000000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</w:p>
    <w:p w:rsidR="00293FC2" w:rsidRDefault="00907E58" w:rsidP="00426647">
      <w:r>
        <w:rPr>
          <w:noProof/>
        </w:rPr>
        <w:drawing>
          <wp:inline distT="0" distB="0" distL="0" distR="0" wp14:anchorId="20195B7E" wp14:editId="07D7B1D1">
            <wp:extent cx="3233738" cy="557213"/>
            <wp:effectExtent l="19050" t="1905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38" cy="557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58" w:rsidRDefault="00907E58" w:rsidP="00293FC2">
      <w:r>
        <w:rPr>
          <w:rFonts w:hint="eastAsia"/>
        </w:rPr>
        <w:t>pfn</w:t>
      </w:r>
      <w:r>
        <w:rPr>
          <w:rFonts w:hint="eastAsia"/>
        </w:rPr>
        <w:t>：页帧号</w:t>
      </w:r>
    </w:p>
    <w:p w:rsidR="00357ACD" w:rsidRDefault="00357ACD" w:rsidP="00293F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75027">
        <w:rPr>
          <w:rFonts w:hint="eastAsia"/>
        </w:rPr>
        <w:t>create</w:t>
      </w:r>
      <w:r w:rsidR="00575027">
        <w:t>_mapping</w:t>
      </w:r>
    </w:p>
    <w:p w:rsidR="00575027" w:rsidRDefault="00E722A0" w:rsidP="00E722A0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pgd_offset_k</w:t>
      </w:r>
      <w:r>
        <w:rPr>
          <w:rFonts w:hint="eastAsia"/>
        </w:rPr>
        <w:t>获取</w:t>
      </w:r>
      <w:r>
        <w:t>页面</w:t>
      </w:r>
      <w:r>
        <w:rPr>
          <w:rFonts w:hint="eastAsia"/>
        </w:rPr>
        <w:t>目录项</w:t>
      </w:r>
      <w:r>
        <w:rPr>
          <w:rFonts w:hint="eastAsia"/>
        </w:rPr>
        <w:t>PGD</w:t>
      </w:r>
      <w:r w:rsidR="00EC14B8">
        <w:rPr>
          <w:rFonts w:hint="eastAsia"/>
        </w:rPr>
        <w:t>，</w:t>
      </w:r>
      <w:r w:rsidR="00EC14B8">
        <w:t>从下面</w:t>
      </w:r>
      <w:r w:rsidR="00EC14B8">
        <w:rPr>
          <w:rFonts w:hint="eastAsia"/>
        </w:rPr>
        <w:t>的</w:t>
      </w:r>
      <w:r w:rsidR="00EC14B8">
        <w:t>推论可以</w:t>
      </w:r>
      <w:r w:rsidR="00EC14B8">
        <w:rPr>
          <w:rFonts w:hint="eastAsia"/>
        </w:rPr>
        <w:t>看到页</w:t>
      </w:r>
      <w:r w:rsidR="00EC14B8">
        <w:t>表</w:t>
      </w:r>
      <w:r w:rsidR="00EC14B8">
        <w:rPr>
          <w:rFonts w:hint="eastAsia"/>
        </w:rPr>
        <w:t>的</w:t>
      </w:r>
      <w:r w:rsidR="00EC14B8">
        <w:t>基地址为</w:t>
      </w:r>
      <w:r w:rsidR="00EC14B8">
        <w:rPr>
          <w:rFonts w:hint="eastAsia"/>
        </w:rPr>
        <w:t>0</w:t>
      </w:r>
      <w:r w:rsidR="00EC14B8">
        <w:t>xc0004000</w:t>
      </w:r>
      <w:r w:rsidR="00EC14B8">
        <w:rPr>
          <w:rFonts w:hint="eastAsia"/>
        </w:rPr>
        <w:t>。</w:t>
      </w:r>
    </w:p>
    <w:p w:rsidR="00361292" w:rsidRDefault="0001301F" w:rsidP="00E168B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88.35pt;height:85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_x0000_s1028">
              <w:txbxContent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pgd_offset_k(addr)      pgd_offset(&amp;init_mm, addr)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>#define pgd_offset(mm, addr)    ((mm)-&gt;pgd + pgd_index(addr))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pgd_index(addr)         ((addr) &gt;&gt; PGDIR_SHIFT)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PMD_SHIFT               21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>#define PGDIR_SHIFT             21</w:t>
                  </w:r>
                </w:p>
                <w:p w:rsidR="00E168B6" w:rsidRPr="00A505BA" w:rsidRDefault="00E168B6" w:rsidP="00E168B6"/>
              </w:txbxContent>
            </v:textbox>
            <w10:anchorlock/>
          </v:shape>
        </w:pict>
      </w:r>
    </w:p>
    <w:p w:rsidR="00A505BA" w:rsidRDefault="00A505BA" w:rsidP="00E722A0">
      <w:r w:rsidRPr="00A505BA">
        <w:rPr>
          <w:rFonts w:hint="eastAsia"/>
        </w:rPr>
        <w:t>上述</w:t>
      </w:r>
      <w:r w:rsidRPr="00A505BA">
        <w:t>代码可以</w:t>
      </w:r>
      <w:r w:rsidRPr="00A505BA">
        <w:rPr>
          <w:rFonts w:hint="eastAsia"/>
        </w:rPr>
        <w:t>推出</w:t>
      </w:r>
      <w:r w:rsidRPr="00A505BA">
        <w:rPr>
          <w:rFonts w:hint="eastAsia"/>
        </w:rPr>
        <w:t xml:space="preserve"> </w:t>
      </w:r>
      <w:r w:rsidRPr="00A505BA">
        <w:t>pgd_offset_k(addr)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 xml:space="preserve"> </w:t>
      </w:r>
      <w:r w:rsidRPr="00A505BA">
        <w:t>init_mm-&gt; pgd + (addr &gt;&gt; PGDIR_SHIFT)</w:t>
      </w:r>
    </w:p>
    <w:p w:rsidR="00A505BA" w:rsidRDefault="00361292" w:rsidP="00E722A0">
      <w:pPr>
        <w:rPr>
          <w:shd w:val="pct15" w:color="auto" w:fill="FFFFFF"/>
        </w:rPr>
      </w:pPr>
      <w:r w:rsidRPr="00A505BA">
        <w:t>init_mm-&gt; pgd</w:t>
      </w:r>
      <w:r>
        <w:rPr>
          <w:rFonts w:hint="eastAsia"/>
        </w:rPr>
        <w:t>值</w:t>
      </w:r>
      <w:r>
        <w:t>大小为</w:t>
      </w:r>
      <w:r w:rsidRPr="00E722A0">
        <w:rPr>
          <w:shd w:val="pct15" w:color="auto" w:fill="FFFFFF"/>
        </w:rPr>
        <w:t>swapper_pg_dir</w:t>
      </w:r>
      <w:r>
        <w:rPr>
          <w:rFonts w:hint="eastAsia"/>
          <w:shd w:val="pct15" w:color="auto" w:fill="FFFFFF"/>
        </w:rPr>
        <w:t>，</w:t>
      </w:r>
      <w:r>
        <w:rPr>
          <w:shd w:val="pct15" w:color="auto" w:fill="FFFFFF"/>
        </w:rPr>
        <w:t>该值得定义</w:t>
      </w:r>
      <w:r>
        <w:rPr>
          <w:rFonts w:hint="eastAsia"/>
          <w:shd w:val="pct15" w:color="auto" w:fill="FFFFFF"/>
        </w:rPr>
        <w:t>如下</w:t>
      </w:r>
    </w:p>
    <w:p w:rsidR="00E722A0" w:rsidRPr="00361292" w:rsidRDefault="0001301F" w:rsidP="00E722A0">
      <w:r>
        <w:pict>
          <v:shape id="_x0000_s1027" type="#_x0000_t202" style="width:321.6pt;height:70.2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_x0000_s1027">
              <w:txbxContent>
                <w:p w:rsidR="00361292" w:rsidRPr="00361292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.globl  swapper_pg_dir</w:t>
                  </w:r>
                </w:p>
                <w:p w:rsidR="00361292" w:rsidRPr="00361292" w:rsidRDefault="00361292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.equ    swapper_pg_dir, KERNEL_RAM_VADDR - PG_DIR_SIZE</w:t>
                  </w:r>
                </w:p>
                <w:p w:rsidR="00361292" w:rsidRPr="00361292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#define KERNEL_RAM_VADDR        (PAGE_OFFSET + TEXT_OFFSET)</w:t>
                  </w:r>
                </w:p>
                <w:p w:rsidR="00361292" w:rsidRPr="005A22B9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#define PG_DIR_SIZE     0x4000</w:t>
                  </w:r>
                </w:p>
              </w:txbxContent>
            </v:textbox>
            <w10:anchorlock/>
          </v:shape>
        </w:pict>
      </w:r>
    </w:p>
    <w:p w:rsidR="00E722A0" w:rsidRPr="005A22B9" w:rsidRDefault="00361292" w:rsidP="00E722A0">
      <w:r w:rsidRPr="005A22B9">
        <w:t>swapper_pg_dir = 0xc0004000</w:t>
      </w:r>
    </w:p>
    <w:p w:rsidR="00E722A0" w:rsidRPr="005A22B9" w:rsidRDefault="00E722A0" w:rsidP="00E722A0">
      <w:r w:rsidRPr="005A22B9">
        <w:t>pgd_offset_k(addr) = swapper_pg_dir + ((addr) &gt;&gt; PGDIR_SHIFT)</w:t>
      </w:r>
    </w:p>
    <w:p w:rsidR="00E722A0" w:rsidRPr="005A22B9" w:rsidRDefault="00E722A0" w:rsidP="00E722A0">
      <w:r w:rsidRPr="005A22B9">
        <w:tab/>
      </w:r>
      <w:r w:rsidRPr="005A22B9">
        <w:tab/>
      </w:r>
      <w:r w:rsidRPr="005A22B9">
        <w:tab/>
      </w:r>
      <w:r w:rsidRPr="005A22B9">
        <w:tab/>
        <w:t xml:space="preserve">   = 0xc0004000 + addr &gt;&gt; 21</w:t>
      </w:r>
    </w:p>
    <w:p w:rsidR="00966E81" w:rsidRPr="00966E81" w:rsidRDefault="007C1E89" w:rsidP="00966E81">
      <w:pPr>
        <w:pStyle w:val="af4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gd</w:t>
      </w:r>
      <w:r>
        <w:rPr>
          <w:color w:val="000000" w:themeColor="text1"/>
        </w:rPr>
        <w:t>_addr_end</w:t>
      </w:r>
      <w:r>
        <w:rPr>
          <w:rFonts w:hint="eastAsia"/>
          <w:color w:val="000000" w:themeColor="text1"/>
        </w:rPr>
        <w:t>宏</w:t>
      </w:r>
      <w:r>
        <w:rPr>
          <w:color w:val="000000" w:themeColor="text1"/>
        </w:rPr>
        <w:t>获取</w:t>
      </w:r>
      <w:r>
        <w:rPr>
          <w:rFonts w:hint="eastAsia"/>
          <w:color w:val="000000" w:themeColor="text1"/>
        </w:rPr>
        <w:t>本次</w:t>
      </w:r>
      <w:r>
        <w:rPr>
          <w:color w:val="000000" w:themeColor="text1"/>
        </w:rPr>
        <w:t>映射的结束</w:t>
      </w:r>
      <w:r>
        <w:rPr>
          <w:rFonts w:hint="eastAsia"/>
          <w:color w:val="000000" w:themeColor="text1"/>
        </w:rPr>
        <w:t>位置</w:t>
      </w:r>
      <w:r>
        <w:rPr>
          <w:color w:val="000000" w:themeColor="text1"/>
        </w:rPr>
        <w:t>，其中</w:t>
      </w:r>
      <w:r w:rsidR="002C6690" w:rsidRPr="007C1E89">
        <w:rPr>
          <w:color w:val="000000" w:themeColor="text1"/>
          <w:szCs w:val="20"/>
        </w:rPr>
        <w:t>PGDIR_SIZE=(1UL &lt;&lt; PGDIR_SHIFT)=2M</w:t>
      </w:r>
      <w:r w:rsidR="002C6690" w:rsidRPr="007C1E89">
        <w:rPr>
          <w:rFonts w:hint="eastAsia"/>
          <w:color w:val="000000" w:themeColor="text1"/>
          <w:szCs w:val="20"/>
        </w:rPr>
        <w:t>，</w:t>
      </w:r>
      <w:r w:rsidR="002C6690" w:rsidRPr="007C1E89">
        <w:rPr>
          <w:color w:val="000000" w:themeColor="text1"/>
          <w:szCs w:val="20"/>
        </w:rPr>
        <w:t>一次处理</w:t>
      </w:r>
      <w:r w:rsidR="002C6690" w:rsidRPr="007C1E89">
        <w:rPr>
          <w:color w:val="000000" w:themeColor="text1"/>
          <w:szCs w:val="20"/>
        </w:rPr>
        <w:t>2</w:t>
      </w:r>
      <w:r w:rsidR="002C6690" w:rsidRPr="007C1E89">
        <w:rPr>
          <w:color w:val="000000" w:themeColor="text1"/>
          <w:szCs w:val="20"/>
        </w:rPr>
        <w:t>个连续的一级表项</w:t>
      </w:r>
      <w:r w:rsidR="002C6690" w:rsidRPr="007C1E89">
        <w:rPr>
          <w:color w:val="000000" w:themeColor="text1"/>
          <w:szCs w:val="20"/>
        </w:rPr>
        <w:t>:2*1M = 2M</w:t>
      </w:r>
      <w:r>
        <w:rPr>
          <w:rFonts w:hint="eastAsia"/>
          <w:color w:val="000000" w:themeColor="text1"/>
          <w:szCs w:val="20"/>
        </w:rPr>
        <w:t>。</w:t>
      </w:r>
      <w:r w:rsidR="00966E81" w:rsidRPr="00966E81">
        <w:rPr>
          <w:color w:val="000000" w:themeColor="text1"/>
          <w:szCs w:val="20"/>
        </w:rPr>
        <w:t>#define PGDIR_SHIFT             21</w:t>
      </w:r>
    </w:p>
    <w:p w:rsidR="004440C7" w:rsidRPr="007C1E89" w:rsidRDefault="007C1E89" w:rsidP="00966E81">
      <w:r>
        <w:lastRenderedPageBreak/>
        <w:t>代码</w:t>
      </w:r>
      <w:r>
        <w:rPr>
          <w:rFonts w:hint="eastAsia"/>
        </w:rPr>
        <w:t>如下</w:t>
      </w:r>
      <w:r w:rsidR="00966E81">
        <w:rPr>
          <w:rFonts w:hint="eastAsia"/>
        </w:rPr>
        <w:t>：</w:t>
      </w:r>
    </w:p>
    <w:p w:rsidR="007C1E89" w:rsidRDefault="00966E81" w:rsidP="00426647">
      <w:r>
        <w:rPr>
          <w:noProof/>
        </w:rPr>
        <w:drawing>
          <wp:inline distT="0" distB="0" distL="0" distR="0" wp14:anchorId="78CD4583" wp14:editId="75F0A155">
            <wp:extent cx="4053600" cy="367200"/>
            <wp:effectExtent l="19050" t="1905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36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647" w:rsidRDefault="00426647" w:rsidP="00426647">
      <w:pPr>
        <w:pStyle w:val="af4"/>
        <w:numPr>
          <w:ilvl w:val="0"/>
          <w:numId w:val="24"/>
        </w:numPr>
        <w:ind w:firstLineChars="0"/>
      </w:pPr>
      <w:r>
        <w:t>alloc_init_pmd</w:t>
      </w:r>
      <w:r w:rsidR="00DA5811">
        <w:t>s</w:t>
      </w:r>
    </w:p>
    <w:p w:rsidR="00426647" w:rsidRDefault="00426647" w:rsidP="00426647">
      <w:r>
        <w:rPr>
          <w:noProof/>
        </w:rPr>
        <w:drawing>
          <wp:inline distT="0" distB="0" distL="0" distR="0" wp14:anchorId="2B6A25B4" wp14:editId="22352C8E">
            <wp:extent cx="5371200" cy="1051200"/>
            <wp:effectExtent l="19050" t="1905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105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D66" w:rsidRDefault="00647D66" w:rsidP="00426647">
      <w:r>
        <w:rPr>
          <w:rFonts w:hint="eastAsia"/>
        </w:rPr>
        <w:t>由于</w:t>
      </w:r>
      <w:r>
        <w:t>当前平台使用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1G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ap</w:t>
      </w:r>
      <w:r>
        <w:t>_lowmem</w:t>
      </w:r>
      <w:r>
        <w:rPr>
          <w:rFonts w:hint="eastAsia"/>
        </w:rPr>
        <w:t>阶段</w:t>
      </w:r>
      <w:r>
        <w:t>的内存映射分为</w:t>
      </w:r>
      <w:r>
        <w:rPr>
          <w:rFonts w:hint="eastAsia"/>
        </w:rPr>
        <w:t>3</w:t>
      </w:r>
      <w:r>
        <w:rPr>
          <w:rFonts w:hint="eastAsia"/>
        </w:rPr>
        <w:t>块</w:t>
      </w:r>
      <w:r w:rsidR="00B800C0">
        <w:rPr>
          <w:rFonts w:hint="eastAsia"/>
        </w:rPr>
        <w:t>（详情</w:t>
      </w:r>
      <w:r w:rsidR="00B800C0">
        <w:t>将上</w:t>
      </w:r>
      <w:r w:rsidR="00B800C0">
        <w:rPr>
          <w:rFonts w:hint="eastAsia"/>
        </w:rPr>
        <w:t>（</w:t>
      </w:r>
      <w:r w:rsidR="00B800C0">
        <w:rPr>
          <w:rFonts w:hint="eastAsia"/>
        </w:rPr>
        <w:t>2</w:t>
      </w:r>
      <w:r w:rsidR="00B800C0">
        <w:rPr>
          <w:rFonts w:hint="eastAsia"/>
        </w:rPr>
        <w:t>）描述），</w:t>
      </w:r>
      <w:r w:rsidR="00B800C0">
        <w:t>类型为类型为</w:t>
      </w:r>
      <w:r w:rsidR="00B800C0">
        <w:rPr>
          <w:rFonts w:hint="eastAsia"/>
        </w:rPr>
        <w:t>MT_MEMORY_RW</w:t>
      </w:r>
      <w:r w:rsidR="00B800C0">
        <w:rPr>
          <w:rFonts w:hint="eastAsia"/>
        </w:rPr>
        <w:t>或</w:t>
      </w:r>
      <w:r w:rsidR="00B800C0">
        <w:t>类型为</w:t>
      </w:r>
      <w:r w:rsidR="00B800C0">
        <w:rPr>
          <w:rFonts w:hint="eastAsia"/>
        </w:rPr>
        <w:t>MT_MEMORY_RW</w:t>
      </w:r>
      <w:r w:rsidR="00B800C0">
        <w:t>X</w:t>
      </w:r>
      <w:r w:rsidR="00B800C0">
        <w:rPr>
          <w:rFonts w:hint="eastAsia"/>
        </w:rPr>
        <w:t>，</w:t>
      </w:r>
      <w:r w:rsidR="00B800C0">
        <w:t>都包含</w:t>
      </w:r>
      <w:r w:rsidR="00B800C0">
        <w:t>prot_sect</w:t>
      </w:r>
      <w:r w:rsidR="00B800C0">
        <w:rPr>
          <w:rFonts w:hint="eastAsia"/>
        </w:rPr>
        <w:t>属性</w:t>
      </w:r>
      <w:r w:rsidR="00B800C0">
        <w:t>（</w:t>
      </w:r>
      <w:r w:rsidR="00B800C0">
        <w:rPr>
          <w:rFonts w:hint="eastAsia"/>
        </w:rPr>
        <w:t>section</w:t>
      </w:r>
      <w:r w:rsidR="00B800C0">
        <w:t>映射）</w:t>
      </w:r>
      <w:r w:rsidR="00B800C0">
        <w:rPr>
          <w:rFonts w:hint="eastAsia"/>
        </w:rPr>
        <w:t>，</w:t>
      </w:r>
      <w:r w:rsidR="00B800C0">
        <w:t>并且三块内存区域是</w:t>
      </w:r>
      <w:r w:rsidR="00B800C0">
        <w:rPr>
          <w:rFonts w:hint="eastAsia"/>
        </w:rPr>
        <w:t>1M</w:t>
      </w:r>
      <w:r w:rsidR="00B800C0">
        <w:rPr>
          <w:rFonts w:hint="eastAsia"/>
        </w:rPr>
        <w:t>对齐</w:t>
      </w:r>
      <w:r w:rsidR="00B800C0">
        <w:t>的，因此根据上图代码的条件，</w:t>
      </w:r>
      <w:r w:rsidR="00B800C0">
        <w:t>map_lowmem</w:t>
      </w:r>
      <w:r w:rsidR="00B800C0">
        <w:rPr>
          <w:rFonts w:hint="eastAsia"/>
        </w:rPr>
        <w:t>应该</w:t>
      </w:r>
      <w:r w:rsidR="00B800C0">
        <w:t>使用段映射，运行</w:t>
      </w:r>
      <w:r w:rsidR="00B800C0">
        <w:rPr>
          <w:rFonts w:hint="eastAsia"/>
        </w:rPr>
        <w:t xml:space="preserve"> __map_init_section</w:t>
      </w:r>
      <w:r w:rsidR="00B800C0">
        <w:rPr>
          <w:rFonts w:hint="eastAsia"/>
        </w:rPr>
        <w:t>函数</w:t>
      </w:r>
      <w:r w:rsidR="00B800C0">
        <w:t>。</w:t>
      </w:r>
    </w:p>
    <w:p w:rsidR="00B800C0" w:rsidRDefault="00B800C0" w:rsidP="00B800C0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__map_init_section</w:t>
      </w:r>
    </w:p>
    <w:p w:rsidR="00B800C0" w:rsidRDefault="00B800C0" w:rsidP="00B800C0">
      <w:r>
        <w:rPr>
          <w:noProof/>
        </w:rPr>
        <w:drawing>
          <wp:inline distT="0" distB="0" distL="0" distR="0" wp14:anchorId="6CFB05F8" wp14:editId="7520F8BF">
            <wp:extent cx="3942000" cy="453600"/>
            <wp:effectExtent l="19050" t="19050" r="190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45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2CA8" w:rsidRPr="00B800C0" w:rsidRDefault="00C303E0" w:rsidP="00B800C0">
      <w:r>
        <w:rPr>
          <w:rFonts w:hint="eastAsia"/>
        </w:rPr>
        <w:t>section</w:t>
      </w:r>
      <w:r>
        <w:t>映射</w:t>
      </w:r>
      <w:r>
        <w:rPr>
          <w:rFonts w:hint="eastAsia"/>
        </w:rPr>
        <w:t>函数的</w:t>
      </w:r>
      <w:r>
        <w:t>主要部分</w:t>
      </w:r>
      <w:r>
        <w:rPr>
          <w:rFonts w:hint="eastAsia"/>
        </w:rPr>
        <w:t>，主要</w:t>
      </w:r>
      <w:r>
        <w:t>功能是对</w:t>
      </w:r>
      <w:r>
        <w:rPr>
          <w:rFonts w:hint="eastAsia"/>
        </w:rPr>
        <w:t>*</w:t>
      </w:r>
      <w:r>
        <w:t>pmd</w:t>
      </w:r>
      <w:r>
        <w:rPr>
          <w:rFonts w:hint="eastAsia"/>
        </w:rPr>
        <w:t>进行赋值</w:t>
      </w:r>
      <w:r>
        <w:t>。</w:t>
      </w:r>
    </w:p>
    <w:p w:rsidR="00E722A0" w:rsidRDefault="00173352" w:rsidP="00173352">
      <w:pPr>
        <w:pStyle w:val="3"/>
      </w:pPr>
      <w:bookmarkStart w:id="25" w:name="_Toc523941068"/>
      <w:r w:rsidRPr="00173352">
        <w:t>dma_contiguous_remap</w:t>
      </w:r>
      <w:bookmarkEnd w:id="25"/>
    </w:p>
    <w:p w:rsidR="000A3CA9" w:rsidRDefault="000A3CA9" w:rsidP="000A3CA9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CMA</w:t>
      </w:r>
      <w:r>
        <w:rPr>
          <w:rFonts w:hint="eastAsia"/>
        </w:rPr>
        <w:t>区域</w:t>
      </w:r>
      <w:r>
        <w:t>位于高端内存</w:t>
      </w:r>
    </w:p>
    <w:p w:rsidR="00E168B6" w:rsidRDefault="0001301F" w:rsidP="00E168B6">
      <w:r>
        <w:pict>
          <v:shape id="文本框 2" o:spid="_x0000_s1026" type="#_x0000_t202" style="width:321.6pt;height:73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文本框 2">
              <w:txbxContent>
                <w:p w:rsidR="00554699" w:rsidRPr="00554699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 xml:space="preserve">if (end &gt; arm_lowmem_limit)  </w:t>
                  </w:r>
                </w:p>
                <w:p w:rsidR="00E168B6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ab/>
                  </w:r>
                  <w:r w:rsidRPr="00554699">
                    <w:rPr>
                      <w:sz w:val="16"/>
                      <w:szCs w:val="16"/>
                    </w:rPr>
                    <w:tab/>
                    <w:t>end = arm_lowmem_limit;</w:t>
                  </w:r>
                </w:p>
                <w:p w:rsidR="00554699" w:rsidRPr="00554699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>if (start &gt;= end)</w:t>
                  </w:r>
                </w:p>
                <w:p w:rsidR="00554699" w:rsidRPr="00554699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ab/>
                  </w:r>
                  <w:r w:rsidRPr="00554699">
                    <w:rPr>
                      <w:sz w:val="16"/>
                      <w:szCs w:val="16"/>
                    </w:rPr>
                    <w:tab/>
                    <w:t>continue;</w:t>
                  </w:r>
                </w:p>
              </w:txbxContent>
            </v:textbox>
            <w10:anchorlock/>
          </v:shape>
        </w:pict>
      </w:r>
    </w:p>
    <w:p w:rsidR="00554699" w:rsidRDefault="00554699" w:rsidP="00E168B6">
      <w:r>
        <w:rPr>
          <w:rFonts w:hint="eastAsia"/>
        </w:rPr>
        <w:t>根据代码条件，</w:t>
      </w:r>
      <w:r>
        <w:t>当</w:t>
      </w:r>
      <w:r>
        <w:t>cma</w:t>
      </w:r>
      <w:r>
        <w:t>申请的内存位于高端内存时，</w:t>
      </w:r>
      <w:r>
        <w:rPr>
          <w:rFonts w:hint="eastAsia"/>
        </w:rPr>
        <w:t>推出</w:t>
      </w:r>
      <w:r>
        <w:t>映射。</w:t>
      </w:r>
    </w:p>
    <w:p w:rsidR="000A3CA9" w:rsidRDefault="000A3CA9" w:rsidP="000A3CA9">
      <w:pPr>
        <w:pStyle w:val="af4"/>
        <w:numPr>
          <w:ilvl w:val="0"/>
          <w:numId w:val="25"/>
        </w:numPr>
        <w:ind w:firstLineChars="0"/>
      </w:pPr>
      <w:r>
        <w:t>CMA</w:t>
      </w:r>
      <w:r>
        <w:rPr>
          <w:rFonts w:hint="eastAsia"/>
        </w:rPr>
        <w:t>区域</w:t>
      </w:r>
      <w:r>
        <w:t>位于</w:t>
      </w:r>
      <w:r>
        <w:rPr>
          <w:rFonts w:hint="eastAsia"/>
        </w:rPr>
        <w:t>低端</w:t>
      </w:r>
      <w:r>
        <w:t>内存</w:t>
      </w:r>
    </w:p>
    <w:p w:rsidR="00DB5F1C" w:rsidRDefault="00DB5F1C" w:rsidP="00DB5F1C">
      <w:r>
        <w:rPr>
          <w:rFonts w:hint="eastAsia"/>
        </w:rPr>
        <w:t>当前</w:t>
      </w:r>
      <w:r>
        <w:t>验证平台</w:t>
      </w:r>
      <w:r>
        <w:rPr>
          <w:rFonts w:hint="eastAsia"/>
        </w:rPr>
        <w:t>内存</w:t>
      </w:r>
      <w:r>
        <w:t>大小为</w:t>
      </w:r>
      <w:r>
        <w:rPr>
          <w:rFonts w:hint="eastAsia"/>
        </w:rPr>
        <w:t>1G</w:t>
      </w:r>
      <w:r>
        <w:rPr>
          <w:rFonts w:hint="eastAsia"/>
        </w:rPr>
        <w:t>，设置</w:t>
      </w:r>
      <w:r>
        <w:rPr>
          <w:rFonts w:hint="eastAsia"/>
        </w:rPr>
        <w:t>CMA</w:t>
      </w:r>
      <w:r>
        <w:rPr>
          <w:rFonts w:hint="eastAsia"/>
        </w:rPr>
        <w:t>为</w:t>
      </w:r>
      <w:r>
        <w:rPr>
          <w:rFonts w:hint="eastAsia"/>
        </w:rPr>
        <w:t>512M</w:t>
      </w:r>
      <w:r>
        <w:rPr>
          <w:rFonts w:hint="eastAsia"/>
        </w:rPr>
        <w:t>。根据</w:t>
      </w:r>
      <w:r>
        <w:t>调试，确认</w:t>
      </w:r>
      <w:r>
        <w:rPr>
          <w:rFonts w:hint="eastAsia"/>
        </w:rPr>
        <w:t>系统</w:t>
      </w:r>
      <w:r>
        <w:t>分配</w:t>
      </w:r>
      <w:r>
        <w:rPr>
          <w:rFonts w:hint="eastAsia"/>
        </w:rPr>
        <w:t>CMA</w:t>
      </w:r>
      <w:r>
        <w:rPr>
          <w:rFonts w:hint="eastAsia"/>
        </w:rPr>
        <w:t>区域</w:t>
      </w:r>
      <w:r>
        <w:t>为</w:t>
      </w:r>
      <w:r w:rsidRPr="00DB5F1C">
        <w:t>start:50000000</w:t>
      </w:r>
      <w:r>
        <w:t>----</w:t>
      </w:r>
      <w:r w:rsidRPr="00DB5F1C">
        <w:t>end:70000000</w:t>
      </w:r>
      <w:r>
        <w:rPr>
          <w:rFonts w:hint="eastAsia"/>
        </w:rPr>
        <w:t>。</w:t>
      </w:r>
    </w:p>
    <w:p w:rsidR="00DB5F1C" w:rsidRDefault="00DB5F1C" w:rsidP="00DB5F1C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填充</w:t>
      </w:r>
      <w:r>
        <w:t>map_desc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重点</w:t>
      </w:r>
      <w:r>
        <w:t>关注下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T_MEMORY_DMA_READY</w:t>
      </w:r>
    </w:p>
    <w:p w:rsidR="00DB5F1C" w:rsidRDefault="00DB5F1C" w:rsidP="00DB5F1C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调用</w:t>
      </w:r>
      <w:r>
        <w:t>pmd_clear</w:t>
      </w:r>
      <w:r>
        <w:rPr>
          <w:rFonts w:hint="eastAsia"/>
        </w:rPr>
        <w:t>清空</w:t>
      </w:r>
      <w:r>
        <w:t>之前低端内存</w:t>
      </w:r>
      <w:r>
        <w:rPr>
          <w:rFonts w:hint="eastAsia"/>
        </w:rPr>
        <w:t>映射</w:t>
      </w:r>
      <w:r>
        <w:t>的</w:t>
      </w:r>
      <w:r>
        <w:rPr>
          <w:rFonts w:hint="eastAsia"/>
        </w:rPr>
        <w:t>该片区</w:t>
      </w:r>
      <w:r>
        <w:t>一级页表项（</w:t>
      </w:r>
      <w:r>
        <w:rPr>
          <w:rFonts w:hint="eastAsia"/>
        </w:rPr>
        <w:t>map</w:t>
      </w:r>
      <w:r>
        <w:t>_lowmem</w:t>
      </w:r>
      <w:r>
        <w:t>中申请的是</w:t>
      </w:r>
      <w:r>
        <w:t>section</w:t>
      </w:r>
      <w:r>
        <w:t>页表项）</w:t>
      </w:r>
      <w:r>
        <w:rPr>
          <w:rFonts w:hint="eastAsia"/>
        </w:rPr>
        <w:t>，</w:t>
      </w:r>
      <w:r>
        <w:t>并且刷</w:t>
      </w:r>
      <w:r>
        <w:rPr>
          <w:rFonts w:hint="eastAsia"/>
        </w:rPr>
        <w:t>TLB</w:t>
      </w:r>
      <w:r>
        <w:rPr>
          <w:rFonts w:hint="eastAsia"/>
        </w:rPr>
        <w:t>，</w:t>
      </w:r>
      <w:r>
        <w:t>防止无效页表</w:t>
      </w:r>
    </w:p>
    <w:p w:rsidR="00DB5F1C" w:rsidRDefault="00AD3E7E" w:rsidP="00DB5F1C">
      <w:pPr>
        <w:pStyle w:val="af4"/>
        <w:numPr>
          <w:ilvl w:val="0"/>
          <w:numId w:val="24"/>
        </w:numPr>
        <w:ind w:firstLineChars="0"/>
      </w:pPr>
      <w:r>
        <w:t>a</w:t>
      </w:r>
      <w:r>
        <w:rPr>
          <w:rFonts w:hint="eastAsia"/>
        </w:rPr>
        <w:t>lloc</w:t>
      </w:r>
      <w:r>
        <w:t>_init_pte</w:t>
      </w:r>
    </w:p>
    <w:p w:rsidR="0082252B" w:rsidRDefault="0082252B" w:rsidP="0082252B">
      <w:r>
        <w:rPr>
          <w:noProof/>
        </w:rPr>
        <w:drawing>
          <wp:inline distT="0" distB="0" distL="0" distR="0" wp14:anchorId="0CF3A8C2" wp14:editId="7A9DC735">
            <wp:extent cx="4266000" cy="536400"/>
            <wp:effectExtent l="19050" t="1905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53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2B" w:rsidRDefault="0082252B" w:rsidP="0082252B">
      <w:r>
        <w:rPr>
          <w:rFonts w:hint="eastAsia"/>
        </w:rPr>
        <w:t>由于</w:t>
      </w:r>
      <w:r w:rsidR="0022607E">
        <w:rPr>
          <w:rFonts w:hint="eastAsia"/>
        </w:rPr>
        <w:t>C</w:t>
      </w:r>
      <w:r w:rsidR="0022607E">
        <w:t>MA</w:t>
      </w:r>
      <w:r w:rsidR="0022607E">
        <w:rPr>
          <w:rFonts w:hint="eastAsia"/>
        </w:rPr>
        <w:t>预留</w:t>
      </w:r>
      <w:r w:rsidR="0022607E">
        <w:t>内存</w:t>
      </w:r>
      <w:r w:rsidR="0022607E">
        <w:rPr>
          <w:rFonts w:hint="eastAsia"/>
        </w:rPr>
        <w:t>type</w:t>
      </w:r>
      <w:r w:rsidR="0022607E">
        <w:t>为</w:t>
      </w:r>
      <w:r w:rsidR="0022607E">
        <w:rPr>
          <w:rFonts w:hint="eastAsia"/>
        </w:rPr>
        <w:t>T_MEMORY_DMA_READY</w:t>
      </w:r>
      <w:r w:rsidR="0022607E">
        <w:rPr>
          <w:rFonts w:hint="eastAsia"/>
        </w:rPr>
        <w:t>如上</w:t>
      </w:r>
      <w:r w:rsidR="0022607E">
        <w:t>图，因此</w:t>
      </w:r>
      <w:r w:rsidR="0022607E">
        <w:t>create_mapping</w:t>
      </w:r>
      <w:r w:rsidR="0022607E">
        <w:rPr>
          <w:rFonts w:hint="eastAsia"/>
        </w:rPr>
        <w:t>最后</w:t>
      </w:r>
      <w:r w:rsidR="0022607E">
        <w:t>调用</w:t>
      </w:r>
      <w:r w:rsidR="0022607E">
        <w:t>alloc_init_pte</w:t>
      </w:r>
      <w:r w:rsidR="0022607E">
        <w:rPr>
          <w:rFonts w:hint="eastAsia"/>
        </w:rPr>
        <w:t>初始化页表</w:t>
      </w:r>
      <w:r w:rsidR="0022607E">
        <w:t>。</w:t>
      </w:r>
    </w:p>
    <w:p w:rsidR="00DE5B29" w:rsidRDefault="00DE5B29" w:rsidP="0082252B">
      <w:r>
        <w:rPr>
          <w:rFonts w:hint="eastAsia"/>
        </w:rPr>
        <w:t>在</w:t>
      </w:r>
      <w:r>
        <w:t>原</w:t>
      </w:r>
      <w:r>
        <w:rPr>
          <w:rFonts w:hint="eastAsia"/>
        </w:rPr>
        <w:t>来</w:t>
      </w:r>
      <w:r>
        <w:t>的</w:t>
      </w:r>
      <w:r>
        <w:t>section</w:t>
      </w:r>
      <w:r>
        <w:t>页表区域设置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页表，另外申请空间生成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页表。</w:t>
      </w:r>
    </w:p>
    <w:p w:rsidR="00AD3E7E" w:rsidRPr="000A3CA9" w:rsidRDefault="00AD3E7E" w:rsidP="00AD3E7E"/>
    <w:p w:rsidR="00173352" w:rsidRDefault="00173352" w:rsidP="00173352">
      <w:pPr>
        <w:pStyle w:val="3"/>
      </w:pPr>
      <w:bookmarkStart w:id="26" w:name="_Toc523941069"/>
      <w:r w:rsidRPr="00173352">
        <w:lastRenderedPageBreak/>
        <w:t>early_fixmap_shutdown</w:t>
      </w:r>
      <w:bookmarkEnd w:id="26"/>
    </w:p>
    <w:p w:rsidR="00173352" w:rsidRDefault="00173352" w:rsidP="00173352">
      <w:pPr>
        <w:pStyle w:val="3"/>
      </w:pPr>
      <w:bookmarkStart w:id="27" w:name="_Toc523941070"/>
      <w:r w:rsidRPr="00173352">
        <w:t>devicemaps_init</w:t>
      </w:r>
      <w:bookmarkEnd w:id="27"/>
    </w:p>
    <w:p w:rsidR="0080461E" w:rsidRDefault="0080461E" w:rsidP="0080461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初始化异常</w:t>
      </w:r>
      <w:r>
        <w:t>向量表</w:t>
      </w:r>
    </w:p>
    <w:p w:rsidR="0080461E" w:rsidRPr="0080461E" w:rsidRDefault="0080461E" w:rsidP="0080461E">
      <w:r>
        <w:rPr>
          <w:noProof/>
        </w:rPr>
        <w:drawing>
          <wp:inline distT="0" distB="0" distL="0" distR="0" wp14:anchorId="122C4BC7" wp14:editId="7CF3487A">
            <wp:extent cx="4683600" cy="756000"/>
            <wp:effectExtent l="19050" t="1905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75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22A0" w:rsidRDefault="0080461E" w:rsidP="00E722A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清理</w:t>
      </w:r>
      <w:r>
        <w:rPr>
          <w:rFonts w:hint="eastAsia"/>
        </w:rPr>
        <w:t>VMALLOC</w:t>
      </w:r>
      <w:r>
        <w:rPr>
          <w:rFonts w:hint="eastAsia"/>
        </w:rPr>
        <w:t>区域页</w:t>
      </w:r>
      <w:r>
        <w:t>表</w:t>
      </w:r>
    </w:p>
    <w:p w:rsidR="0080461E" w:rsidRDefault="0080461E" w:rsidP="00E722A0">
      <w:r>
        <w:rPr>
          <w:noProof/>
        </w:rPr>
        <w:drawing>
          <wp:inline distT="0" distB="0" distL="0" distR="0" wp14:anchorId="44C66E6C" wp14:editId="20B26F53">
            <wp:extent cx="5324400" cy="594000"/>
            <wp:effectExtent l="19050" t="1905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59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22A0" w:rsidRDefault="0080461E" w:rsidP="00E722A0">
      <w:r>
        <w:rPr>
          <w:rFonts w:hint="eastAsia"/>
        </w:rPr>
        <w:t>（</w:t>
      </w:r>
      <w:r>
        <w:rPr>
          <w:rFonts w:hint="eastAsia"/>
        </w:rPr>
        <w:t>3</w:t>
      </w:r>
      <w:r>
        <w:t>）在高端位置（</w:t>
      </w:r>
      <w:r>
        <w:rPr>
          <w:rFonts w:hint="eastAsia"/>
        </w:rPr>
        <w:t>0</w:t>
      </w:r>
      <w:r>
        <w:t>xffff0000</w:t>
      </w:r>
      <w:r>
        <w:t>）创建异常向量</w:t>
      </w:r>
    </w:p>
    <w:p w:rsidR="002719E2" w:rsidRDefault="002719E2" w:rsidP="00E722A0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申请了两页物理</w:t>
      </w:r>
      <w:r>
        <w:rPr>
          <w:rFonts w:hint="eastAsia"/>
        </w:rPr>
        <w:t>页</w:t>
      </w:r>
      <w:r>
        <w:t>给异常向量，</w:t>
      </w:r>
      <w:r>
        <w:rPr>
          <w:rFonts w:hint="eastAsia"/>
        </w:rPr>
        <w:t>通过</w:t>
      </w:r>
      <w:r>
        <w:rPr>
          <w:rFonts w:hint="eastAsia"/>
        </w:rPr>
        <w:t>early</w:t>
      </w:r>
      <w:r>
        <w:t>_trap_init</w:t>
      </w:r>
      <w:r>
        <w:rPr>
          <w:rFonts w:hint="eastAsia"/>
        </w:rPr>
        <w:t>函数</w:t>
      </w:r>
      <w:r>
        <w:t>将</w:t>
      </w:r>
      <w:r>
        <w:rPr>
          <w:rFonts w:hint="eastAsia"/>
        </w:rPr>
        <w:t>向量</w:t>
      </w:r>
      <w:r>
        <w:t>拷到该</w:t>
      </w:r>
      <w:r>
        <w:rPr>
          <w:rFonts w:hint="eastAsia"/>
        </w:rPr>
        <w:t>区域</w:t>
      </w:r>
      <w:r>
        <w:t>。这一步</w:t>
      </w:r>
      <w:r w:rsidR="00F40221">
        <w:rPr>
          <w:rFonts w:hint="eastAsia"/>
        </w:rPr>
        <w:t>重新创建</w:t>
      </w:r>
      <w:r>
        <w:t>映射关系，将</w:t>
      </w:r>
      <w:r>
        <w:rPr>
          <w:rFonts w:hint="eastAsia"/>
        </w:rPr>
        <w:t>这两个</w:t>
      </w:r>
      <w:r>
        <w:t>物理页面</w:t>
      </w:r>
      <w:r w:rsidR="00F40221">
        <w:rPr>
          <w:rFonts w:hint="eastAsia"/>
        </w:rPr>
        <w:t>强制</w:t>
      </w:r>
      <w:r>
        <w:t>映射到虚拟地址到</w:t>
      </w:r>
      <w:r w:rsidR="00672B56">
        <w:t>0xffff0000</w:t>
      </w:r>
      <w:r w:rsidR="001F68DF">
        <w:rPr>
          <w:rFonts w:hint="eastAsia"/>
        </w:rPr>
        <w:t>。</w:t>
      </w:r>
    </w:p>
    <w:p w:rsidR="0080461E" w:rsidRDefault="0059466E" w:rsidP="00E722A0">
      <w:r>
        <w:rPr>
          <w:noProof/>
        </w:rPr>
        <w:drawing>
          <wp:inline distT="0" distB="0" distL="0" distR="0" wp14:anchorId="492C10AD" wp14:editId="22360490">
            <wp:extent cx="4964400" cy="1807200"/>
            <wp:effectExtent l="19050" t="19050" r="825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180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4970" w:rsidRDefault="005D4970" w:rsidP="00E722A0">
      <w:r>
        <w:rPr>
          <w:noProof/>
        </w:rPr>
        <w:drawing>
          <wp:inline distT="0" distB="0" distL="0" distR="0" wp14:anchorId="3EBE9281" wp14:editId="7C6C3CD4">
            <wp:extent cx="3783600" cy="630000"/>
            <wp:effectExtent l="19050" t="1905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63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4970" w:rsidRDefault="005D4970" w:rsidP="00E722A0">
      <w:r>
        <w:rPr>
          <w:rFonts w:hint="eastAsia"/>
        </w:rPr>
        <w:t>（</w:t>
      </w:r>
      <w:r w:rsidR="003E0145">
        <w:t>4</w:t>
      </w:r>
      <w:r>
        <w:rPr>
          <w:rFonts w:hint="eastAsia"/>
        </w:rPr>
        <w:t>）</w:t>
      </w:r>
      <w:r w:rsidR="00342AB1">
        <w:rPr>
          <w:rFonts w:hint="eastAsia"/>
        </w:rPr>
        <w:t>mdesc</w:t>
      </w:r>
      <w:r w:rsidR="00342AB1">
        <w:t>-&gt;map_io</w:t>
      </w:r>
    </w:p>
    <w:p w:rsidR="00342AB1" w:rsidRDefault="00342AB1" w:rsidP="00E722A0">
      <w:r>
        <w:rPr>
          <w:rFonts w:hint="eastAsia"/>
        </w:rPr>
        <w:t>执行</w:t>
      </w:r>
      <w:r>
        <w:t>架构相关的</w:t>
      </w:r>
      <w:r>
        <w:t>io</w:t>
      </w:r>
      <w:r w:rsidR="00011F6B">
        <w:rPr>
          <w:rFonts w:hint="eastAsia"/>
        </w:rPr>
        <w:t>资源</w:t>
      </w:r>
      <w:r>
        <w:t>映射。</w:t>
      </w:r>
    </w:p>
    <w:p w:rsidR="00016D10" w:rsidRDefault="00016D10" w:rsidP="00016D10">
      <w:pPr>
        <w:pStyle w:val="3"/>
      </w:pPr>
      <w:r>
        <w:t>K</w:t>
      </w:r>
      <w:r>
        <w:rPr>
          <w:rFonts w:hint="eastAsia"/>
        </w:rPr>
        <w:t>map</w:t>
      </w:r>
      <w:r>
        <w:t>_init</w:t>
      </w:r>
    </w:p>
    <w:p w:rsidR="005C3770" w:rsidRPr="005C3770" w:rsidRDefault="005C3770" w:rsidP="005C3770"/>
    <w:sectPr w:rsidR="005C3770" w:rsidRPr="005C3770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9F" w:rsidRDefault="00DE3F9F" w:rsidP="00657D7D">
      <w:pPr>
        <w:spacing w:after="0" w:line="240" w:lineRule="auto"/>
      </w:pPr>
      <w:r>
        <w:separator/>
      </w:r>
    </w:p>
  </w:endnote>
  <w:end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9F" w:rsidRDefault="00DE3F9F" w:rsidP="00657D7D">
      <w:pPr>
        <w:spacing w:after="0" w:line="240" w:lineRule="auto"/>
      </w:pPr>
      <w:r>
        <w:separator/>
      </w:r>
    </w:p>
  </w:footnote>
  <w:foot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795"/>
    <w:multiLevelType w:val="hybridMultilevel"/>
    <w:tmpl w:val="0E4268E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9467467"/>
    <w:multiLevelType w:val="hybridMultilevel"/>
    <w:tmpl w:val="9154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4C7DB1"/>
    <w:multiLevelType w:val="hybridMultilevel"/>
    <w:tmpl w:val="63BEF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314EC"/>
    <w:multiLevelType w:val="hybridMultilevel"/>
    <w:tmpl w:val="CC349B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B0BAD"/>
    <w:multiLevelType w:val="hybridMultilevel"/>
    <w:tmpl w:val="FA54043A"/>
    <w:lvl w:ilvl="0" w:tplc="C5282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E24B2"/>
    <w:multiLevelType w:val="hybridMultilevel"/>
    <w:tmpl w:val="E1DAE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118A8"/>
    <w:multiLevelType w:val="hybridMultilevel"/>
    <w:tmpl w:val="0504C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FF430D"/>
    <w:multiLevelType w:val="hybridMultilevel"/>
    <w:tmpl w:val="35C4F6D2"/>
    <w:lvl w:ilvl="0" w:tplc="0D107E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9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0"/>
  </w:num>
  <w:num w:numId="20">
    <w:abstractNumId w:val="7"/>
  </w:num>
  <w:num w:numId="21">
    <w:abstractNumId w:val="13"/>
  </w:num>
  <w:num w:numId="22">
    <w:abstractNumId w:val="12"/>
  </w:num>
  <w:num w:numId="23">
    <w:abstractNumId w:val="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7618"/>
    <w:rsid w:val="0000090B"/>
    <w:rsid w:val="00011F6B"/>
    <w:rsid w:val="0001301F"/>
    <w:rsid w:val="00016D10"/>
    <w:rsid w:val="00036A3A"/>
    <w:rsid w:val="00044065"/>
    <w:rsid w:val="00063E7E"/>
    <w:rsid w:val="000A3CA9"/>
    <w:rsid w:val="000C0A51"/>
    <w:rsid w:val="000C2A25"/>
    <w:rsid w:val="000C619F"/>
    <w:rsid w:val="000D2D3A"/>
    <w:rsid w:val="000D6F9D"/>
    <w:rsid w:val="000F378D"/>
    <w:rsid w:val="00106675"/>
    <w:rsid w:val="001175CC"/>
    <w:rsid w:val="001208BD"/>
    <w:rsid w:val="001219A0"/>
    <w:rsid w:val="00130F3A"/>
    <w:rsid w:val="00137365"/>
    <w:rsid w:val="0015222F"/>
    <w:rsid w:val="001706DC"/>
    <w:rsid w:val="00173352"/>
    <w:rsid w:val="001815F6"/>
    <w:rsid w:val="001947A9"/>
    <w:rsid w:val="001A2149"/>
    <w:rsid w:val="001A574A"/>
    <w:rsid w:val="001B0AFA"/>
    <w:rsid w:val="001B3145"/>
    <w:rsid w:val="001B50FA"/>
    <w:rsid w:val="001E1280"/>
    <w:rsid w:val="001F68DF"/>
    <w:rsid w:val="00211380"/>
    <w:rsid w:val="00221658"/>
    <w:rsid w:val="0022607E"/>
    <w:rsid w:val="002510FD"/>
    <w:rsid w:val="002719E2"/>
    <w:rsid w:val="00293FC2"/>
    <w:rsid w:val="0029428B"/>
    <w:rsid w:val="002A14C1"/>
    <w:rsid w:val="002B40D3"/>
    <w:rsid w:val="002C6690"/>
    <w:rsid w:val="002D6806"/>
    <w:rsid w:val="002D68E1"/>
    <w:rsid w:val="002F6969"/>
    <w:rsid w:val="003013F3"/>
    <w:rsid w:val="0030542A"/>
    <w:rsid w:val="00314A91"/>
    <w:rsid w:val="0032382D"/>
    <w:rsid w:val="0032702B"/>
    <w:rsid w:val="00337423"/>
    <w:rsid w:val="00341033"/>
    <w:rsid w:val="00342AB1"/>
    <w:rsid w:val="003525B6"/>
    <w:rsid w:val="00357ACD"/>
    <w:rsid w:val="00361292"/>
    <w:rsid w:val="00370B77"/>
    <w:rsid w:val="00374BFF"/>
    <w:rsid w:val="003A03A0"/>
    <w:rsid w:val="003B01FE"/>
    <w:rsid w:val="003C0296"/>
    <w:rsid w:val="003D1E25"/>
    <w:rsid w:val="003D5D79"/>
    <w:rsid w:val="003E0145"/>
    <w:rsid w:val="003E3229"/>
    <w:rsid w:val="00412268"/>
    <w:rsid w:val="00417618"/>
    <w:rsid w:val="00426647"/>
    <w:rsid w:val="00433491"/>
    <w:rsid w:val="004440C7"/>
    <w:rsid w:val="0044497B"/>
    <w:rsid w:val="0046366D"/>
    <w:rsid w:val="0047491C"/>
    <w:rsid w:val="00474C8B"/>
    <w:rsid w:val="00476693"/>
    <w:rsid w:val="00484B3C"/>
    <w:rsid w:val="00486305"/>
    <w:rsid w:val="00490A10"/>
    <w:rsid w:val="00491DB8"/>
    <w:rsid w:val="004B430F"/>
    <w:rsid w:val="004C0CE4"/>
    <w:rsid w:val="004D0691"/>
    <w:rsid w:val="004E1093"/>
    <w:rsid w:val="004F5893"/>
    <w:rsid w:val="004F74C0"/>
    <w:rsid w:val="00511940"/>
    <w:rsid w:val="00515900"/>
    <w:rsid w:val="00522BF2"/>
    <w:rsid w:val="00531660"/>
    <w:rsid w:val="00535F77"/>
    <w:rsid w:val="00553DFE"/>
    <w:rsid w:val="00554699"/>
    <w:rsid w:val="00575027"/>
    <w:rsid w:val="0059466E"/>
    <w:rsid w:val="005953A3"/>
    <w:rsid w:val="005975C4"/>
    <w:rsid w:val="005A22B9"/>
    <w:rsid w:val="005A4FD3"/>
    <w:rsid w:val="005C2B4B"/>
    <w:rsid w:val="005C3770"/>
    <w:rsid w:val="005D0F4F"/>
    <w:rsid w:val="005D4970"/>
    <w:rsid w:val="005E511A"/>
    <w:rsid w:val="005F2064"/>
    <w:rsid w:val="005F2ABE"/>
    <w:rsid w:val="005F5092"/>
    <w:rsid w:val="0060091F"/>
    <w:rsid w:val="0061006B"/>
    <w:rsid w:val="006223AB"/>
    <w:rsid w:val="006253C6"/>
    <w:rsid w:val="00636619"/>
    <w:rsid w:val="00643822"/>
    <w:rsid w:val="00645632"/>
    <w:rsid w:val="00647D66"/>
    <w:rsid w:val="00656779"/>
    <w:rsid w:val="00657D7D"/>
    <w:rsid w:val="006635FF"/>
    <w:rsid w:val="00672B56"/>
    <w:rsid w:val="006B51F6"/>
    <w:rsid w:val="00702532"/>
    <w:rsid w:val="00716DC9"/>
    <w:rsid w:val="00726F55"/>
    <w:rsid w:val="00727EED"/>
    <w:rsid w:val="00740553"/>
    <w:rsid w:val="007459E0"/>
    <w:rsid w:val="007571AC"/>
    <w:rsid w:val="00762A98"/>
    <w:rsid w:val="00765BF2"/>
    <w:rsid w:val="00767D2A"/>
    <w:rsid w:val="00772F62"/>
    <w:rsid w:val="0077486C"/>
    <w:rsid w:val="00775C3E"/>
    <w:rsid w:val="00775C7C"/>
    <w:rsid w:val="007836D3"/>
    <w:rsid w:val="00786841"/>
    <w:rsid w:val="00793B54"/>
    <w:rsid w:val="00795393"/>
    <w:rsid w:val="007A37D5"/>
    <w:rsid w:val="007A5604"/>
    <w:rsid w:val="007C0968"/>
    <w:rsid w:val="007C1E89"/>
    <w:rsid w:val="007C2C99"/>
    <w:rsid w:val="007D561B"/>
    <w:rsid w:val="007D6428"/>
    <w:rsid w:val="007E5188"/>
    <w:rsid w:val="007E6487"/>
    <w:rsid w:val="007E64D8"/>
    <w:rsid w:val="007F3771"/>
    <w:rsid w:val="007F53A8"/>
    <w:rsid w:val="0080461E"/>
    <w:rsid w:val="0081262A"/>
    <w:rsid w:val="0082252B"/>
    <w:rsid w:val="00832E06"/>
    <w:rsid w:val="00836466"/>
    <w:rsid w:val="008437EE"/>
    <w:rsid w:val="00846B7C"/>
    <w:rsid w:val="00855BDE"/>
    <w:rsid w:val="00865C99"/>
    <w:rsid w:val="008712B7"/>
    <w:rsid w:val="008768A8"/>
    <w:rsid w:val="00886912"/>
    <w:rsid w:val="0089189C"/>
    <w:rsid w:val="008B1A08"/>
    <w:rsid w:val="008B4918"/>
    <w:rsid w:val="008C2515"/>
    <w:rsid w:val="008C55E8"/>
    <w:rsid w:val="008F2BA2"/>
    <w:rsid w:val="00907E58"/>
    <w:rsid w:val="009460E7"/>
    <w:rsid w:val="00966E81"/>
    <w:rsid w:val="00970BB1"/>
    <w:rsid w:val="00972532"/>
    <w:rsid w:val="00983BBE"/>
    <w:rsid w:val="00996736"/>
    <w:rsid w:val="009A265C"/>
    <w:rsid w:val="009A4CA1"/>
    <w:rsid w:val="009B37D8"/>
    <w:rsid w:val="009C4EEA"/>
    <w:rsid w:val="009D3439"/>
    <w:rsid w:val="009F4B66"/>
    <w:rsid w:val="00A05011"/>
    <w:rsid w:val="00A21BC6"/>
    <w:rsid w:val="00A24C23"/>
    <w:rsid w:val="00A43D5D"/>
    <w:rsid w:val="00A44684"/>
    <w:rsid w:val="00A505BA"/>
    <w:rsid w:val="00A80E87"/>
    <w:rsid w:val="00A84901"/>
    <w:rsid w:val="00A90767"/>
    <w:rsid w:val="00A947D5"/>
    <w:rsid w:val="00AA29CC"/>
    <w:rsid w:val="00AC060C"/>
    <w:rsid w:val="00AD06FA"/>
    <w:rsid w:val="00AD128E"/>
    <w:rsid w:val="00AD252D"/>
    <w:rsid w:val="00AD3E7E"/>
    <w:rsid w:val="00AF2BEE"/>
    <w:rsid w:val="00AF5324"/>
    <w:rsid w:val="00AF6E35"/>
    <w:rsid w:val="00B01932"/>
    <w:rsid w:val="00B07202"/>
    <w:rsid w:val="00B1169B"/>
    <w:rsid w:val="00B12818"/>
    <w:rsid w:val="00B22C9C"/>
    <w:rsid w:val="00B60CCF"/>
    <w:rsid w:val="00B800C0"/>
    <w:rsid w:val="00B80923"/>
    <w:rsid w:val="00BB31CB"/>
    <w:rsid w:val="00BB672B"/>
    <w:rsid w:val="00BC0551"/>
    <w:rsid w:val="00C00BA5"/>
    <w:rsid w:val="00C0396A"/>
    <w:rsid w:val="00C127D3"/>
    <w:rsid w:val="00C1392D"/>
    <w:rsid w:val="00C161FC"/>
    <w:rsid w:val="00C303E0"/>
    <w:rsid w:val="00C3448A"/>
    <w:rsid w:val="00C746F4"/>
    <w:rsid w:val="00C749F9"/>
    <w:rsid w:val="00C8222F"/>
    <w:rsid w:val="00C8540F"/>
    <w:rsid w:val="00C87270"/>
    <w:rsid w:val="00C92CA8"/>
    <w:rsid w:val="00C942B1"/>
    <w:rsid w:val="00CB3DBE"/>
    <w:rsid w:val="00D035E5"/>
    <w:rsid w:val="00D1771B"/>
    <w:rsid w:val="00D40526"/>
    <w:rsid w:val="00D66303"/>
    <w:rsid w:val="00D67A2C"/>
    <w:rsid w:val="00D85A01"/>
    <w:rsid w:val="00D87FB6"/>
    <w:rsid w:val="00DA0A8F"/>
    <w:rsid w:val="00DA3454"/>
    <w:rsid w:val="00DA5811"/>
    <w:rsid w:val="00DA5C9E"/>
    <w:rsid w:val="00DB027C"/>
    <w:rsid w:val="00DB2A27"/>
    <w:rsid w:val="00DB5F1C"/>
    <w:rsid w:val="00DC07BA"/>
    <w:rsid w:val="00DC52ED"/>
    <w:rsid w:val="00DE2AEB"/>
    <w:rsid w:val="00DE3F9F"/>
    <w:rsid w:val="00DE5B29"/>
    <w:rsid w:val="00E037A1"/>
    <w:rsid w:val="00E102DF"/>
    <w:rsid w:val="00E12BBE"/>
    <w:rsid w:val="00E168B6"/>
    <w:rsid w:val="00E42B50"/>
    <w:rsid w:val="00E45D6E"/>
    <w:rsid w:val="00E722A0"/>
    <w:rsid w:val="00EA0B18"/>
    <w:rsid w:val="00EB4C4D"/>
    <w:rsid w:val="00EB61CC"/>
    <w:rsid w:val="00EC0D91"/>
    <w:rsid w:val="00EC14B8"/>
    <w:rsid w:val="00EC5293"/>
    <w:rsid w:val="00ED4846"/>
    <w:rsid w:val="00EE1360"/>
    <w:rsid w:val="00EE5A30"/>
    <w:rsid w:val="00EF3770"/>
    <w:rsid w:val="00F07DB5"/>
    <w:rsid w:val="00F109CB"/>
    <w:rsid w:val="00F26150"/>
    <w:rsid w:val="00F31156"/>
    <w:rsid w:val="00F315EB"/>
    <w:rsid w:val="00F40221"/>
    <w:rsid w:val="00F439F6"/>
    <w:rsid w:val="00F72545"/>
    <w:rsid w:val="00F80C5E"/>
    <w:rsid w:val="00FB6DC0"/>
    <w:rsid w:val="00FC51F2"/>
    <w:rsid w:val="00FE2C24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C72DC0C"/>
  <w15:docId w15:val="{05C47F1B-C0C9-4CDC-9A3C-F9F47217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06"/>
    <w:rPr>
      <w:rFonts w:ascii="Times New Roman" w:eastAsia="宋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C0D9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1301F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D91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1301F"/>
    <w:rPr>
      <w:rFonts w:asciiTheme="majorHAnsi" w:eastAsia="宋体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4">
    <w:name w:val="Title"/>
    <w:basedOn w:val="a"/>
    <w:next w:val="a"/>
    <w:link w:val="a5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8092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0923"/>
    <w:rPr>
      <w:i/>
      <w:iCs/>
      <w:color w:val="auto"/>
    </w:rPr>
  </w:style>
  <w:style w:type="paragraph" w:styleId="aa">
    <w:name w:val="No Spacing"/>
    <w:uiPriority w:val="1"/>
    <w:qFormat/>
    <w:rsid w:val="00B8092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092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80923"/>
    <w:pPr>
      <w:outlineLvl w:val="9"/>
    </w:pPr>
  </w:style>
  <w:style w:type="paragraph" w:styleId="af4">
    <w:name w:val="List Paragraph"/>
    <w:basedOn w:val="a"/>
    <w:uiPriority w:val="34"/>
    <w:qFormat/>
    <w:rsid w:val="00063E7E"/>
    <w:pPr>
      <w:ind w:firstLineChars="200" w:firstLine="420"/>
    </w:pPr>
  </w:style>
  <w:style w:type="paragraph" w:styleId="af5">
    <w:name w:val="Document Map"/>
    <w:basedOn w:val="a"/>
    <w:link w:val="af6"/>
    <w:uiPriority w:val="99"/>
    <w:semiHidden/>
    <w:unhideWhenUsed/>
    <w:rsid w:val="00657D7D"/>
    <w:rPr>
      <w:rFonts w:ascii="宋体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657D7D"/>
    <w:rPr>
      <w:rFonts w:ascii="宋体" w:eastAsia="宋体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6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8">
    <w:name w:val="页眉 字符"/>
    <w:basedOn w:val="a0"/>
    <w:link w:val="af7"/>
    <w:uiPriority w:val="99"/>
    <w:rsid w:val="00657D7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657D7D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a">
    <w:name w:val="页脚 字符"/>
    <w:basedOn w:val="a0"/>
    <w:link w:val="af9"/>
    <w:uiPriority w:val="99"/>
    <w:rsid w:val="00657D7D"/>
    <w:rPr>
      <w:sz w:val="18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657D7D"/>
    <w:pPr>
      <w:spacing w:after="0" w:line="240" w:lineRule="auto"/>
    </w:pPr>
    <w:rPr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657D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2BA2"/>
    <w:rPr>
      <w:rFonts w:ascii="宋体" w:eastAsia="宋体" w:hAnsi="宋体" w:cs="宋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1771B"/>
  </w:style>
  <w:style w:type="paragraph" w:styleId="21">
    <w:name w:val="toc 2"/>
    <w:basedOn w:val="a"/>
    <w:next w:val="a"/>
    <w:autoRedefine/>
    <w:uiPriority w:val="39"/>
    <w:unhideWhenUsed/>
    <w:rsid w:val="00D177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1771B"/>
    <w:pPr>
      <w:ind w:leftChars="400" w:left="840"/>
    </w:pPr>
  </w:style>
  <w:style w:type="character" w:styleId="afd">
    <w:name w:val="Hyperlink"/>
    <w:basedOn w:val="a0"/>
    <w:uiPriority w:val="99"/>
    <w:unhideWhenUsed/>
    <w:rsid w:val="00D17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6600-5621-4570-9EA0-656F2FA9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13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刘邵华BTD</cp:lastModifiedBy>
  <cp:revision>397</cp:revision>
  <dcterms:created xsi:type="dcterms:W3CDTF">2018-06-09T05:30:00Z</dcterms:created>
  <dcterms:modified xsi:type="dcterms:W3CDTF">2018-09-06T08:09:00Z</dcterms:modified>
</cp:coreProperties>
</file>