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6B0" w:rsidRDefault="005B2094">
      <w:pPr>
        <w:rPr>
          <w:b/>
        </w:rPr>
      </w:pPr>
      <w:r>
        <w:rPr>
          <w:b/>
        </w:rPr>
        <w:t xml:space="preserve">Presentation Pre – Notes: Machine Learning (ML) and its Applications </w:t>
      </w:r>
    </w:p>
    <w:p w:rsidR="005B2094" w:rsidRDefault="005B2094"/>
    <w:p w:rsidR="005B2094" w:rsidRDefault="005B2094">
      <w:r>
        <w:t xml:space="preserve">Things to include: </w:t>
      </w:r>
    </w:p>
    <w:p w:rsidR="005B2094" w:rsidRDefault="005B2094" w:rsidP="005B2094">
      <w:pPr>
        <w:pStyle w:val="ListParagraph"/>
        <w:numPr>
          <w:ilvl w:val="0"/>
          <w:numId w:val="1"/>
        </w:numPr>
      </w:pPr>
      <w:r>
        <w:t>What machine learning is</w:t>
      </w:r>
    </w:p>
    <w:p w:rsidR="005B2094" w:rsidRDefault="005B2094" w:rsidP="005B2094">
      <w:pPr>
        <w:pStyle w:val="ListParagraph"/>
        <w:numPr>
          <w:ilvl w:val="1"/>
          <w:numId w:val="1"/>
        </w:numPr>
      </w:pPr>
      <w:r>
        <w:t>Early examples of machine learning used every day</w:t>
      </w:r>
    </w:p>
    <w:p w:rsidR="005B2094" w:rsidRDefault="005B2094" w:rsidP="005B2094">
      <w:pPr>
        <w:pStyle w:val="ListParagraph"/>
        <w:numPr>
          <w:ilvl w:val="1"/>
          <w:numId w:val="1"/>
        </w:numPr>
      </w:pPr>
      <w:r>
        <w:t>A good definition of machine learning</w:t>
      </w:r>
    </w:p>
    <w:p w:rsidR="005B2094" w:rsidRDefault="005B2094" w:rsidP="005B2094">
      <w:pPr>
        <w:pStyle w:val="ListParagraph"/>
        <w:numPr>
          <w:ilvl w:val="0"/>
          <w:numId w:val="1"/>
        </w:numPr>
      </w:pPr>
      <w:r>
        <w:t>Types of learning: Supervised versus Unsupervised</w:t>
      </w:r>
    </w:p>
    <w:p w:rsidR="005B2094" w:rsidRDefault="005B2094" w:rsidP="005B2094">
      <w:pPr>
        <w:pStyle w:val="ListParagraph"/>
        <w:numPr>
          <w:ilvl w:val="1"/>
          <w:numId w:val="1"/>
        </w:numPr>
      </w:pPr>
      <w:r>
        <w:t>Supervised learning: giving the computer a data set with known values, and using that data to construct a model given the data. Two main types: Regression algorithms and categorization algorithms (continuous and discreet)</w:t>
      </w:r>
    </w:p>
    <w:p w:rsidR="005B2094" w:rsidRDefault="005B2094" w:rsidP="005B2094">
      <w:pPr>
        <w:pStyle w:val="ListParagraph"/>
        <w:numPr>
          <w:ilvl w:val="2"/>
          <w:numId w:val="1"/>
        </w:numPr>
      </w:pPr>
      <w:r>
        <w:t xml:space="preserve">Aka: given a function m, where x is the input and y is the output, each time an experience E happens, for every time function m runs successively it performs at a rate P higher than before. </w:t>
      </w:r>
    </w:p>
    <w:p w:rsidR="005B2094" w:rsidRDefault="005B2094" w:rsidP="005B2094">
      <w:pPr>
        <w:pStyle w:val="ListParagraph"/>
        <w:numPr>
          <w:ilvl w:val="2"/>
          <w:numId w:val="1"/>
        </w:numPr>
      </w:pPr>
      <w:r>
        <w:t xml:space="preserve">Example: a linear regression model. A spam filter.  </w:t>
      </w:r>
    </w:p>
    <w:p w:rsidR="00173864" w:rsidRDefault="00173864" w:rsidP="005B2094">
      <w:pPr>
        <w:pStyle w:val="ListParagraph"/>
        <w:numPr>
          <w:ilvl w:val="2"/>
          <w:numId w:val="1"/>
        </w:numPr>
      </w:pPr>
      <w:r>
        <w:t xml:space="preserve">Good pro/con list of supervised from: </w:t>
      </w:r>
      <w:sdt>
        <w:sdtPr>
          <w:id w:val="3761996"/>
          <w:citation/>
        </w:sdtPr>
        <w:sdtContent>
          <w:fldSimple w:instr=" CITATION Mar \l 1033 ">
            <w:r>
              <w:rPr>
                <w:noProof/>
              </w:rPr>
              <w:t>(Dredze)</w:t>
            </w:r>
          </w:fldSimple>
        </w:sdtContent>
      </w:sdt>
    </w:p>
    <w:p w:rsidR="00173864" w:rsidRDefault="00173864" w:rsidP="00173864">
      <w:pPr>
        <w:pStyle w:val="ListParagraph"/>
        <w:numPr>
          <w:ilvl w:val="3"/>
          <w:numId w:val="1"/>
        </w:numPr>
      </w:pPr>
      <w:r>
        <w:t>Pros:</w:t>
      </w:r>
    </w:p>
    <w:p w:rsidR="00173864" w:rsidRDefault="00173864" w:rsidP="00173864">
      <w:pPr>
        <w:pStyle w:val="ListParagraph"/>
        <w:numPr>
          <w:ilvl w:val="4"/>
          <w:numId w:val="1"/>
        </w:numPr>
      </w:pPr>
      <w:r>
        <w:t>Can learn complex patterns</w:t>
      </w:r>
    </w:p>
    <w:p w:rsidR="00173864" w:rsidRDefault="00173864" w:rsidP="00173864">
      <w:pPr>
        <w:pStyle w:val="ListParagraph"/>
        <w:numPr>
          <w:ilvl w:val="4"/>
          <w:numId w:val="1"/>
        </w:numPr>
      </w:pPr>
      <w:r>
        <w:t>Good performance</w:t>
      </w:r>
    </w:p>
    <w:p w:rsidR="00173864" w:rsidRDefault="00173864" w:rsidP="00173864">
      <w:pPr>
        <w:pStyle w:val="ListParagraph"/>
        <w:numPr>
          <w:ilvl w:val="3"/>
          <w:numId w:val="1"/>
        </w:numPr>
      </w:pPr>
      <w:r>
        <w:t>Cons:</w:t>
      </w:r>
    </w:p>
    <w:p w:rsidR="00173864" w:rsidRDefault="00173864" w:rsidP="00173864">
      <w:pPr>
        <w:pStyle w:val="ListParagraph"/>
        <w:numPr>
          <w:ilvl w:val="4"/>
          <w:numId w:val="1"/>
        </w:numPr>
      </w:pPr>
      <w:r>
        <w:t>Requires many examples out output for examples</w:t>
      </w:r>
    </w:p>
    <w:p w:rsidR="00173864" w:rsidRDefault="00173864" w:rsidP="00173864">
      <w:pPr>
        <w:pStyle w:val="ListParagraph"/>
        <w:numPr>
          <w:ilvl w:val="2"/>
          <w:numId w:val="1"/>
        </w:numPr>
      </w:pPr>
      <w:r>
        <w:t xml:space="preserve">3 types of functions: </w:t>
      </w:r>
      <w:sdt>
        <w:sdtPr>
          <w:id w:val="3761997"/>
          <w:citation/>
        </w:sdtPr>
        <w:sdtContent>
          <w:fldSimple w:instr=" CITATION Mar \l 1033 ">
            <w:r>
              <w:rPr>
                <w:noProof/>
              </w:rPr>
              <w:t>(Dredze)</w:t>
            </w:r>
          </w:fldSimple>
        </w:sdtContent>
      </w:sdt>
      <w:r>
        <w:tab/>
      </w:r>
    </w:p>
    <w:p w:rsidR="00173864" w:rsidRDefault="00173864" w:rsidP="00173864">
      <w:pPr>
        <w:pStyle w:val="ListParagraph"/>
        <w:numPr>
          <w:ilvl w:val="3"/>
          <w:numId w:val="1"/>
        </w:numPr>
      </w:pPr>
      <w:r>
        <w:t>Loss function: “Measures system performance, depends on output type/goal, and generalization error (over-fitting)</w:t>
      </w:r>
    </w:p>
    <w:p w:rsidR="00173864" w:rsidRDefault="00173864" w:rsidP="00173864">
      <w:pPr>
        <w:pStyle w:val="ListParagraph"/>
        <w:numPr>
          <w:ilvl w:val="3"/>
          <w:numId w:val="1"/>
        </w:numPr>
      </w:pPr>
      <w:r>
        <w:t xml:space="preserve">Input function: “Divides into training and test sets, uses train to learn h, evaluate on test.” </w:t>
      </w:r>
    </w:p>
    <w:p w:rsidR="00173864" w:rsidRDefault="00173864" w:rsidP="00173864">
      <w:pPr>
        <w:pStyle w:val="ListParagraph"/>
        <w:numPr>
          <w:ilvl w:val="3"/>
          <w:numId w:val="1"/>
        </w:numPr>
      </w:pPr>
      <w:r>
        <w:t xml:space="preserve">Output function: “Learned model, type depends on learning algorithm.” </w:t>
      </w:r>
    </w:p>
    <w:p w:rsidR="00026691" w:rsidRDefault="00026691" w:rsidP="00026691">
      <w:pPr>
        <w:pStyle w:val="ListParagraph"/>
        <w:numPr>
          <w:ilvl w:val="2"/>
          <w:numId w:val="1"/>
        </w:numPr>
      </w:pPr>
      <w:r>
        <w:t>Supervised types: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Nearest Neighbors</w:t>
      </w:r>
    </w:p>
    <w:p w:rsidR="00FE6521" w:rsidRDefault="00FE6521" w:rsidP="00FE6521">
      <w:pPr>
        <w:pStyle w:val="ListParagraph"/>
        <w:numPr>
          <w:ilvl w:val="4"/>
          <w:numId w:val="1"/>
        </w:numPr>
      </w:pPr>
      <w:r>
        <w:t>Motivation: “This document has the same label as the most similar document I have seen.”</w:t>
      </w:r>
    </w:p>
    <w:p w:rsidR="00FE6521" w:rsidRDefault="00FE6521" w:rsidP="00FE6521">
      <w:pPr>
        <w:pStyle w:val="ListParagraph"/>
        <w:numPr>
          <w:ilvl w:val="4"/>
          <w:numId w:val="1"/>
        </w:numPr>
      </w:pPr>
      <w:r>
        <w:t xml:space="preserve">Example: “This document is about baseball. The last baseball article I saw was about sports. This is about sports.” </w:t>
      </w:r>
    </w:p>
    <w:p w:rsidR="00FE6521" w:rsidRDefault="00FE6521" w:rsidP="00FE6521">
      <w:pPr>
        <w:pStyle w:val="ListParagraph"/>
        <w:numPr>
          <w:ilvl w:val="4"/>
          <w:numId w:val="1"/>
        </w:numPr>
      </w:pPr>
      <w:r>
        <w:t>Approach: “Save every example in the training set. For a test example: a) find the closest training example, b) apply the label from this training example.”</w:t>
      </w:r>
    </w:p>
    <w:p w:rsidR="00FE6521" w:rsidRDefault="00FE6521" w:rsidP="00FE6521">
      <w:pPr>
        <w:pStyle w:val="ListParagraph"/>
        <w:numPr>
          <w:ilvl w:val="4"/>
          <w:numId w:val="1"/>
        </w:numPr>
      </w:pPr>
      <w:r>
        <w:t>Implementation choices:</w:t>
      </w:r>
    </w:p>
    <w:p w:rsidR="00FE6521" w:rsidRDefault="00FE6521" w:rsidP="00FE6521">
      <w:pPr>
        <w:pStyle w:val="ListParagraph"/>
        <w:numPr>
          <w:ilvl w:val="5"/>
          <w:numId w:val="1"/>
        </w:numPr>
      </w:pPr>
      <w:r>
        <w:t>Similarity function: Euclidian distance</w:t>
      </w:r>
    </w:p>
    <w:p w:rsidR="00FE6521" w:rsidRDefault="00FE6521" w:rsidP="00FE6521">
      <w:pPr>
        <w:pStyle w:val="ListParagraph"/>
        <w:numPr>
          <w:ilvl w:val="5"/>
          <w:numId w:val="1"/>
        </w:numPr>
      </w:pPr>
      <w:r>
        <w:lastRenderedPageBreak/>
        <w:t xml:space="preserve">How to choose K? Small K is fast, finds single closest example, while large K is slower, but </w:t>
      </w:r>
      <w:proofErr w:type="spellStart"/>
      <w:r>
        <w:t>smooths</w:t>
      </w:r>
      <w:proofErr w:type="spellEnd"/>
      <w:r>
        <w:t xml:space="preserve"> outliers</w:t>
      </w:r>
    </w:p>
    <w:p w:rsidR="00FE6521" w:rsidRDefault="00FE6521" w:rsidP="00FE6521">
      <w:pPr>
        <w:pStyle w:val="ListParagraph"/>
        <w:numPr>
          <w:ilvl w:val="5"/>
          <w:numId w:val="1"/>
        </w:numPr>
      </w:pPr>
      <w:r>
        <w:t xml:space="preserve">How do we know that we have learned? </w:t>
      </w:r>
      <w:r w:rsidR="006218C4">
        <w:t xml:space="preserve">Training error: select parameters (k) that minimize error on training examples? </w:t>
      </w:r>
    </w:p>
    <w:p w:rsidR="006218C4" w:rsidRDefault="006218C4" w:rsidP="00FE6521">
      <w:pPr>
        <w:pStyle w:val="ListParagraph"/>
        <w:numPr>
          <w:ilvl w:val="5"/>
          <w:numId w:val="1"/>
        </w:numPr>
      </w:pPr>
      <w:r>
        <w:t>Some work on estimating true generalization error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>Bias/variance tradeoff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As we increase K: Bias- increase towards most popular labels. Variance decreases 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In practice: Select K using development data, reflective of actual performance. 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 xml:space="preserve">Summary: 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Pros: Easy to implement, understand output, complex functions 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>Cons: need to store every observed example, choosing similarity metric, and slow classification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Useful extensions: Learn similarity metrics (Large Margin Nearest </w:t>
      </w:r>
    </w:p>
    <w:p w:rsidR="00026691" w:rsidRDefault="006218C4" w:rsidP="00026691">
      <w:pPr>
        <w:pStyle w:val="ListParagraph"/>
        <w:numPr>
          <w:ilvl w:val="3"/>
          <w:numId w:val="1"/>
        </w:numPr>
      </w:pPr>
      <w:r>
        <w:t>Decision Tree Learning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>Motivation: “I can decide about a document by incrementally considering its properties.”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>Example: “This document says the word “baseball.” So it’s about sports. If it did not, I would next check if it says “finance,” then…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>Approach: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>Construct a “tree of decisions” to follow, where a leaf applies a label to the document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>Building a decision tree: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ID3 Algorithm: Greedily add the most discriminating features 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ID3 (Examples, </w:t>
      </w:r>
      <w:proofErr w:type="spellStart"/>
      <w:r>
        <w:t>target_attribute</w:t>
      </w:r>
      <w:proofErr w:type="spellEnd"/>
      <w:r>
        <w:t xml:space="preserve">, attributes): If all </w:t>
      </w:r>
      <w:proofErr w:type="spellStart"/>
      <w:r>
        <w:t>target_attribute</w:t>
      </w:r>
      <w:proofErr w:type="spellEnd"/>
      <w:r>
        <w:t xml:space="preserve"> examples have the same label, apply label. Else: A = attribute that best classifies examples. Add branches for each value of attribute. Create </w:t>
      </w:r>
      <w:proofErr w:type="spellStart"/>
      <w:r>
        <w:t>subtree</w:t>
      </w:r>
      <w:proofErr w:type="spellEnd"/>
      <w:r>
        <w:t xml:space="preserve"> from: ID3(examples, A, attributes  - A ) 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>Choices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>Complexity of tree: how many levels?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>Pruning: reduces over-fitting (C45 algorithm)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lastRenderedPageBreak/>
        <w:t>Selecting informative choices: “Which features to select at each point? “</w:t>
      </w:r>
      <w:proofErr w:type="gramStart"/>
      <w:r>
        <w:t>attribute</w:t>
      </w:r>
      <w:proofErr w:type="gramEnd"/>
      <w:r>
        <w:t xml:space="preserve"> that best classifies examples. Information entropy common choice</w:t>
      </w:r>
    </w:p>
    <w:p w:rsidR="006218C4" w:rsidRDefault="006218C4" w:rsidP="006218C4">
      <w:pPr>
        <w:pStyle w:val="ListParagraph"/>
        <w:numPr>
          <w:ilvl w:val="4"/>
          <w:numId w:val="1"/>
        </w:numPr>
      </w:pPr>
      <w:r>
        <w:t xml:space="preserve">Summary: 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 xml:space="preserve">Pros: Very easy to understand (“white box,”), good for identifying a few critical features— and FAST. 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>Cons: VERY slow to train, over-fitting, limited powers of representations (XOR), optimal trees NP-complete</w:t>
      </w:r>
    </w:p>
    <w:p w:rsidR="006218C4" w:rsidRDefault="006218C4" w:rsidP="006218C4">
      <w:pPr>
        <w:pStyle w:val="ListParagraph"/>
        <w:numPr>
          <w:ilvl w:val="5"/>
          <w:numId w:val="1"/>
        </w:numPr>
      </w:pPr>
      <w:r>
        <w:t>Useful extensions: Real valued data, Decision stumps for boosting, Random forests (ensemble approach)</w:t>
      </w:r>
    </w:p>
    <w:p w:rsidR="006218C4" w:rsidRDefault="006218C4" w:rsidP="006218C4">
      <w:pPr>
        <w:pStyle w:val="ListParagraph"/>
        <w:numPr>
          <w:ilvl w:val="4"/>
          <w:numId w:val="1"/>
        </w:numPr>
      </w:pPr>
    </w:p>
    <w:p w:rsidR="006218C4" w:rsidRDefault="00026691" w:rsidP="00A14864">
      <w:pPr>
        <w:pStyle w:val="ListParagraph"/>
        <w:numPr>
          <w:ilvl w:val="3"/>
          <w:numId w:val="1"/>
        </w:numPr>
      </w:pPr>
      <w:r>
        <w:t>Artificial Neural Networks</w:t>
      </w:r>
    </w:p>
    <w:p w:rsidR="00A14864" w:rsidRDefault="00530DFD" w:rsidP="00A14864">
      <w:pPr>
        <w:pStyle w:val="ListParagraph"/>
        <w:numPr>
          <w:ilvl w:val="4"/>
          <w:numId w:val="1"/>
        </w:numPr>
      </w:pPr>
      <w:r>
        <w:t>Motivation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Extract linear combinations from input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Output nonlinear functions from these combinations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Multiple functions performed in parallel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Based on neural networks in the brain (the result is a LOT of hype)</w:t>
      </w:r>
    </w:p>
    <w:p w:rsidR="00530DFD" w:rsidRDefault="00530DFD" w:rsidP="00530DFD">
      <w:pPr>
        <w:pStyle w:val="ListParagraph"/>
        <w:numPr>
          <w:ilvl w:val="4"/>
          <w:numId w:val="1"/>
        </w:numPr>
      </w:pPr>
      <w:r>
        <w:t>Approach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Construct a graph of neural connections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Define input and output nodes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Learn hidden internal nodes</w:t>
      </w:r>
    </w:p>
    <w:p w:rsidR="00530DFD" w:rsidRDefault="00530DFD" w:rsidP="00530DFD">
      <w:pPr>
        <w:pStyle w:val="ListParagraph"/>
        <w:numPr>
          <w:ilvl w:val="4"/>
          <w:numId w:val="1"/>
        </w:numPr>
      </w:pPr>
      <w:r>
        <w:t xml:space="preserve">Neuron Connections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Activation </w:t>
      </w:r>
      <w:proofErr w:type="gramStart"/>
      <w:r>
        <w:t>function</w:t>
      </w:r>
      <w:proofErr w:type="gramEnd"/>
      <w:r>
        <w:t xml:space="preserve"> for nodes (often chosen as the sigmoid).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Source for </w:t>
      </w:r>
      <w:r w:rsidR="00A93E0B">
        <w:t>algorithm’s</w:t>
      </w:r>
      <w:r>
        <w:t xml:space="preserve"> name, since neurons ALSO have an activation threshold (oh that’s all it is really)</w:t>
      </w:r>
    </w:p>
    <w:p w:rsidR="00530DFD" w:rsidRDefault="00530DFD" w:rsidP="00530DFD">
      <w:pPr>
        <w:pStyle w:val="ListParagraph"/>
        <w:numPr>
          <w:ilvl w:val="4"/>
          <w:numId w:val="1"/>
        </w:numPr>
      </w:pPr>
      <w:r>
        <w:t>Learning Model Parameters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Minimize loss function (regression: squared error)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Back –</w:t>
      </w:r>
      <w:r w:rsidR="00A93E0B">
        <w:t>propagation</w:t>
      </w:r>
    </w:p>
    <w:p w:rsidR="00530DFD" w:rsidRDefault="00530DFD" w:rsidP="00530DFD">
      <w:pPr>
        <w:pStyle w:val="ListParagraph"/>
        <w:numPr>
          <w:ilvl w:val="6"/>
          <w:numId w:val="1"/>
        </w:numPr>
      </w:pPr>
      <w:r>
        <w:t xml:space="preserve">Gradient descent on minimizing R </w:t>
      </w:r>
    </w:p>
    <w:p w:rsidR="00530DFD" w:rsidRDefault="00530DFD" w:rsidP="00530DFD">
      <w:pPr>
        <w:pStyle w:val="ListParagraph"/>
        <w:numPr>
          <w:ilvl w:val="6"/>
          <w:numId w:val="1"/>
        </w:numPr>
      </w:pPr>
      <w:r>
        <w:t>Sweep forward and backward over the network. Only need to compute local variables. Similar to EM learning</w:t>
      </w:r>
    </w:p>
    <w:p w:rsidR="00530DFD" w:rsidRDefault="00530DFD" w:rsidP="00530DFD">
      <w:pPr>
        <w:pStyle w:val="ListParagraph"/>
        <w:numPr>
          <w:ilvl w:val="6"/>
          <w:numId w:val="1"/>
        </w:numPr>
      </w:pPr>
      <w:r>
        <w:t>Problems: local minima, over-fitting, initialization</w:t>
      </w:r>
    </w:p>
    <w:p w:rsidR="00530DFD" w:rsidRDefault="00530DFD" w:rsidP="00530DFD">
      <w:pPr>
        <w:pStyle w:val="ListParagraph"/>
        <w:numPr>
          <w:ilvl w:val="4"/>
          <w:numId w:val="1"/>
        </w:numPr>
      </w:pPr>
      <w:r>
        <w:t>Design Decisions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lastRenderedPageBreak/>
        <w:t>Learning Algorithm: issues: local minima, over-fitting, training time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Network structure: Number of layers, nodes per layer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 Loss function: Regression (squared error), Classification (cross-entropy) 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Network type: (Different functions in a network) </w:t>
      </w:r>
    </w:p>
    <w:p w:rsidR="00530DFD" w:rsidRDefault="00530DFD" w:rsidP="00530DFD">
      <w:pPr>
        <w:pStyle w:val="ListParagraph"/>
        <w:numPr>
          <w:ilvl w:val="4"/>
          <w:numId w:val="1"/>
        </w:numPr>
      </w:pPr>
      <w:r>
        <w:t>Summary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Pros: Can learn non-linear functions, multiple outputs at once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>Cons: Not easily interpretable (difficult to influence)</w:t>
      </w:r>
    </w:p>
    <w:p w:rsidR="00530DFD" w:rsidRDefault="00530DFD" w:rsidP="00530DFD">
      <w:pPr>
        <w:pStyle w:val="ListParagraph"/>
        <w:numPr>
          <w:ilvl w:val="5"/>
          <w:numId w:val="1"/>
        </w:numPr>
      </w:pPr>
      <w:r>
        <w:t xml:space="preserve">Extensions: MANY! Whole conferences and journals on NNs. Applications to supervised, unsupervised learning. Deep belief networks 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P</w:t>
      </w:r>
      <w:r w:rsidR="00C82E80">
        <w:t>erceptro</w:t>
      </w:r>
      <w:r w:rsidR="00530DFD">
        <w:t>n</w:t>
      </w:r>
    </w:p>
    <w:p w:rsidR="00C82E80" w:rsidRDefault="00C82E80" w:rsidP="00530DFD">
      <w:pPr>
        <w:pStyle w:val="ListParagraph"/>
        <w:numPr>
          <w:ilvl w:val="4"/>
          <w:numId w:val="1"/>
        </w:numPr>
      </w:pPr>
      <w:r>
        <w:t>Overview</w:t>
      </w:r>
    </w:p>
    <w:p w:rsidR="00530DFD" w:rsidRDefault="00C82E80" w:rsidP="00C82E80">
      <w:pPr>
        <w:pStyle w:val="ListParagraph"/>
        <w:numPr>
          <w:ilvl w:val="5"/>
          <w:numId w:val="1"/>
        </w:numPr>
      </w:pPr>
      <w:r>
        <w:t>One of the oldest and (still) most effective learning algorithms</w:t>
      </w:r>
    </w:p>
    <w:p w:rsidR="00C82E80" w:rsidRDefault="00C82E80" w:rsidP="00C82E80">
      <w:pPr>
        <w:pStyle w:val="ListParagraph"/>
        <w:numPr>
          <w:ilvl w:val="5"/>
          <w:numId w:val="1"/>
        </w:numPr>
      </w:pPr>
      <w:r>
        <w:t>Known as a single layer neural network</w:t>
      </w:r>
    </w:p>
    <w:p w:rsidR="00AB0088" w:rsidRDefault="00AB0088" w:rsidP="00AB0088">
      <w:pPr>
        <w:pStyle w:val="ListParagraph"/>
        <w:numPr>
          <w:ilvl w:val="4"/>
          <w:numId w:val="1"/>
        </w:numPr>
      </w:pPr>
      <w:r>
        <w:t>Issues</w:t>
      </w:r>
      <w:r>
        <w:tab/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 xml:space="preserve">Learning guarantee: If a separating </w:t>
      </w:r>
      <w:proofErr w:type="spellStart"/>
      <w:r>
        <w:t>hyperplane</w:t>
      </w:r>
      <w:proofErr w:type="spellEnd"/>
      <w:r>
        <w:t xml:space="preserve"> exists, will find separator with finite number of examples 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 xml:space="preserve">Problems: Finite can still be large (slow convergence); Many correct </w:t>
      </w:r>
      <w:proofErr w:type="spellStart"/>
      <w:r>
        <w:t>hyperplanes</w:t>
      </w:r>
      <w:proofErr w:type="spellEnd"/>
      <w:r>
        <w:t xml:space="preserve"> (but which one is “best?”); sometimes separators don’t even exist (outliers, noisy labels, etc…. will never converge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Support Vector Machines</w:t>
      </w:r>
      <w:r w:rsidR="00AB0088">
        <w:t xml:space="preserve"> (SVM Learning)</w:t>
      </w:r>
    </w:p>
    <w:p w:rsidR="00AB0088" w:rsidRDefault="00AB0088" w:rsidP="00AB0088">
      <w:pPr>
        <w:pStyle w:val="ListParagraph"/>
        <w:numPr>
          <w:ilvl w:val="4"/>
          <w:numId w:val="1"/>
        </w:numPr>
      </w:pPr>
      <w:r>
        <w:t>Motivation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Similar to perceptron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Which one is the best separator: (</w:t>
      </w:r>
      <w:proofErr w:type="spellStart"/>
      <w:r>
        <w:t>Hyperplane</w:t>
      </w:r>
      <w:proofErr w:type="spellEnd"/>
      <w:r>
        <w:t xml:space="preserve"> with </w:t>
      </w:r>
      <w:proofErr w:type="spellStart"/>
      <w:r>
        <w:t>maxiumum</w:t>
      </w:r>
      <w:proofErr w:type="spellEnd"/>
      <w:r>
        <w:t xml:space="preserve"> margin; margin- distance between examples and separator) </w:t>
      </w:r>
    </w:p>
    <w:p w:rsidR="00AB0088" w:rsidRDefault="00AB0088" w:rsidP="00AB0088">
      <w:pPr>
        <w:pStyle w:val="ListParagraph"/>
        <w:numPr>
          <w:ilvl w:val="4"/>
          <w:numId w:val="1"/>
        </w:numPr>
      </w:pPr>
      <w:r>
        <w:t>Approach: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Define optimization problem, given the training data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Learn the best separator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 xml:space="preserve">“Support vectors”: problem can be formulated a s a combination of input vectors 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Convex QP problem: Many efficient algorithms to solve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proofErr w:type="spellStart"/>
      <w:r>
        <w:lastRenderedPageBreak/>
        <w:t>Formulaiton</w:t>
      </w:r>
      <w:proofErr w:type="spellEnd"/>
      <w:r>
        <w:t xml:space="preserve"> allows outliers (tolerance set through parameter)</w:t>
      </w:r>
    </w:p>
    <w:p w:rsidR="00AB0088" w:rsidRDefault="00AB0088" w:rsidP="00AB0088">
      <w:pPr>
        <w:pStyle w:val="ListParagraph"/>
        <w:numPr>
          <w:ilvl w:val="4"/>
          <w:numId w:val="1"/>
        </w:numPr>
      </w:pPr>
      <w:r>
        <w:t xml:space="preserve">Summary: 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 xml:space="preserve">Pros: Very good performance, efficient learning 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Cons: Hard to interpret results, scaling to large datasets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 xml:space="preserve">Extensions: </w:t>
      </w:r>
      <w:proofErr w:type="spellStart"/>
      <w:r>
        <w:t>Transductive</w:t>
      </w:r>
      <w:proofErr w:type="spellEnd"/>
      <w:r>
        <w:t xml:space="preserve">/Semi-Supervised; Regression; One-class; Kernels for non-linear learning 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Probabilistic models (Gideon</w:t>
      </w:r>
    </w:p>
    <w:p w:rsidR="005B2094" w:rsidRDefault="005B2094" w:rsidP="00FE6521">
      <w:pPr>
        <w:pStyle w:val="ListParagraph"/>
        <w:numPr>
          <w:ilvl w:val="2"/>
          <w:numId w:val="1"/>
        </w:numPr>
      </w:pPr>
      <w:r>
        <w:t>Unsupervised learning: finding data patterns given data sets of which not all the variables are known</w:t>
      </w:r>
      <w:r w:rsidR="00EA0168">
        <w:t xml:space="preserve">. Finding “hidden structure” among things that you don’t know what to search for. </w:t>
      </w:r>
    </w:p>
    <w:p w:rsidR="005B2094" w:rsidRDefault="005B2094" w:rsidP="00FE6521">
      <w:pPr>
        <w:pStyle w:val="ListParagraph"/>
        <w:numPr>
          <w:ilvl w:val="3"/>
          <w:numId w:val="1"/>
        </w:numPr>
      </w:pPr>
      <w:r>
        <w:t xml:space="preserve">Examples: categorizing news, categorizing sets of genes, categorizing types of users, natural language processing… </w:t>
      </w:r>
      <w:r w:rsidR="00EA0168">
        <w:t xml:space="preserve"> cocktail party problem</w:t>
      </w:r>
    </w:p>
    <w:p w:rsidR="005B2094" w:rsidRDefault="005B2094" w:rsidP="00FE6521">
      <w:pPr>
        <w:pStyle w:val="ListParagraph"/>
        <w:numPr>
          <w:ilvl w:val="3"/>
          <w:numId w:val="1"/>
        </w:numPr>
      </w:pPr>
      <w:r>
        <w:t xml:space="preserve">Two types: clustering </w:t>
      </w:r>
      <w:r w:rsidR="00EA0168">
        <w:t>algorithms, signal separation</w:t>
      </w:r>
    </w:p>
    <w:p w:rsidR="00FE6521" w:rsidRDefault="00FE6521" w:rsidP="00FE6521">
      <w:pPr>
        <w:pStyle w:val="ListParagraph"/>
        <w:numPr>
          <w:ilvl w:val="3"/>
          <w:numId w:val="1"/>
        </w:numPr>
      </w:pPr>
      <w:r>
        <w:t xml:space="preserve">Unsupervised </w:t>
      </w:r>
      <w:r w:rsidR="00AB0088">
        <w:t xml:space="preserve">(clustering) </w:t>
      </w:r>
      <w:r>
        <w:t>types:</w:t>
      </w:r>
    </w:p>
    <w:p w:rsidR="00FE6521" w:rsidRDefault="00FE6521" w:rsidP="00FE6521">
      <w:pPr>
        <w:pStyle w:val="ListParagraph"/>
        <w:numPr>
          <w:ilvl w:val="4"/>
          <w:numId w:val="1"/>
        </w:numPr>
      </w:pPr>
      <w:r>
        <w:t>K-means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Motivation: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>Examples are points in high dimensional spaces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>Examples cluster together</w:t>
      </w:r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Approach: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 xml:space="preserve">Find a set of K clusters that best describe the data 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 xml:space="preserve">Each cluster defined  by a </w:t>
      </w:r>
      <w:proofErr w:type="spellStart"/>
      <w:r>
        <w:t>centroid</w:t>
      </w:r>
      <w:proofErr w:type="spellEnd"/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 xml:space="preserve">Examples belong to cluster with the closest </w:t>
      </w:r>
      <w:proofErr w:type="spellStart"/>
      <w:r>
        <w:t>centroid</w:t>
      </w:r>
      <w:proofErr w:type="spellEnd"/>
    </w:p>
    <w:p w:rsidR="00AB0088" w:rsidRDefault="00AB0088" w:rsidP="00AB0088">
      <w:pPr>
        <w:pStyle w:val="ListParagraph"/>
        <w:numPr>
          <w:ilvl w:val="5"/>
          <w:numId w:val="1"/>
        </w:numPr>
      </w:pPr>
      <w:r>
        <w:t>Learning the clusters: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 xml:space="preserve">Given K, find the best K clusters given the data 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>Assume Euclidean distance as similarity metric  (d(xi, xi) = ||X- - xi||^2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>Minimize the cluster scatter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t>Expectation-Maximization Algorithm:</w:t>
      </w:r>
    </w:p>
    <w:p w:rsidR="00AB0088" w:rsidRDefault="00AB0088" w:rsidP="00AB0088">
      <w:pPr>
        <w:pStyle w:val="ListParagraph"/>
        <w:numPr>
          <w:ilvl w:val="7"/>
          <w:numId w:val="1"/>
        </w:numPr>
      </w:pPr>
      <w:r>
        <w:t>Expectation: Assign instances to closest clusters</w:t>
      </w:r>
    </w:p>
    <w:p w:rsidR="00AB0088" w:rsidRDefault="00AB0088" w:rsidP="00AB0088">
      <w:pPr>
        <w:pStyle w:val="ListParagraph"/>
        <w:numPr>
          <w:ilvl w:val="7"/>
          <w:numId w:val="1"/>
        </w:numPr>
      </w:pPr>
      <w:r>
        <w:t>Maximization: compute mean of clusters based on assigned documents</w:t>
      </w:r>
    </w:p>
    <w:p w:rsidR="00AB0088" w:rsidRDefault="00AB0088" w:rsidP="00AB0088">
      <w:pPr>
        <w:pStyle w:val="ListParagraph"/>
        <w:numPr>
          <w:ilvl w:val="6"/>
          <w:numId w:val="1"/>
        </w:numPr>
      </w:pPr>
      <w:r>
        <w:lastRenderedPageBreak/>
        <w:t>Recall:</w:t>
      </w:r>
    </w:p>
    <w:p w:rsidR="00AB0088" w:rsidRDefault="00AB0088" w:rsidP="00AB0088">
      <w:pPr>
        <w:pStyle w:val="ListParagraph"/>
        <w:numPr>
          <w:ilvl w:val="7"/>
          <w:numId w:val="1"/>
        </w:numPr>
      </w:pPr>
      <w:r>
        <w:t>Minimizes the objective (reduces the cluster scatter</w:t>
      </w:r>
    </w:p>
    <w:p w:rsidR="00AB0088" w:rsidRDefault="00AB0088" w:rsidP="00AB0088">
      <w:pPr>
        <w:pStyle w:val="ListParagraph"/>
        <w:numPr>
          <w:ilvl w:val="7"/>
          <w:numId w:val="1"/>
        </w:numPr>
      </w:pPr>
      <w:r>
        <w:t>Guarantee: will converge to an optimal value</w:t>
      </w:r>
    </w:p>
    <w:p w:rsidR="00D11BA0" w:rsidRDefault="00AB0088" w:rsidP="00D11BA0">
      <w:pPr>
        <w:pStyle w:val="ListParagraph"/>
        <w:numPr>
          <w:ilvl w:val="6"/>
          <w:numId w:val="1"/>
        </w:numPr>
      </w:pPr>
      <w:r>
        <w:t xml:space="preserve">Note: optimal not necessarily global 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Bias/Variance of model:</w:t>
      </w:r>
    </w:p>
    <w:p w:rsidR="00D11BA0" w:rsidRDefault="00D11BA0" w:rsidP="00D11BA0">
      <w:pPr>
        <w:pStyle w:val="ListParagraph"/>
        <w:numPr>
          <w:ilvl w:val="6"/>
          <w:numId w:val="1"/>
        </w:numPr>
      </w:pPr>
      <w:r>
        <w:t>Model parameter: K (number of clusters)</w:t>
      </w:r>
    </w:p>
    <w:p w:rsidR="00D11BA0" w:rsidRDefault="00D11BA0" w:rsidP="00D11BA0">
      <w:pPr>
        <w:pStyle w:val="ListParagraph"/>
        <w:numPr>
          <w:ilvl w:val="6"/>
          <w:numId w:val="1"/>
        </w:numPr>
      </w:pPr>
      <w:r>
        <w:t xml:space="preserve">Bias- smaller K biases towards popular clusters </w:t>
      </w:r>
    </w:p>
    <w:p w:rsidR="00D11BA0" w:rsidRDefault="00D11BA0" w:rsidP="00D11BA0">
      <w:pPr>
        <w:pStyle w:val="ListParagraph"/>
        <w:numPr>
          <w:ilvl w:val="7"/>
          <w:numId w:val="1"/>
        </w:numPr>
      </w:pPr>
      <w:r>
        <w:t>Large K, smaller bias</w:t>
      </w:r>
    </w:p>
    <w:p w:rsidR="00D11BA0" w:rsidRDefault="00D11BA0" w:rsidP="00D11BA0">
      <w:pPr>
        <w:pStyle w:val="ListParagraph"/>
        <w:numPr>
          <w:ilvl w:val="6"/>
          <w:numId w:val="1"/>
        </w:numPr>
      </w:pPr>
      <w:r>
        <w:t xml:space="preserve">Variance- smaller K means fewer clusters </w:t>
      </w:r>
    </w:p>
    <w:p w:rsidR="00AB0088" w:rsidRDefault="00D11BA0" w:rsidP="00D11BA0">
      <w:pPr>
        <w:pStyle w:val="ListParagraph"/>
        <w:numPr>
          <w:ilvl w:val="7"/>
          <w:numId w:val="1"/>
        </w:numPr>
      </w:pPr>
      <w:r>
        <w:t xml:space="preserve">Larger K, high variance  </w:t>
      </w:r>
    </w:p>
    <w:p w:rsidR="00D11BA0" w:rsidRDefault="00D11BA0" w:rsidP="00D11BA0">
      <w:pPr>
        <w:pStyle w:val="ListParagraph"/>
        <w:numPr>
          <w:ilvl w:val="6"/>
          <w:numId w:val="1"/>
        </w:numPr>
      </w:pPr>
      <w:r>
        <w:t>Ideally, we’d like to know the exact number of clusters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Summary:</w:t>
      </w:r>
    </w:p>
    <w:p w:rsidR="00D11BA0" w:rsidRDefault="00D11BA0" w:rsidP="00D11BA0">
      <w:pPr>
        <w:pStyle w:val="ListParagraph"/>
        <w:numPr>
          <w:ilvl w:val="6"/>
          <w:numId w:val="1"/>
        </w:numPr>
      </w:pPr>
      <w:r>
        <w:t>Pros: simple, easy to learn</w:t>
      </w:r>
    </w:p>
    <w:p w:rsidR="00D11BA0" w:rsidRDefault="00D11BA0" w:rsidP="00D11BA0">
      <w:pPr>
        <w:pStyle w:val="ListParagraph"/>
        <w:numPr>
          <w:ilvl w:val="6"/>
          <w:numId w:val="1"/>
        </w:numPr>
      </w:pPr>
      <w:r>
        <w:t>Cons: Clusters are the same geometric size )we just have a mean for each cluster)</w:t>
      </w:r>
    </w:p>
    <w:p w:rsidR="00FE6521" w:rsidRDefault="00FE6521" w:rsidP="00FE6521">
      <w:pPr>
        <w:pStyle w:val="ListParagraph"/>
        <w:numPr>
          <w:ilvl w:val="4"/>
          <w:numId w:val="1"/>
        </w:numPr>
      </w:pPr>
      <w:r>
        <w:t>Gaussian Mixture Models</w:t>
      </w:r>
      <w:r w:rsidR="00D11BA0">
        <w:t xml:space="preserve"> (an extension of K means)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Assume each cluster is a Gaussian distribution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Mean: center of the cluster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Variance: geometric size of the cluster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Soft clustering in learning (probability of instance from each cluster)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>Expectation: compute the responsibility of clusters for examples</w:t>
      </w:r>
    </w:p>
    <w:p w:rsidR="00D11BA0" w:rsidRDefault="00D11BA0" w:rsidP="00D11BA0">
      <w:pPr>
        <w:pStyle w:val="ListParagraph"/>
        <w:numPr>
          <w:ilvl w:val="5"/>
          <w:numId w:val="1"/>
        </w:numPr>
      </w:pPr>
      <w:r>
        <w:t xml:space="preserve">Maximization: Compute new mean/variances based on example assignments </w:t>
      </w:r>
    </w:p>
    <w:p w:rsidR="00D11BA0" w:rsidRDefault="00D11BA0" w:rsidP="00D11BA0">
      <w:pPr>
        <w:pStyle w:val="ListParagraph"/>
        <w:numPr>
          <w:ilvl w:val="1"/>
          <w:numId w:val="1"/>
        </w:numPr>
      </w:pPr>
      <w:r>
        <w:t>Other types of learning (combining supervised and unsupervised)</w:t>
      </w:r>
    </w:p>
    <w:p w:rsidR="00D11BA0" w:rsidRDefault="00D11BA0" w:rsidP="00D11BA0">
      <w:pPr>
        <w:pStyle w:val="ListParagraph"/>
        <w:numPr>
          <w:ilvl w:val="2"/>
          <w:numId w:val="1"/>
        </w:numPr>
      </w:pPr>
      <w:r>
        <w:t xml:space="preserve">Semi-supervised </w:t>
      </w:r>
    </w:p>
    <w:p w:rsidR="00D11BA0" w:rsidRDefault="00D11BA0" w:rsidP="00D11BA0">
      <w:pPr>
        <w:pStyle w:val="ListParagraph"/>
        <w:numPr>
          <w:ilvl w:val="3"/>
          <w:numId w:val="1"/>
        </w:numPr>
      </w:pPr>
      <w:r>
        <w:t>Some labeled examples, many unlabeled examples</w:t>
      </w:r>
    </w:p>
    <w:p w:rsidR="00D11BA0" w:rsidRDefault="00D11BA0" w:rsidP="00D11BA0">
      <w:pPr>
        <w:pStyle w:val="ListParagraph"/>
        <w:numPr>
          <w:ilvl w:val="2"/>
          <w:numId w:val="1"/>
        </w:numPr>
      </w:pPr>
      <w:r>
        <w:t>Partially-supervised</w:t>
      </w:r>
    </w:p>
    <w:p w:rsidR="00D11BA0" w:rsidRDefault="00D11BA0" w:rsidP="00D11BA0">
      <w:pPr>
        <w:pStyle w:val="ListParagraph"/>
        <w:numPr>
          <w:ilvl w:val="3"/>
          <w:numId w:val="1"/>
        </w:numPr>
      </w:pPr>
      <w:r>
        <w:t xml:space="preserve">Incomplete information about labels </w:t>
      </w:r>
    </w:p>
    <w:p w:rsidR="00D11BA0" w:rsidRDefault="00D11BA0" w:rsidP="00D11BA0">
      <w:pPr>
        <w:pStyle w:val="ListParagraph"/>
        <w:numPr>
          <w:ilvl w:val="2"/>
          <w:numId w:val="1"/>
        </w:numPr>
      </w:pPr>
      <w:r>
        <w:t>Semi-supervised clustering</w:t>
      </w:r>
    </w:p>
    <w:p w:rsidR="00D11BA0" w:rsidRDefault="00D11BA0" w:rsidP="00D11BA0">
      <w:pPr>
        <w:pStyle w:val="ListParagraph"/>
        <w:numPr>
          <w:ilvl w:val="3"/>
          <w:numId w:val="1"/>
        </w:numPr>
      </w:pPr>
      <w:r>
        <w:t xml:space="preserve">Discover groups with some guidance </w:t>
      </w:r>
    </w:p>
    <w:p w:rsidR="00D11BA0" w:rsidRDefault="00D11BA0" w:rsidP="00D11BA0">
      <w:pPr>
        <w:pStyle w:val="ListParagraph"/>
        <w:ind w:left="4680"/>
      </w:pPr>
    </w:p>
    <w:p w:rsidR="00EA0168" w:rsidRDefault="00EA0168" w:rsidP="00EA0168">
      <w:pPr>
        <w:pStyle w:val="ListParagraph"/>
        <w:numPr>
          <w:ilvl w:val="1"/>
          <w:numId w:val="1"/>
        </w:numPr>
      </w:pPr>
      <w:r>
        <w:t>Start with a linear regression model</w:t>
      </w:r>
    </w:p>
    <w:p w:rsidR="00EA0168" w:rsidRDefault="00B716B0" w:rsidP="00EA0168">
      <w:pPr>
        <w:pStyle w:val="ListParagraph"/>
        <w:numPr>
          <w:ilvl w:val="2"/>
          <w:numId w:val="1"/>
        </w:numPr>
      </w:pPr>
      <w:r>
        <w:t xml:space="preserve">Given a set of input and output data on a 2 dimensional graph (one input, one output), can we make a function that will approximate </w:t>
      </w:r>
    </w:p>
    <w:p w:rsidR="00B716B0" w:rsidRDefault="00B716B0" w:rsidP="00EA0168">
      <w:pPr>
        <w:pStyle w:val="ListParagraph"/>
        <w:numPr>
          <w:ilvl w:val="2"/>
          <w:numId w:val="1"/>
        </w:numPr>
      </w:pPr>
      <w:r>
        <w:lastRenderedPageBreak/>
        <w:t>We could do least-squares: that’s done by minimizing the square of the distance from the farthest point away from the set of scatter data. (Linear Algebra)</w:t>
      </w:r>
    </w:p>
    <w:p w:rsidR="00173864" w:rsidRDefault="00B716B0" w:rsidP="00173864">
      <w:pPr>
        <w:pStyle w:val="ListParagraph"/>
        <w:numPr>
          <w:ilvl w:val="2"/>
          <w:numId w:val="1"/>
        </w:numPr>
      </w:pPr>
      <w:r>
        <w:t>We could use Local Regression (LOESS), where we take small parts of the data and break it into smaller linear models</w:t>
      </w:r>
    </w:p>
    <w:p w:rsidR="00026691" w:rsidRDefault="00026691" w:rsidP="00026691">
      <w:pPr>
        <w:pStyle w:val="ListParagraph"/>
        <w:numPr>
          <w:ilvl w:val="0"/>
          <w:numId w:val="1"/>
        </w:numPr>
      </w:pPr>
      <w:r>
        <w:t xml:space="preserve">Types of learning: output </w:t>
      </w:r>
      <w:sdt>
        <w:sdtPr>
          <w:id w:val="3761998"/>
          <w:citation/>
        </w:sdtPr>
        <w:sdtContent>
          <w:fldSimple w:instr=" CITATION Mar \l 1033 ">
            <w:r>
              <w:rPr>
                <w:noProof/>
              </w:rPr>
              <w:t>(Dredze)</w:t>
            </w:r>
          </w:fldSimple>
        </w:sdtContent>
      </w:sdt>
    </w:p>
    <w:p w:rsidR="00026691" w:rsidRDefault="00026691" w:rsidP="00026691">
      <w:pPr>
        <w:pStyle w:val="ListParagraph"/>
        <w:numPr>
          <w:ilvl w:val="1"/>
          <w:numId w:val="1"/>
        </w:numPr>
      </w:pPr>
      <w:r>
        <w:t xml:space="preserve">Classification </w:t>
      </w:r>
    </w:p>
    <w:p w:rsidR="00026691" w:rsidRDefault="00026691" w:rsidP="00026691">
      <w:pPr>
        <w:pStyle w:val="ListParagraph"/>
        <w:numPr>
          <w:ilvl w:val="2"/>
          <w:numId w:val="1"/>
        </w:numPr>
      </w:pPr>
      <w:r>
        <w:t xml:space="preserve">Binary, multi-class, multi-label, hierarchical, etc. </w:t>
      </w:r>
    </w:p>
    <w:p w:rsidR="00026691" w:rsidRDefault="00026691" w:rsidP="00026691">
      <w:pPr>
        <w:pStyle w:val="ListParagraph"/>
        <w:numPr>
          <w:ilvl w:val="2"/>
          <w:numId w:val="1"/>
        </w:numPr>
      </w:pPr>
      <w:r>
        <w:t>Loss: accuracy</w:t>
      </w:r>
    </w:p>
    <w:p w:rsidR="00026691" w:rsidRDefault="00026691" w:rsidP="00026691">
      <w:pPr>
        <w:pStyle w:val="ListParagraph"/>
        <w:numPr>
          <w:ilvl w:val="1"/>
          <w:numId w:val="1"/>
        </w:numPr>
      </w:pPr>
      <w:r>
        <w:t>Ranking</w:t>
      </w:r>
    </w:p>
    <w:p w:rsidR="00026691" w:rsidRDefault="00026691" w:rsidP="00026691">
      <w:pPr>
        <w:pStyle w:val="ListParagraph"/>
        <w:numPr>
          <w:ilvl w:val="2"/>
          <w:numId w:val="1"/>
        </w:numPr>
      </w:pPr>
      <w:r>
        <w:t>Order examples by preference</w:t>
      </w:r>
      <w:r>
        <w:tab/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Rank results of web searches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 xml:space="preserve">Loss: swapped pairs </w:t>
      </w:r>
    </w:p>
    <w:p w:rsidR="00026691" w:rsidRDefault="00026691" w:rsidP="00026691">
      <w:pPr>
        <w:pStyle w:val="ListParagraph"/>
        <w:numPr>
          <w:ilvl w:val="1"/>
          <w:numId w:val="1"/>
        </w:numPr>
      </w:pPr>
      <w:r>
        <w:t>Regression</w:t>
      </w:r>
    </w:p>
    <w:p w:rsidR="00026691" w:rsidRDefault="00026691" w:rsidP="00026691">
      <w:pPr>
        <w:pStyle w:val="ListParagraph"/>
        <w:numPr>
          <w:ilvl w:val="2"/>
          <w:numId w:val="1"/>
        </w:numPr>
      </w:pPr>
      <w:r>
        <w:t>Real-valued output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Predict the price of tomorrow’s stock price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 xml:space="preserve">Loss: squared loss </w:t>
      </w:r>
    </w:p>
    <w:p w:rsidR="00026691" w:rsidRDefault="00026691" w:rsidP="00026691">
      <w:pPr>
        <w:pStyle w:val="ListParagraph"/>
        <w:numPr>
          <w:ilvl w:val="1"/>
          <w:numId w:val="1"/>
        </w:numPr>
      </w:pPr>
      <w:r>
        <w:t>Structured prediction</w:t>
      </w:r>
    </w:p>
    <w:p w:rsidR="00026691" w:rsidRDefault="00026691" w:rsidP="00026691">
      <w:pPr>
        <w:pStyle w:val="ListParagraph"/>
        <w:numPr>
          <w:ilvl w:val="2"/>
          <w:numId w:val="1"/>
        </w:numPr>
      </w:pPr>
      <w:r>
        <w:t>Sequences, trees, segmentation</w:t>
      </w:r>
    </w:p>
    <w:p w:rsidR="00026691" w:rsidRDefault="00026691" w:rsidP="00026691">
      <w:pPr>
        <w:pStyle w:val="ListParagraph"/>
        <w:numPr>
          <w:ilvl w:val="3"/>
          <w:numId w:val="1"/>
        </w:numPr>
      </w:pPr>
      <w:r>
        <w:t>Find faces in an image,</w:t>
      </w:r>
    </w:p>
    <w:p w:rsidR="00FE6521" w:rsidRDefault="00026691" w:rsidP="006218C4">
      <w:pPr>
        <w:pStyle w:val="ListParagraph"/>
        <w:numPr>
          <w:ilvl w:val="3"/>
          <w:numId w:val="1"/>
        </w:numPr>
      </w:pPr>
      <w:r>
        <w:t>Loss: Precision/recall of face</w:t>
      </w:r>
      <w:r w:rsidR="006218C4">
        <w:t>s</w:t>
      </w:r>
    </w:p>
    <w:p w:rsidR="006218C4" w:rsidRDefault="006218C4" w:rsidP="006218C4"/>
    <w:p w:rsidR="006218C4" w:rsidRDefault="006218C4" w:rsidP="006218C4"/>
    <w:p w:rsidR="006218C4" w:rsidRDefault="006218C4" w:rsidP="006218C4"/>
    <w:p w:rsidR="006218C4" w:rsidRDefault="006218C4" w:rsidP="006218C4"/>
    <w:p w:rsidR="006218C4" w:rsidRPr="006218C4" w:rsidRDefault="006218C4" w:rsidP="006218C4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6218C4">
        <w:rPr>
          <w:rFonts w:ascii="Arial" w:eastAsia="Times New Roman" w:hAnsi="Arial" w:cs="Arial"/>
          <w:color w:val="000000"/>
          <w:sz w:val="29"/>
        </w:rPr>
        <w:t>Types of inductive biases </w:t>
      </w:r>
      <w:r w:rsidRPr="006218C4">
        <w:rPr>
          <w:rFonts w:ascii="Arial" w:eastAsia="Times New Roman" w:hAnsi="Arial" w:cs="Arial"/>
          <w:color w:val="000000"/>
          <w:sz w:val="24"/>
        </w:rPr>
        <w:t>[</w:t>
      </w:r>
      <w:hyperlink r:id="rId6" w:tooltip="Edit section: Types of inductive biases" w:history="1">
        <w:r w:rsidRPr="006218C4">
          <w:rPr>
            <w:rFonts w:ascii="Arial" w:eastAsia="Times New Roman" w:hAnsi="Arial" w:cs="Arial"/>
            <w:color w:val="0B0080"/>
            <w:sz w:val="24"/>
          </w:rPr>
          <w:t>edit</w:t>
        </w:r>
      </w:hyperlink>
      <w:r w:rsidRPr="006218C4">
        <w:rPr>
          <w:rFonts w:ascii="Arial" w:eastAsia="Times New Roman" w:hAnsi="Arial" w:cs="Arial"/>
          <w:color w:val="000000"/>
          <w:sz w:val="24"/>
        </w:rPr>
        <w:t>]</w:t>
      </w:r>
    </w:p>
    <w:p w:rsidR="006218C4" w:rsidRPr="006218C4" w:rsidRDefault="006218C4" w:rsidP="006218C4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218C4">
        <w:rPr>
          <w:rFonts w:ascii="Arial" w:eastAsia="Times New Roman" w:hAnsi="Arial" w:cs="Arial"/>
          <w:color w:val="000000"/>
          <w:sz w:val="20"/>
          <w:szCs w:val="20"/>
        </w:rPr>
        <w:t>The following is a list of common inductive biases in machine learning algorithms.</w:t>
      </w:r>
    </w:p>
    <w:p w:rsidR="006218C4" w:rsidRPr="006218C4" w:rsidRDefault="006218C4" w:rsidP="006218C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6218C4">
        <w:rPr>
          <w:rFonts w:ascii="Arial" w:eastAsia="Times New Roman" w:hAnsi="Arial" w:cs="Arial"/>
          <w:b/>
          <w:bCs/>
          <w:color w:val="000000"/>
          <w:sz w:val="20"/>
          <w:szCs w:val="20"/>
        </w:rPr>
        <w:t>Maximum</w:t>
      </w:r>
      <w:r w:rsidRPr="006218C4">
        <w:rPr>
          <w:rFonts w:ascii="Arial" w:eastAsia="Times New Roman" w:hAnsi="Arial" w:cs="Arial"/>
          <w:b/>
          <w:bCs/>
          <w:color w:val="000000"/>
          <w:sz w:val="20"/>
        </w:rPr>
        <w:t> </w:t>
      </w:r>
      <w:hyperlink r:id="rId7" w:tooltip="Conditional independence" w:history="1">
        <w:r w:rsidRPr="006218C4">
          <w:rPr>
            <w:rFonts w:ascii="Arial" w:eastAsia="Times New Roman" w:hAnsi="Arial" w:cs="Arial"/>
            <w:b/>
            <w:bCs/>
            <w:color w:val="0B0080"/>
            <w:sz w:val="20"/>
          </w:rPr>
          <w:t>conditional independence</w:t>
        </w:r>
      </w:hyperlink>
      <w:r w:rsidRPr="006218C4">
        <w:rPr>
          <w:rFonts w:ascii="Arial" w:eastAsia="Times New Roman" w:hAnsi="Arial" w:cs="Arial"/>
          <w:color w:val="000000"/>
          <w:sz w:val="20"/>
          <w:szCs w:val="20"/>
        </w:rPr>
        <w:t>: if the hypothesis can be cast in a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8" w:tooltip="Bayesian inference" w:history="1">
        <w:r w:rsidRPr="006218C4">
          <w:rPr>
            <w:rFonts w:ascii="Arial" w:eastAsia="Times New Roman" w:hAnsi="Arial" w:cs="Arial"/>
            <w:color w:val="0B0080"/>
            <w:sz w:val="20"/>
          </w:rPr>
          <w:t>Bayesian</w:t>
        </w:r>
      </w:hyperlink>
      <w:r w:rsidRPr="006218C4">
        <w:rPr>
          <w:rFonts w:ascii="Arial" w:eastAsia="Times New Roman" w:hAnsi="Arial" w:cs="Arial"/>
          <w:color w:val="000000"/>
          <w:sz w:val="20"/>
        </w:rPr>
        <w:t> 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framework, try to maximize conditional independence. This is the bias used in the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9" w:tooltip="Naive Bayes classifier" w:history="1">
        <w:r w:rsidRPr="006218C4">
          <w:rPr>
            <w:rFonts w:ascii="Arial" w:eastAsia="Times New Roman" w:hAnsi="Arial" w:cs="Arial"/>
            <w:color w:val="0B0080"/>
            <w:sz w:val="20"/>
          </w:rPr>
          <w:t xml:space="preserve">Naive </w:t>
        </w:r>
        <w:proofErr w:type="spellStart"/>
        <w:r w:rsidRPr="006218C4">
          <w:rPr>
            <w:rFonts w:ascii="Arial" w:eastAsia="Times New Roman" w:hAnsi="Arial" w:cs="Arial"/>
            <w:color w:val="0B0080"/>
            <w:sz w:val="20"/>
          </w:rPr>
          <w:t>Bayes</w:t>
        </w:r>
        <w:proofErr w:type="spellEnd"/>
        <w:r w:rsidRPr="006218C4">
          <w:rPr>
            <w:rFonts w:ascii="Arial" w:eastAsia="Times New Roman" w:hAnsi="Arial" w:cs="Arial"/>
            <w:color w:val="0B0080"/>
            <w:sz w:val="20"/>
          </w:rPr>
          <w:t xml:space="preserve"> classifier</w:t>
        </w:r>
      </w:hyperlink>
      <w:r w:rsidRPr="006218C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6218C4" w:rsidRPr="006218C4" w:rsidRDefault="006218C4" w:rsidP="006218C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6218C4">
        <w:rPr>
          <w:rFonts w:ascii="Arial" w:eastAsia="Times New Roman" w:hAnsi="Arial" w:cs="Arial"/>
          <w:b/>
          <w:bCs/>
          <w:color w:val="000000"/>
          <w:sz w:val="20"/>
          <w:szCs w:val="20"/>
        </w:rPr>
        <w:t>Minimum</w:t>
      </w:r>
      <w:r w:rsidRPr="006218C4">
        <w:rPr>
          <w:rFonts w:ascii="Arial" w:eastAsia="Times New Roman" w:hAnsi="Arial" w:cs="Arial"/>
          <w:b/>
          <w:bCs/>
          <w:color w:val="000000"/>
          <w:sz w:val="20"/>
        </w:rPr>
        <w:t> </w:t>
      </w:r>
      <w:hyperlink r:id="rId10" w:tooltip="Cross-validation (statistics)" w:history="1">
        <w:r w:rsidRPr="006218C4">
          <w:rPr>
            <w:rFonts w:ascii="Arial" w:eastAsia="Times New Roman" w:hAnsi="Arial" w:cs="Arial"/>
            <w:b/>
            <w:bCs/>
            <w:color w:val="0B0080"/>
            <w:sz w:val="20"/>
          </w:rPr>
          <w:t>cross-validation</w:t>
        </w:r>
      </w:hyperlink>
      <w:r w:rsidRPr="006218C4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6218C4">
        <w:rPr>
          <w:rFonts w:ascii="Arial" w:eastAsia="Times New Roman" w:hAnsi="Arial" w:cs="Arial"/>
          <w:b/>
          <w:bCs/>
          <w:color w:val="000000"/>
          <w:sz w:val="20"/>
          <w:szCs w:val="20"/>
        </w:rPr>
        <w:t>error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: when trying to choose among hypotheses, select the hypothesis with the lowest cross-validation error. Although cross-validation may seem to be free of bias, the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1" w:tooltip="No free lunch in search and optimization" w:history="1">
        <w:r w:rsidRPr="006218C4">
          <w:rPr>
            <w:rFonts w:ascii="Arial" w:eastAsia="Times New Roman" w:hAnsi="Arial" w:cs="Arial"/>
            <w:color w:val="0B0080"/>
            <w:sz w:val="20"/>
          </w:rPr>
          <w:t>“no free lunch”</w:t>
        </w:r>
      </w:hyperlink>
      <w:r w:rsidRPr="006218C4">
        <w:rPr>
          <w:rFonts w:ascii="Arial" w:eastAsia="Times New Roman" w:hAnsi="Arial" w:cs="Arial"/>
          <w:color w:val="000000"/>
          <w:sz w:val="20"/>
        </w:rPr>
        <w:t> 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theorems show that cross-validation must be biased.</w:t>
      </w:r>
    </w:p>
    <w:p w:rsidR="006218C4" w:rsidRPr="006218C4" w:rsidRDefault="006218C4" w:rsidP="006218C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6218C4">
        <w:rPr>
          <w:rFonts w:ascii="Arial" w:eastAsia="Times New Roman" w:hAnsi="Arial" w:cs="Arial"/>
          <w:b/>
          <w:bCs/>
          <w:color w:val="000000"/>
          <w:sz w:val="20"/>
          <w:szCs w:val="20"/>
        </w:rPr>
        <w:t>Maximum margin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: when drawing a boundary between two classes, attempt to maximize the width of the boundary. This is the bias used in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2" w:tooltip="Support Vector Machines" w:history="1">
        <w:r w:rsidRPr="006218C4">
          <w:rPr>
            <w:rFonts w:ascii="Arial" w:eastAsia="Times New Roman" w:hAnsi="Arial" w:cs="Arial"/>
            <w:color w:val="0B0080"/>
            <w:sz w:val="20"/>
          </w:rPr>
          <w:t>Support Vector Machines</w:t>
        </w:r>
      </w:hyperlink>
      <w:r w:rsidRPr="006218C4">
        <w:rPr>
          <w:rFonts w:ascii="Arial" w:eastAsia="Times New Roman" w:hAnsi="Arial" w:cs="Arial"/>
          <w:color w:val="000000"/>
          <w:sz w:val="20"/>
          <w:szCs w:val="20"/>
        </w:rPr>
        <w:t>. The assumption is that distinct classes tend to be separated by wide boundaries.</w:t>
      </w:r>
    </w:p>
    <w:p w:rsidR="006218C4" w:rsidRPr="006218C4" w:rsidRDefault="00696045" w:rsidP="006218C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13" w:tooltip="Minimum description length" w:history="1">
        <w:r w:rsidR="006218C4" w:rsidRPr="006218C4">
          <w:rPr>
            <w:rFonts w:ascii="Arial" w:eastAsia="Times New Roman" w:hAnsi="Arial" w:cs="Arial"/>
            <w:b/>
            <w:bCs/>
            <w:color w:val="0B0080"/>
            <w:sz w:val="20"/>
          </w:rPr>
          <w:t>Minimum description length</w:t>
        </w:r>
      </w:hyperlink>
      <w:r w:rsidR="006218C4" w:rsidRPr="006218C4">
        <w:rPr>
          <w:rFonts w:ascii="Arial" w:eastAsia="Times New Roman" w:hAnsi="Arial" w:cs="Arial"/>
          <w:color w:val="000000"/>
          <w:sz w:val="20"/>
          <w:szCs w:val="20"/>
        </w:rPr>
        <w:t>: when forming a hypothesis, attempt to minimize the length of the description of the hypothesis. The assumption is that simpler hypotheses are more likely to be true. See</w:t>
      </w:r>
      <w:r w:rsidR="006218C4"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4" w:tooltip="Occam's razor" w:history="1">
        <w:r w:rsidR="006218C4" w:rsidRPr="006218C4">
          <w:rPr>
            <w:rFonts w:ascii="Arial" w:eastAsia="Times New Roman" w:hAnsi="Arial" w:cs="Arial"/>
            <w:color w:val="0B0080"/>
            <w:sz w:val="20"/>
          </w:rPr>
          <w:t>Occam's razor</w:t>
        </w:r>
      </w:hyperlink>
      <w:r w:rsidR="006218C4" w:rsidRPr="006218C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6218C4" w:rsidRPr="006218C4" w:rsidRDefault="006218C4" w:rsidP="006218C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6218C4">
        <w:rPr>
          <w:rFonts w:ascii="Arial" w:eastAsia="Times New Roman" w:hAnsi="Arial" w:cs="Arial"/>
          <w:b/>
          <w:bCs/>
          <w:color w:val="000000"/>
          <w:sz w:val="20"/>
          <w:szCs w:val="20"/>
        </w:rPr>
        <w:t>Minimum features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: unless there is good evidence that a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5" w:tooltip="Feature space" w:history="1">
        <w:r w:rsidRPr="006218C4">
          <w:rPr>
            <w:rFonts w:ascii="Arial" w:eastAsia="Times New Roman" w:hAnsi="Arial" w:cs="Arial"/>
            <w:color w:val="0B0080"/>
            <w:sz w:val="20"/>
          </w:rPr>
          <w:t>feature</w:t>
        </w:r>
      </w:hyperlink>
      <w:r w:rsidRPr="006218C4">
        <w:rPr>
          <w:rFonts w:ascii="Arial" w:eastAsia="Times New Roman" w:hAnsi="Arial" w:cs="Arial"/>
          <w:color w:val="000000"/>
          <w:sz w:val="20"/>
        </w:rPr>
        <w:t> 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is useful, it should be deleted. This is the assumption behind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6" w:tooltip="Feature selection" w:history="1">
        <w:r w:rsidRPr="006218C4">
          <w:rPr>
            <w:rFonts w:ascii="Arial" w:eastAsia="Times New Roman" w:hAnsi="Arial" w:cs="Arial"/>
            <w:color w:val="0B0080"/>
            <w:sz w:val="20"/>
          </w:rPr>
          <w:t>feature selection</w:t>
        </w:r>
      </w:hyperlink>
      <w:r w:rsidRPr="006218C4">
        <w:rPr>
          <w:rFonts w:ascii="Arial" w:eastAsia="Times New Roman" w:hAnsi="Arial" w:cs="Arial"/>
          <w:color w:val="000000"/>
          <w:sz w:val="20"/>
        </w:rPr>
        <w:t> 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algorithms.</w:t>
      </w:r>
    </w:p>
    <w:p w:rsidR="006218C4" w:rsidRPr="006218C4" w:rsidRDefault="006218C4" w:rsidP="006218C4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6218C4">
        <w:rPr>
          <w:rFonts w:ascii="Arial" w:eastAsia="Times New Roman" w:hAnsi="Arial" w:cs="Arial"/>
          <w:b/>
          <w:bCs/>
          <w:color w:val="000000"/>
          <w:sz w:val="20"/>
          <w:szCs w:val="20"/>
        </w:rPr>
        <w:t>Nearest neighbors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: assume that most of the cases in a small neighborhood in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7" w:tooltip="Feature space" w:history="1">
        <w:r w:rsidRPr="006218C4">
          <w:rPr>
            <w:rFonts w:ascii="Arial" w:eastAsia="Times New Roman" w:hAnsi="Arial" w:cs="Arial"/>
            <w:color w:val="0B0080"/>
            <w:sz w:val="20"/>
          </w:rPr>
          <w:t>feature space</w:t>
        </w:r>
      </w:hyperlink>
      <w:r w:rsidRPr="006218C4">
        <w:rPr>
          <w:rFonts w:ascii="Arial" w:eastAsia="Times New Roman" w:hAnsi="Arial" w:cs="Arial"/>
          <w:color w:val="000000"/>
          <w:sz w:val="20"/>
        </w:rPr>
        <w:t> </w:t>
      </w:r>
      <w:r w:rsidRPr="006218C4">
        <w:rPr>
          <w:rFonts w:ascii="Arial" w:eastAsia="Times New Roman" w:hAnsi="Arial" w:cs="Arial"/>
          <w:color w:val="000000"/>
          <w:sz w:val="20"/>
          <w:szCs w:val="20"/>
        </w:rPr>
        <w:t>belong to the same class. Given a case for which the class is unknown, guess that it belongs to the same class as the majority in its immediate neighborhood. This is the bias used in the</w:t>
      </w:r>
      <w:r w:rsidRPr="006218C4">
        <w:rPr>
          <w:rFonts w:ascii="Arial" w:eastAsia="Times New Roman" w:hAnsi="Arial" w:cs="Arial"/>
          <w:color w:val="000000"/>
          <w:sz w:val="20"/>
        </w:rPr>
        <w:t> </w:t>
      </w:r>
      <w:hyperlink r:id="rId18" w:tooltip="K-nearest neighbor algorithm" w:history="1">
        <w:r w:rsidRPr="006218C4">
          <w:rPr>
            <w:rFonts w:ascii="Arial" w:eastAsia="Times New Roman" w:hAnsi="Arial" w:cs="Arial"/>
            <w:color w:val="0B0080"/>
            <w:sz w:val="20"/>
          </w:rPr>
          <w:t>k-nearest neighbor algorithm</w:t>
        </w:r>
      </w:hyperlink>
      <w:r w:rsidRPr="006218C4">
        <w:rPr>
          <w:rFonts w:ascii="Arial" w:eastAsia="Times New Roman" w:hAnsi="Arial" w:cs="Arial"/>
          <w:color w:val="000000"/>
          <w:sz w:val="20"/>
          <w:szCs w:val="20"/>
        </w:rPr>
        <w:t>. The assumption is that cases that are near each other tend to belong to the same class.</w:t>
      </w:r>
    </w:p>
    <w:p w:rsidR="006218C4" w:rsidRPr="005B2094" w:rsidRDefault="006218C4" w:rsidP="006218C4"/>
    <w:sectPr w:rsidR="006218C4" w:rsidRPr="005B2094" w:rsidSect="00D4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C7F95"/>
    <w:multiLevelType w:val="hybridMultilevel"/>
    <w:tmpl w:val="01A2EC6C"/>
    <w:lvl w:ilvl="0" w:tplc="E49CD0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433CCD"/>
    <w:multiLevelType w:val="multilevel"/>
    <w:tmpl w:val="824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BE2"/>
    <w:rsid w:val="00026691"/>
    <w:rsid w:val="00173864"/>
    <w:rsid w:val="001B220B"/>
    <w:rsid w:val="004116DA"/>
    <w:rsid w:val="00525DDA"/>
    <w:rsid w:val="00530DFD"/>
    <w:rsid w:val="005B2094"/>
    <w:rsid w:val="006218C4"/>
    <w:rsid w:val="00696045"/>
    <w:rsid w:val="00696CE8"/>
    <w:rsid w:val="00803BE2"/>
    <w:rsid w:val="00A14864"/>
    <w:rsid w:val="00A37157"/>
    <w:rsid w:val="00A93E0B"/>
    <w:rsid w:val="00AB0088"/>
    <w:rsid w:val="00B716B0"/>
    <w:rsid w:val="00BF63DB"/>
    <w:rsid w:val="00C05CA8"/>
    <w:rsid w:val="00C82E80"/>
    <w:rsid w:val="00D11BA0"/>
    <w:rsid w:val="00D47D23"/>
    <w:rsid w:val="00E071E4"/>
    <w:rsid w:val="00EA0168"/>
    <w:rsid w:val="00F31E37"/>
    <w:rsid w:val="00FE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23"/>
  </w:style>
  <w:style w:type="paragraph" w:styleId="Heading2">
    <w:name w:val="heading 2"/>
    <w:basedOn w:val="Normal"/>
    <w:link w:val="Heading2Char"/>
    <w:uiPriority w:val="9"/>
    <w:qFormat/>
    <w:rsid w:val="00621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8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6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18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218C4"/>
  </w:style>
  <w:style w:type="character" w:customStyle="1" w:styleId="apple-converted-space">
    <w:name w:val="apple-converted-space"/>
    <w:basedOn w:val="DefaultParagraphFont"/>
    <w:rsid w:val="006218C4"/>
  </w:style>
  <w:style w:type="character" w:customStyle="1" w:styleId="mw-editsection">
    <w:name w:val="mw-editsection"/>
    <w:basedOn w:val="DefaultParagraphFont"/>
    <w:rsid w:val="006218C4"/>
  </w:style>
  <w:style w:type="paragraph" w:styleId="NormalWeb">
    <w:name w:val="Normal (Web)"/>
    <w:basedOn w:val="Normal"/>
    <w:uiPriority w:val="99"/>
    <w:semiHidden/>
    <w:unhideWhenUsed/>
    <w:rsid w:val="0062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ayesian_inference" TargetMode="External"/><Relationship Id="rId13" Type="http://schemas.openxmlformats.org/officeDocument/2006/relationships/hyperlink" Target="http://en.wikipedia.org/wiki/Minimum_description_length" TargetMode="External"/><Relationship Id="rId18" Type="http://schemas.openxmlformats.org/officeDocument/2006/relationships/hyperlink" Target="http://en.wikipedia.org/wiki/K-nearest_neighbor_algorithm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Conditional_independence" TargetMode="External"/><Relationship Id="rId12" Type="http://schemas.openxmlformats.org/officeDocument/2006/relationships/hyperlink" Target="http://en.wikipedia.org/wiki/Support_Vector_Machines" TargetMode="External"/><Relationship Id="rId17" Type="http://schemas.openxmlformats.org/officeDocument/2006/relationships/hyperlink" Target="http://en.wikipedia.org/wiki/Feature_spa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Feature_selec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/index.php?title=Inductive_bias&amp;action=edit&amp;section=1" TargetMode="External"/><Relationship Id="rId11" Type="http://schemas.openxmlformats.org/officeDocument/2006/relationships/hyperlink" Target="http://en.wikipedia.org/wiki/No_free_lunch_in_search_and_optimiz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Feature_space" TargetMode="External"/><Relationship Id="rId10" Type="http://schemas.openxmlformats.org/officeDocument/2006/relationships/hyperlink" Target="http://en.wikipedia.org/wiki/Cross-validation_(statistics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aive_Bayes_classifier" TargetMode="External"/><Relationship Id="rId14" Type="http://schemas.openxmlformats.org/officeDocument/2006/relationships/hyperlink" Target="http://en.wikipedia.org/wiki/Occam%27s_raz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Mar</b:Tag>
    <b:SourceType>DocumentFromInternetSite</b:SourceType>
    <b:Guid>{97B59196-883F-4A11-80A5-9BE0394C39EA}</b:Guid>
    <b:LCID>0</b:LCID>
    <b:Author>
      <b:Author>
        <b:NameList>
          <b:Person>
            <b:Last>Dredze</b:Last>
            <b:First>Mark</b:First>
          </b:Person>
        </b:NameList>
      </b:Author>
    </b:Author>
    <b:Title>Machine Learning: Finding patterns in the world</b:Title>
    <b:URL>http://old-site.clsp.jhu.edu/ws2009/documents/machine-learning-overview.pdf</b:URL>
    <b:RefOrder>1</b:RefOrder>
  </b:Source>
</b:Sources>
</file>

<file path=customXml/itemProps1.xml><?xml version="1.0" encoding="utf-8"?>
<ds:datastoreItem xmlns:ds="http://schemas.openxmlformats.org/officeDocument/2006/customXml" ds:itemID="{9927085C-6B6C-4563-A468-32624BEE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1792</Words>
  <Characters>10220</Characters>
  <Application>Microsoft Office Word</Application>
  <DocSecurity>4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11989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Elliot Reske</dc:creator>
  <cp:lastModifiedBy>Jacob Elliot Reske</cp:lastModifiedBy>
  <cp:revision>2</cp:revision>
  <dcterms:created xsi:type="dcterms:W3CDTF">2013-06-17T20:41:00Z</dcterms:created>
  <dcterms:modified xsi:type="dcterms:W3CDTF">2013-06-17T20:41:00Z</dcterms:modified>
</cp:coreProperties>
</file>