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№4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принципами формирования списков с использованием механизма списковых включений и способами объявления функций е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 клавиатуры размерность матрицы — М. Используя механизм списковых включений сформируйте единичную матрицу МхМи выведите полученный результат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l=int(input("Введите размерность матрицы N: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n_rows=[]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 in range(0,l):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n_rows.append(1)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 in range(0,l):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n.append(n_rows)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print(f"[{n[i]}," if i==0 else (f"{n[i]}," if i!=l-1 else f"{n[i]}]"))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ch1_1.func()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1656080</wp:posOffset>
            </wp:positionH>
            <wp:positionV relativeFrom="paragraph">
              <wp:posOffset>635</wp:posOffset>
            </wp:positionV>
            <wp:extent cx="2571115" cy="11811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1646555</wp:posOffset>
            </wp:positionH>
            <wp:positionV relativeFrom="paragraph">
              <wp:posOffset>1180465</wp:posOffset>
            </wp:positionV>
            <wp:extent cx="2580640" cy="2085340"/>
            <wp:effectExtent l="0" t="0" r="0" b="0"/>
            <wp:wrapTopAndBottom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208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 список my_list1 = [1. 2. 3, 4, 9, 7, 4] Используя слисжовое включение возведите все его элементы в квадрат и выведите полученный результат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my_list=[1,2,3,4,9,7,4]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my_list=[n**2 for n in my_list]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print(my_list)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ch1_2.func()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1856105</wp:posOffset>
            </wp:positionH>
            <wp:positionV relativeFrom="paragraph">
              <wp:posOffset>47625</wp:posOffset>
            </wp:positionV>
            <wp:extent cx="2037715" cy="209550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функцию add, принимающую на еход два списка и возвращающую сумму их элементов.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l1=list(input("Введите список 1: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l1=[int(n) for n in l1]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l2=list(input("Введите список 2: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l2=[int(n) for n in l2]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add(l1:list, l2:list):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total=sum(l1) + sum(l2)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total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print("Сумма сложения всех элементов списков: ",add(l1,l2))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ch2_1.func()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1336675</wp:posOffset>
            </wp:positionH>
            <wp:positionV relativeFrom="paragraph">
              <wp:posOffset>247650</wp:posOffset>
            </wp:positionV>
            <wp:extent cx="3266440" cy="561340"/>
            <wp:effectExtent l="0" t="0" r="0" b="0"/>
            <wp:wrapTopAndBottom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56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1336675</wp:posOffset>
            </wp:positionH>
            <wp:positionV relativeFrom="paragraph">
              <wp:posOffset>400050</wp:posOffset>
            </wp:positionV>
            <wp:extent cx="3333115" cy="552450"/>
            <wp:effectExtent l="0" t="0" r="0" b="0"/>
            <wp:wrapTopAndBottom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функцию fahrenheit_to_celsius, которая осуществляет перевод подаваемого значения (в градусах Фаренгейта) на ее еход в градусы Цельсия и возвращает полученный результат.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ch2_2: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f=float(input("Введите температуру в градусах Фаренгейта: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fahrenheit_to_celsius(f:float):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return((f-32)*(5/9))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print(f"Температура {f} в градусах Фаренгейта равна {fahrenheit_to_celsius(f)} в градусах Цельсия")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>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-47625</wp:posOffset>
            </wp:positionH>
            <wp:positionV relativeFrom="paragraph">
              <wp:posOffset>210820</wp:posOffset>
            </wp:positionV>
            <wp:extent cx="5940425" cy="365125"/>
            <wp:effectExtent l="0" t="0" r="0" b="0"/>
            <wp:wrapTopAndBottom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-47625</wp:posOffset>
            </wp:positionH>
            <wp:positionV relativeFrom="paragraph">
              <wp:posOffset>167005</wp:posOffset>
            </wp:positionV>
            <wp:extent cx="5940425" cy="35941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познакомился с основными принципами формирования списков с использованием механизма списковых включений и способами объявления функций е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Application>LibreOffice/25.8.1.1$Linux_X86_64 LibreOffice_project/580$Build-1</Application>
  <AppVersion>15.0000</AppVersion>
  <Pages>4</Pages>
  <Words>258</Words>
  <Characters>1798</Characters>
  <CharactersWithSpaces>2243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2025-12-15T13:40:32Z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