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BB" w:rsidRDefault="00992808" w:rsidP="002D74D4">
      <w:pPr>
        <w:pStyle w:val="a3"/>
        <w:spacing w:before="0" w:beforeAutospacing="0" w:after="0" w:afterAutospacing="0" w:line="480" w:lineRule="exact"/>
        <w:jc w:val="center"/>
        <w:rPr>
          <w:rStyle w:val="a4"/>
          <w:rFonts w:ascii="仿宋" w:eastAsia="仿宋" w:hAnsi="仿宋" w:hint="eastAsia"/>
          <w:color w:val="000000" w:themeColor="text1"/>
          <w:sz w:val="30"/>
          <w:szCs w:val="30"/>
        </w:rPr>
      </w:pPr>
      <w:r>
        <w:rPr>
          <w:rStyle w:val="a4"/>
          <w:rFonts w:ascii="仿宋" w:eastAsia="仿宋" w:hAnsi="仿宋" w:hint="eastAsia"/>
          <w:color w:val="000000" w:themeColor="text1"/>
          <w:sz w:val="30"/>
          <w:szCs w:val="30"/>
        </w:rPr>
        <w:t>汇通付</w:t>
      </w:r>
      <w:r w:rsidR="006E1880" w:rsidRPr="006E1880">
        <w:rPr>
          <w:rStyle w:val="a4"/>
          <w:rFonts w:ascii="仿宋" w:eastAsia="仿宋" w:hAnsi="仿宋" w:hint="eastAsia"/>
          <w:color w:val="000000" w:themeColor="text1"/>
          <w:sz w:val="30"/>
          <w:szCs w:val="30"/>
        </w:rPr>
        <w:t>支付管理系统</w:t>
      </w:r>
    </w:p>
    <w:p w:rsidR="006E1880" w:rsidRDefault="00375181" w:rsidP="00375181">
      <w:pPr>
        <w:pStyle w:val="a3"/>
        <w:spacing w:before="0" w:beforeAutospacing="0" w:after="0" w:afterAutospacing="0" w:line="480" w:lineRule="exact"/>
        <w:rPr>
          <w:rStyle w:val="a4"/>
          <w:rFonts w:ascii="仿宋" w:eastAsia="仿宋" w:hAnsi="仿宋" w:hint="eastAsia"/>
          <w:b w:val="0"/>
          <w:color w:val="000000" w:themeColor="text1"/>
        </w:rPr>
      </w:pPr>
      <w:r>
        <w:rPr>
          <w:rStyle w:val="a4"/>
          <w:rFonts w:ascii="仿宋" w:eastAsia="仿宋" w:hAnsi="仿宋" w:hint="eastAsia"/>
          <w:b w:val="0"/>
          <w:color w:val="000000" w:themeColor="text1"/>
        </w:rPr>
        <w:t>一、</w:t>
      </w:r>
      <w:r w:rsidR="006E1880">
        <w:rPr>
          <w:rStyle w:val="a4"/>
          <w:rFonts w:ascii="仿宋" w:eastAsia="仿宋" w:hAnsi="仿宋" w:hint="eastAsia"/>
          <w:b w:val="0"/>
          <w:color w:val="000000" w:themeColor="text1"/>
        </w:rPr>
        <w:t>描述：</w:t>
      </w:r>
    </w:p>
    <w:p w:rsidR="006E1880" w:rsidRPr="00400EDA" w:rsidRDefault="0025267E" w:rsidP="004E29F0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把网关、快捷支付、</w:t>
      </w:r>
      <w:proofErr w:type="gramStart"/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微信</w:t>
      </w:r>
      <w:proofErr w:type="gramEnd"/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H5、支付宝H5、</w:t>
      </w:r>
      <w:proofErr w:type="gramStart"/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扫码支付</w:t>
      </w:r>
      <w:proofErr w:type="gramEnd"/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几个支付</w:t>
      </w:r>
      <w:r w:rsidR="004E29F0"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接口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合在一起，</w:t>
      </w:r>
      <w:r w:rsidR="004E29F0"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做一个对外的支付接口。</w:t>
      </w:r>
    </w:p>
    <w:p w:rsidR="006E1880" w:rsidRDefault="00400EDA" w:rsidP="00375181">
      <w:pPr>
        <w:pStyle w:val="a3"/>
        <w:numPr>
          <w:ilvl w:val="0"/>
          <w:numId w:val="5"/>
        </w:numPr>
        <w:spacing w:before="0" w:beforeAutospacing="0" w:after="0" w:afterAutospacing="0" w:line="480" w:lineRule="exact"/>
        <w:rPr>
          <w:rStyle w:val="a4"/>
          <w:rFonts w:ascii="仿宋" w:eastAsia="仿宋" w:hAnsi="仿宋" w:hint="eastAsia"/>
          <w:b w:val="0"/>
        </w:rPr>
      </w:pPr>
      <w:r>
        <w:rPr>
          <w:rStyle w:val="a4"/>
          <w:rFonts w:ascii="仿宋" w:eastAsia="仿宋" w:hAnsi="仿宋" w:hint="eastAsia"/>
          <w:b w:val="0"/>
        </w:rPr>
        <w:t>系统</w:t>
      </w:r>
      <w:r w:rsidR="00375181">
        <w:rPr>
          <w:rStyle w:val="a4"/>
          <w:rFonts w:ascii="仿宋" w:eastAsia="仿宋" w:hAnsi="仿宋" w:hint="eastAsia"/>
          <w:b w:val="0"/>
        </w:rPr>
        <w:t>功能：</w:t>
      </w:r>
    </w:p>
    <w:p w:rsidR="00375181" w:rsidRPr="00400EDA" w:rsidRDefault="00400EDA" w:rsidP="00400EDA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>
        <w:rPr>
          <w:rStyle w:val="a4"/>
          <w:rFonts w:ascii="仿宋" w:eastAsia="仿宋" w:hAnsi="仿宋" w:hint="eastAsia"/>
          <w:b w:val="0"/>
          <w:sz w:val="21"/>
          <w:szCs w:val="21"/>
        </w:rPr>
        <w:t>1、</w:t>
      </w:r>
      <w:r w:rsidR="00375181"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商户管理</w:t>
      </w:r>
      <w:r w:rsidR="004D21A5"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（增、</w:t>
      </w:r>
      <w:proofErr w:type="gramStart"/>
      <w:r w:rsidR="004D21A5"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删</w:t>
      </w:r>
      <w:proofErr w:type="gramEnd"/>
      <w:r w:rsidR="004D21A5"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、改、查）</w:t>
      </w:r>
    </w:p>
    <w:p w:rsidR="004D21A5" w:rsidRPr="00400EDA" w:rsidRDefault="005F549E" w:rsidP="00400EDA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用户名、密码、电话、邮箱、注册时间、注册IP、最后登录时间、状态（正常、冻结）</w:t>
      </w:r>
      <w:r w:rsidR="004770E7">
        <w:rPr>
          <w:rStyle w:val="a4"/>
          <w:rFonts w:ascii="仿宋" w:eastAsia="仿宋" w:hAnsi="仿宋" w:hint="eastAsia"/>
          <w:b w:val="0"/>
          <w:sz w:val="21"/>
          <w:szCs w:val="21"/>
        </w:rPr>
        <w:t>，给商户的费率</w:t>
      </w:r>
      <w:r w:rsidR="009C2724"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="00EC3156">
        <w:rPr>
          <w:rStyle w:val="a4"/>
          <w:rFonts w:ascii="仿宋" w:eastAsia="仿宋" w:hAnsi="仿宋" w:hint="eastAsia"/>
          <w:b w:val="0"/>
          <w:sz w:val="21"/>
          <w:szCs w:val="21"/>
        </w:rPr>
        <w:t>最低充值金额、</w:t>
      </w:r>
      <w:r w:rsidR="009C2724">
        <w:rPr>
          <w:rStyle w:val="a4"/>
          <w:rFonts w:ascii="仿宋" w:eastAsia="仿宋" w:hAnsi="仿宋" w:hint="eastAsia"/>
          <w:b w:val="0"/>
          <w:sz w:val="21"/>
          <w:szCs w:val="21"/>
        </w:rPr>
        <w:t>真实姓名、银行卡所属银行、开户行、卡号、身份证正反面照片、身份证号、订单量、订单额、结算笔数、结算金额、账户金额</w:t>
      </w:r>
    </w:p>
    <w:p w:rsidR="00400EDA" w:rsidRDefault="00400EDA" w:rsidP="00400EDA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2、交易管理</w:t>
      </w:r>
    </w:p>
    <w:p w:rsidR="00400EDA" w:rsidRDefault="00400EDA" w:rsidP="00400EDA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商户订单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商户名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支付方式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提交金额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实到金额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利润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订单状态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第三方平台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  <w:r w:rsidRPr="00400EDA">
        <w:rPr>
          <w:rStyle w:val="a4"/>
          <w:rFonts w:ascii="仿宋" w:eastAsia="仿宋" w:hAnsi="仿宋" w:hint="eastAsia"/>
          <w:b w:val="0"/>
          <w:sz w:val="21"/>
          <w:szCs w:val="21"/>
        </w:rPr>
        <w:t>提交时间</w:t>
      </w:r>
      <w:r>
        <w:rPr>
          <w:rStyle w:val="a4"/>
          <w:rFonts w:ascii="仿宋" w:eastAsia="仿宋" w:hAnsi="仿宋" w:hint="eastAsia"/>
          <w:b w:val="0"/>
          <w:sz w:val="21"/>
          <w:szCs w:val="21"/>
        </w:rPr>
        <w:t>、</w:t>
      </w:r>
    </w:p>
    <w:p w:rsidR="00400EDA" w:rsidRDefault="00400EDA" w:rsidP="00400EDA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>
        <w:rPr>
          <w:rStyle w:val="a4"/>
          <w:rFonts w:ascii="仿宋" w:eastAsia="仿宋" w:hAnsi="仿宋" w:hint="eastAsia"/>
          <w:b w:val="0"/>
          <w:sz w:val="21"/>
          <w:szCs w:val="21"/>
        </w:rPr>
        <w:t>3、财务管理</w:t>
      </w:r>
    </w:p>
    <w:p w:rsidR="00400EDA" w:rsidRPr="00400EDA" w:rsidRDefault="00400EDA" w:rsidP="00400EDA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>
        <w:rPr>
          <w:rStyle w:val="a4"/>
          <w:rFonts w:ascii="仿宋" w:eastAsia="仿宋" w:hAnsi="仿宋" w:hint="eastAsia"/>
          <w:b w:val="0"/>
          <w:sz w:val="21"/>
          <w:szCs w:val="21"/>
        </w:rPr>
        <w:t>提现审核管理、提现计来管理、提现银行卡管理</w:t>
      </w:r>
    </w:p>
    <w:p w:rsidR="006E1880" w:rsidRDefault="00400EDA" w:rsidP="006E1880">
      <w:pPr>
        <w:pStyle w:val="a3"/>
        <w:spacing w:before="0" w:beforeAutospacing="0" w:after="0" w:afterAutospacing="0" w:line="480" w:lineRule="exact"/>
        <w:rPr>
          <w:rStyle w:val="a4"/>
          <w:rFonts w:ascii="仿宋" w:eastAsia="仿宋" w:hAnsi="仿宋" w:hint="eastAsia"/>
          <w:b w:val="0"/>
        </w:rPr>
      </w:pPr>
      <w:r>
        <w:rPr>
          <w:rStyle w:val="a4"/>
          <w:rFonts w:ascii="仿宋" w:eastAsia="仿宋" w:hAnsi="仿宋" w:hint="eastAsia"/>
          <w:b w:val="0"/>
        </w:rPr>
        <w:tab/>
        <w:t xml:space="preserve"> </w:t>
      </w:r>
      <w:r w:rsidR="0066007A">
        <w:rPr>
          <w:rStyle w:val="a4"/>
          <w:rFonts w:ascii="仿宋" w:eastAsia="仿宋" w:hAnsi="仿宋" w:hint="eastAsia"/>
          <w:b w:val="0"/>
        </w:rPr>
        <w:t>4、系统管理</w:t>
      </w:r>
    </w:p>
    <w:p w:rsidR="0066007A" w:rsidRDefault="0066007A" w:rsidP="00705476">
      <w:pPr>
        <w:pStyle w:val="a3"/>
        <w:spacing w:before="0" w:beforeAutospacing="0" w:after="0" w:afterAutospacing="0" w:line="480" w:lineRule="exact"/>
        <w:ind w:left="142" w:firstLine="420"/>
        <w:rPr>
          <w:rStyle w:val="a4"/>
          <w:rFonts w:ascii="仿宋" w:eastAsia="仿宋" w:hAnsi="仿宋" w:hint="eastAsia"/>
          <w:b w:val="0"/>
          <w:sz w:val="21"/>
          <w:szCs w:val="21"/>
        </w:rPr>
      </w:pPr>
      <w:r w:rsidRPr="00705476">
        <w:rPr>
          <w:rStyle w:val="a4"/>
          <w:rFonts w:ascii="仿宋" w:eastAsia="仿宋" w:hAnsi="仿宋" w:hint="eastAsia"/>
          <w:b w:val="0"/>
          <w:sz w:val="21"/>
          <w:szCs w:val="21"/>
        </w:rPr>
        <w:t>管理员管理、短信设置、第三方支付管理、通道管理</w:t>
      </w:r>
    </w:p>
    <w:p w:rsidR="00E3447C" w:rsidRPr="00E3447C" w:rsidRDefault="00E3447C" w:rsidP="00E3447C">
      <w:pPr>
        <w:pStyle w:val="a3"/>
        <w:spacing w:before="0" w:beforeAutospacing="0" w:after="0" w:afterAutospacing="0" w:line="480" w:lineRule="exact"/>
        <w:rPr>
          <w:rStyle w:val="a4"/>
          <w:rFonts w:ascii="仿宋" w:eastAsia="仿宋" w:hAnsi="仿宋"/>
          <w:b w:val="0"/>
          <w:sz w:val="21"/>
          <w:szCs w:val="21"/>
        </w:rPr>
      </w:pPr>
      <w:r>
        <w:rPr>
          <w:rStyle w:val="a4"/>
          <w:rFonts w:ascii="仿宋" w:eastAsia="仿宋" w:hAnsi="仿宋" w:hint="eastAsia"/>
          <w:b w:val="0"/>
          <w:sz w:val="21"/>
          <w:szCs w:val="21"/>
        </w:rPr>
        <w:t>在后台首页做一个统计功能：</w:t>
      </w:r>
      <w:r w:rsidR="00C0089D">
        <w:rPr>
          <w:rStyle w:val="a4"/>
          <w:rFonts w:ascii="仿宋" w:eastAsia="仿宋" w:hAnsi="仿宋" w:hint="eastAsia"/>
          <w:b w:val="0"/>
          <w:sz w:val="21"/>
          <w:szCs w:val="21"/>
        </w:rPr>
        <w:t>总充值、总盈利、结算总额</w:t>
      </w:r>
    </w:p>
    <w:sectPr w:rsidR="00E3447C" w:rsidRPr="00E3447C" w:rsidSect="00375181">
      <w:pgSz w:w="11906" w:h="16838"/>
      <w:pgMar w:top="1440" w:right="1800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FA4"/>
    <w:multiLevelType w:val="hybridMultilevel"/>
    <w:tmpl w:val="396EAC7A"/>
    <w:lvl w:ilvl="0" w:tplc="7480C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41764"/>
    <w:multiLevelType w:val="hybridMultilevel"/>
    <w:tmpl w:val="DC1A5B3C"/>
    <w:lvl w:ilvl="0" w:tplc="0CB03208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40CBE"/>
    <w:multiLevelType w:val="hybridMultilevel"/>
    <w:tmpl w:val="F6B65A54"/>
    <w:lvl w:ilvl="0" w:tplc="9566F00E">
      <w:start w:val="1"/>
      <w:numFmt w:val="japaneseCounting"/>
      <w:lvlText w:val="(%1)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36D68FC"/>
    <w:multiLevelType w:val="hybridMultilevel"/>
    <w:tmpl w:val="62329F18"/>
    <w:lvl w:ilvl="0" w:tplc="39C226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B941FB"/>
    <w:multiLevelType w:val="hybridMultilevel"/>
    <w:tmpl w:val="FE8CE674"/>
    <w:lvl w:ilvl="0" w:tplc="11CAEA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C0724D"/>
    <w:multiLevelType w:val="hybridMultilevel"/>
    <w:tmpl w:val="CC58CF82"/>
    <w:lvl w:ilvl="0" w:tplc="823EFB3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22BB"/>
    <w:rsid w:val="000230F0"/>
    <w:rsid w:val="0008426F"/>
    <w:rsid w:val="000F22BB"/>
    <w:rsid w:val="0011368B"/>
    <w:rsid w:val="00125E39"/>
    <w:rsid w:val="001B50C5"/>
    <w:rsid w:val="001D5361"/>
    <w:rsid w:val="001D540E"/>
    <w:rsid w:val="00213DC1"/>
    <w:rsid w:val="00215DA3"/>
    <w:rsid w:val="00220203"/>
    <w:rsid w:val="0025267E"/>
    <w:rsid w:val="002A3140"/>
    <w:rsid w:val="002D74D4"/>
    <w:rsid w:val="00311149"/>
    <w:rsid w:val="0031394D"/>
    <w:rsid w:val="0032664C"/>
    <w:rsid w:val="00350384"/>
    <w:rsid w:val="00375181"/>
    <w:rsid w:val="00400EDA"/>
    <w:rsid w:val="00401B0A"/>
    <w:rsid w:val="00401CAB"/>
    <w:rsid w:val="004770E7"/>
    <w:rsid w:val="0049690A"/>
    <w:rsid w:val="004A51CD"/>
    <w:rsid w:val="004D21A5"/>
    <w:rsid w:val="004E29F0"/>
    <w:rsid w:val="0059593F"/>
    <w:rsid w:val="005F549E"/>
    <w:rsid w:val="0066007A"/>
    <w:rsid w:val="00680E1D"/>
    <w:rsid w:val="006A7D47"/>
    <w:rsid w:val="006E1880"/>
    <w:rsid w:val="00705476"/>
    <w:rsid w:val="008F4F89"/>
    <w:rsid w:val="009256C9"/>
    <w:rsid w:val="00992808"/>
    <w:rsid w:val="009C2724"/>
    <w:rsid w:val="009C73C6"/>
    <w:rsid w:val="00A0217F"/>
    <w:rsid w:val="00A407C9"/>
    <w:rsid w:val="00AF72A1"/>
    <w:rsid w:val="00B63308"/>
    <w:rsid w:val="00B74321"/>
    <w:rsid w:val="00BD02C3"/>
    <w:rsid w:val="00C0089D"/>
    <w:rsid w:val="00CC68FA"/>
    <w:rsid w:val="00D031D2"/>
    <w:rsid w:val="00D44516"/>
    <w:rsid w:val="00E3447C"/>
    <w:rsid w:val="00E42C1F"/>
    <w:rsid w:val="00EC3156"/>
    <w:rsid w:val="00ED70A7"/>
    <w:rsid w:val="00EE6075"/>
    <w:rsid w:val="00F63AAF"/>
    <w:rsid w:val="00FF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7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2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22BB"/>
    <w:rPr>
      <w:b/>
      <w:bCs/>
    </w:rPr>
  </w:style>
  <w:style w:type="character" w:customStyle="1" w:styleId="apple-converted-space">
    <w:name w:val="apple-converted-space"/>
    <w:basedOn w:val="a0"/>
    <w:rsid w:val="000F2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52</cp:revision>
  <dcterms:created xsi:type="dcterms:W3CDTF">2018-11-19T01:31:00Z</dcterms:created>
  <dcterms:modified xsi:type="dcterms:W3CDTF">2018-12-26T14:32:00Z</dcterms:modified>
</cp:coreProperties>
</file>