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B93" w:rsidRPr="00A86E69" w:rsidRDefault="00D56B93" w:rsidP="00D56B93">
      <w:pPr>
        <w:shd w:val="clear" w:color="auto" w:fill="FFFFFF"/>
        <w:spacing w:line="240" w:lineRule="auto"/>
        <w:ind w:right="24" w:firstLine="0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bookmarkStart w:id="0" w:name="_Hlk21000285"/>
      <w:r w:rsidRPr="00A86E69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РФ</w:t>
      </w:r>
    </w:p>
    <w:p w:rsidR="00D56B93" w:rsidRPr="00A86E69" w:rsidRDefault="00D56B93" w:rsidP="00D56B93">
      <w:pPr>
        <w:shd w:val="clear" w:color="auto" w:fill="FFFFFF"/>
        <w:spacing w:line="240" w:lineRule="auto"/>
        <w:ind w:right="24"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D56B93" w:rsidRPr="00A86E69" w:rsidRDefault="00D56B93" w:rsidP="00D56B93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spacing w:val="1"/>
          <w:sz w:val="24"/>
          <w:szCs w:val="24"/>
          <w:lang w:eastAsia="ru-RU"/>
        </w:rPr>
        <w:t>Федеральное государственное автономное</w:t>
      </w:r>
    </w:p>
    <w:p w:rsidR="00D56B93" w:rsidRPr="00A86E69" w:rsidRDefault="00D56B93" w:rsidP="00D56B93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spacing w:val="1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:rsidR="00D56B93" w:rsidRPr="00A86E69" w:rsidRDefault="00D56B93" w:rsidP="00D56B93">
      <w:pPr>
        <w:shd w:val="clear" w:color="auto" w:fill="FFFFFF"/>
        <w:spacing w:line="240" w:lineRule="auto"/>
        <w:ind w:firstLine="181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pacing w:val="1"/>
          <w:sz w:val="24"/>
          <w:szCs w:val="24"/>
          <w:lang w:eastAsia="ru-RU"/>
        </w:rPr>
        <w:t>Университет ИТМО</w:t>
      </w:r>
    </w:p>
    <w:p w:rsidR="00D56B93" w:rsidRPr="00A86E69" w:rsidRDefault="00D56B93" w:rsidP="00D56B93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:rsidR="00D56B93" w:rsidRPr="00A86E69" w:rsidRDefault="00D56B93" w:rsidP="00D56B93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A86E69">
        <w:rPr>
          <w:rFonts w:eastAsia="Times New Roman"/>
          <w:b/>
          <w:caps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безопасности</w:t>
      </w:r>
    </w:p>
    <w:p w:rsidR="00D56B93" w:rsidRPr="00A86E69" w:rsidRDefault="00D56B93" w:rsidP="00D56B93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b/>
          <w:caps/>
          <w:sz w:val="24"/>
          <w:szCs w:val="24"/>
          <w:lang w:eastAsia="ru-RU"/>
        </w:rPr>
        <w:t xml:space="preserve">Информационных </w:t>
      </w:r>
      <w:r w:rsidRPr="00A86E69">
        <w:rPr>
          <w:rFonts w:eastAsia="Times New Roman"/>
          <w:b/>
          <w:caps/>
          <w:sz w:val="24"/>
          <w:szCs w:val="24"/>
          <w:lang w:eastAsia="ru-RU"/>
        </w:rPr>
        <w:t>технологий</w:t>
      </w:r>
    </w:p>
    <w:p w:rsidR="00D56B93" w:rsidRPr="00A86E69" w:rsidRDefault="00D56B93" w:rsidP="00D56B93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:rsidR="00D56B93" w:rsidRPr="00A86E69" w:rsidRDefault="00D56B93" w:rsidP="00D56B93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:rsidR="00D56B93" w:rsidRPr="00A86E69" w:rsidRDefault="00D56B93" w:rsidP="00D56B93">
      <w:pPr>
        <w:spacing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:rsidR="00D56B93" w:rsidRPr="00A86E69" w:rsidRDefault="00D56B93" w:rsidP="00D56B93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:rsidR="00D56B93" w:rsidRPr="002070F1" w:rsidRDefault="00D56B93" w:rsidP="00D56B93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070F1">
        <w:rPr>
          <w:rFonts w:eastAsia="Times New Roman"/>
          <w:szCs w:val="28"/>
          <w:lang w:eastAsia="ru-RU"/>
        </w:rPr>
        <w:t>Лабораторная работа №</w:t>
      </w:r>
      <w:r>
        <w:rPr>
          <w:rFonts w:eastAsia="Times New Roman"/>
          <w:szCs w:val="28"/>
          <w:lang w:eastAsia="ru-RU"/>
        </w:rPr>
        <w:t>1</w:t>
      </w:r>
    </w:p>
    <w:p w:rsidR="00D56B93" w:rsidRPr="002070F1" w:rsidRDefault="00D56B93" w:rsidP="00D56B93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070F1">
        <w:rPr>
          <w:rFonts w:eastAsia="Times New Roman"/>
          <w:szCs w:val="28"/>
          <w:lang w:eastAsia="ru-RU"/>
        </w:rPr>
        <w:t>по теме «</w:t>
      </w:r>
      <w:r w:rsidRPr="00D56B93">
        <w:rPr>
          <w:color w:val="000000"/>
          <w:szCs w:val="27"/>
        </w:rPr>
        <w:t>Обработка и тарификация CDR</w:t>
      </w:r>
      <w:r w:rsidRPr="002070F1">
        <w:rPr>
          <w:rFonts w:eastAsia="Times New Roman"/>
          <w:szCs w:val="28"/>
          <w:lang w:eastAsia="ru-RU"/>
        </w:rPr>
        <w:t>»</w:t>
      </w:r>
      <w:r>
        <w:rPr>
          <w:rFonts w:eastAsia="Times New Roman"/>
          <w:szCs w:val="28"/>
          <w:lang w:eastAsia="ru-RU"/>
        </w:rPr>
        <w:br/>
        <w:t>по предмету «</w:t>
      </w:r>
      <w:r>
        <w:rPr>
          <w:rFonts w:eastAsia="Times New Roman"/>
          <w:szCs w:val="28"/>
          <w:lang w:eastAsia="ru-RU"/>
        </w:rPr>
        <w:t>Управление мобильными устройствами</w:t>
      </w:r>
      <w:r>
        <w:rPr>
          <w:rFonts w:eastAsia="Times New Roman"/>
          <w:szCs w:val="28"/>
          <w:lang w:eastAsia="ru-RU"/>
        </w:rPr>
        <w:t>»</w:t>
      </w:r>
    </w:p>
    <w:p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:rsidR="00D56B93" w:rsidRPr="00A86E69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sz w:val="24"/>
          <w:szCs w:val="24"/>
          <w:lang w:eastAsia="ru-RU"/>
        </w:rPr>
        <w:t>Работу выполнил</w:t>
      </w:r>
    </w:p>
    <w:p w:rsidR="00D56B93" w:rsidRPr="00A86E69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sz w:val="24"/>
          <w:szCs w:val="24"/>
          <w:lang w:eastAsia="ru-RU"/>
        </w:rPr>
        <w:t>Студент</w:t>
      </w:r>
      <w:r>
        <w:rPr>
          <w:rFonts w:eastAsia="Times New Roman"/>
          <w:sz w:val="24"/>
          <w:szCs w:val="24"/>
          <w:lang w:eastAsia="ru-RU"/>
        </w:rPr>
        <w:t xml:space="preserve"> группы №33</w:t>
      </w:r>
      <w:r w:rsidRPr="00A86E69">
        <w:rPr>
          <w:rFonts w:eastAsia="Times New Roman"/>
          <w:sz w:val="24"/>
          <w:szCs w:val="24"/>
          <w:lang w:eastAsia="ru-RU"/>
        </w:rPr>
        <w:t>47</w:t>
      </w:r>
    </w:p>
    <w:p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sz w:val="24"/>
          <w:szCs w:val="24"/>
          <w:lang w:eastAsia="ru-RU"/>
        </w:rPr>
        <w:t>очного отделения</w:t>
      </w:r>
      <w:r>
        <w:rPr>
          <w:rFonts w:eastAsia="Times New Roman"/>
          <w:sz w:val="24"/>
          <w:szCs w:val="24"/>
          <w:lang w:eastAsia="ru-RU"/>
        </w:rPr>
        <w:t>:</w:t>
      </w:r>
    </w:p>
    <w:p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Якимов Ярослав</w:t>
      </w:r>
    </w:p>
    <w:p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:rsidR="00D56B93" w:rsidRPr="00A86E69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:rsidR="00D56B93" w:rsidRPr="00A86E69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Проверил</w:t>
      </w:r>
    </w:p>
    <w:p w:rsidR="00D56B93" w:rsidRPr="00A86E69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sz w:val="24"/>
          <w:szCs w:val="24"/>
          <w:lang w:eastAsia="ru-RU"/>
        </w:rPr>
        <w:t>_________________</w:t>
      </w:r>
    </w:p>
    <w:p w:rsidR="00D56B93" w:rsidRPr="00D56B93" w:rsidRDefault="00D56B93" w:rsidP="00D56B93">
      <w:pPr>
        <w:shd w:val="clear" w:color="auto" w:fill="FFFFFF"/>
        <w:spacing w:before="5" w:line="240" w:lineRule="auto"/>
        <w:ind w:left="7080"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</w:t>
      </w:r>
      <w:r>
        <w:rPr>
          <w:rFonts w:eastAsia="Times New Roman"/>
          <w:sz w:val="24"/>
          <w:szCs w:val="24"/>
          <w:lang w:eastAsia="ru-RU"/>
        </w:rPr>
        <w:t>Федоров И.Р.</w:t>
      </w:r>
    </w:p>
    <w:p w:rsidR="00D56B93" w:rsidRPr="00A86E69" w:rsidRDefault="00D56B93" w:rsidP="00D56B93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:rsidR="00D56B93" w:rsidRPr="00A86E69" w:rsidRDefault="00D56B93" w:rsidP="00D56B93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:rsidR="00D56B93" w:rsidRPr="00A86E69" w:rsidRDefault="00D56B93" w:rsidP="00D56B93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:rsidR="00D56B93" w:rsidRPr="00A86E69" w:rsidRDefault="00D56B93" w:rsidP="00D56B93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:rsidR="00D56B93" w:rsidRPr="00A86E69" w:rsidRDefault="00D56B93" w:rsidP="00D56B93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A86E69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C80CEEB" wp14:editId="348ED035">
            <wp:simplePos x="0" y="0"/>
            <wp:positionH relativeFrom="margin">
              <wp:posOffset>1606550</wp:posOffset>
            </wp:positionH>
            <wp:positionV relativeFrom="margin">
              <wp:posOffset>8285057</wp:posOffset>
            </wp:positionV>
            <wp:extent cx="2924175" cy="457200"/>
            <wp:effectExtent l="0" t="0" r="0" b="0"/>
            <wp:wrapSquare wrapText="bothSides"/>
            <wp:docPr id="2" name="Рисунок 2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D56B93" w:rsidRP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Санкт-Петербург, 20</w:t>
      </w:r>
      <w:bookmarkEnd w:id="0"/>
      <w:r w:rsidRPr="00D56B93">
        <w:rPr>
          <w:rFonts w:eastAsia="Times New Roman"/>
          <w:sz w:val="24"/>
          <w:szCs w:val="24"/>
          <w:lang w:eastAsia="ru-RU"/>
        </w:rPr>
        <w:t>20</w:t>
      </w:r>
    </w:p>
    <w:p w:rsidR="00AA2004" w:rsidRDefault="00AA2004">
      <w:pPr>
        <w:spacing w:after="160" w:line="259" w:lineRule="auto"/>
        <w:ind w:firstLine="0"/>
        <w:jc w:val="left"/>
      </w:pPr>
      <w:r>
        <w:br w:type="page"/>
      </w:r>
    </w:p>
    <w:p w:rsidR="00054163" w:rsidRDefault="00AA2004" w:rsidP="00AA2004">
      <w:pPr>
        <w:ind w:firstLine="0"/>
      </w:pPr>
      <w:r w:rsidRPr="00AA2004">
        <w:rPr>
          <w:b/>
          <w:bCs/>
        </w:rPr>
        <w:lastRenderedPageBreak/>
        <w:t>Цель работы:</w:t>
      </w:r>
      <w:r>
        <w:t xml:space="preserve"> познакомиться с форматом представления данных – </w:t>
      </w:r>
      <w:r>
        <w:rPr>
          <w:lang w:val="en-US"/>
        </w:rPr>
        <w:t>CDR</w:t>
      </w:r>
      <w:r>
        <w:t xml:space="preserve"> и как он применяется на практике.</w:t>
      </w:r>
    </w:p>
    <w:p w:rsidR="00AA2004" w:rsidRPr="00AA2004" w:rsidRDefault="00AA2004" w:rsidP="00AA2004">
      <w:pPr>
        <w:ind w:firstLine="0"/>
        <w:rPr>
          <w:b/>
          <w:bCs/>
        </w:rPr>
      </w:pPr>
      <w:r w:rsidRPr="00AA2004">
        <w:rPr>
          <w:b/>
          <w:bCs/>
        </w:rPr>
        <w:t>Задачи:</w:t>
      </w:r>
    </w:p>
    <w:p w:rsidR="00AA2004" w:rsidRDefault="00AA2004" w:rsidP="00AA200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Парсинг</w:t>
      </w:r>
      <w:proofErr w:type="spellEnd"/>
      <w:r w:rsidRPr="00AA2004">
        <w:rPr>
          <w:lang w:val="en-US"/>
        </w:rPr>
        <w:t xml:space="preserve"> </w:t>
      </w:r>
      <w:r>
        <w:t>файла</w:t>
      </w:r>
      <w:r w:rsidRPr="00AA2004">
        <w:rPr>
          <w:lang w:val="en-US"/>
        </w:rPr>
        <w:t xml:space="preserve"> </w:t>
      </w:r>
      <w:r>
        <w:rPr>
          <w:lang w:val="en-US"/>
        </w:rPr>
        <w:t>csv</w:t>
      </w:r>
      <w:r w:rsidRPr="00AA2004">
        <w:rPr>
          <w:lang w:val="en-US"/>
        </w:rPr>
        <w:t xml:space="preserve">, </w:t>
      </w:r>
      <w:r>
        <w:t>содержащий</w:t>
      </w:r>
      <w:r w:rsidRPr="00AA2004">
        <w:rPr>
          <w:lang w:val="en-US"/>
        </w:rPr>
        <w:t xml:space="preserve"> </w:t>
      </w:r>
      <w:r>
        <w:rPr>
          <w:lang w:val="en-US"/>
        </w:rPr>
        <w:t>Call</w:t>
      </w:r>
      <w:r w:rsidRPr="00AA2004">
        <w:rPr>
          <w:lang w:val="en-US"/>
        </w:rPr>
        <w:t xml:space="preserve"> </w:t>
      </w:r>
      <w:r>
        <w:rPr>
          <w:lang w:val="en-US"/>
        </w:rPr>
        <w:t>Detail</w:t>
      </w:r>
      <w:r w:rsidRPr="00AA2004">
        <w:rPr>
          <w:lang w:val="en-US"/>
        </w:rPr>
        <w:t xml:space="preserve"> </w:t>
      </w:r>
      <w:r>
        <w:rPr>
          <w:lang w:val="en-US"/>
        </w:rPr>
        <w:t>Records</w:t>
      </w:r>
    </w:p>
    <w:p w:rsidR="00AA2004" w:rsidRDefault="00AA2004" w:rsidP="00AA2004">
      <w:pPr>
        <w:pStyle w:val="a3"/>
        <w:numPr>
          <w:ilvl w:val="0"/>
          <w:numId w:val="1"/>
        </w:numPr>
      </w:pPr>
      <w:r>
        <w:t>Тарификация выбранных записей по своему варианту</w:t>
      </w:r>
    </w:p>
    <w:p w:rsidR="00AA2004" w:rsidRDefault="00AA2004" w:rsidP="00AA2004">
      <w:pPr>
        <w:ind w:firstLine="0"/>
      </w:pPr>
      <w:r w:rsidRPr="00AA2004">
        <w:rPr>
          <w:b/>
          <w:bCs/>
        </w:rPr>
        <w:t>Средства реализации</w:t>
      </w:r>
      <w:r>
        <w:rPr>
          <w:b/>
          <w:bCs/>
        </w:rPr>
        <w:t xml:space="preserve">: </w:t>
      </w:r>
      <w:r>
        <w:t xml:space="preserve">Для реализации был выбран язык программирования </w:t>
      </w:r>
      <w:r>
        <w:rPr>
          <w:lang w:val="en-US"/>
        </w:rPr>
        <w:t>Python</w:t>
      </w:r>
      <w:r>
        <w:t xml:space="preserve">, как отвечающий всем современным требованиям в разработке. Кроме того, он предоставляет возможность написать быстрый код, как по времени разработки, так и по времени исполнения. Тем более он имеет встроенные модули для работы с файлами </w:t>
      </w:r>
      <w:r>
        <w:rPr>
          <w:lang w:val="en-US"/>
        </w:rPr>
        <w:t>csv</w:t>
      </w:r>
      <w:r w:rsidRPr="00AA2004">
        <w:t>.</w:t>
      </w:r>
    </w:p>
    <w:p w:rsidR="00AA2004" w:rsidRDefault="00AA2004">
      <w:pPr>
        <w:spacing w:after="160" w:line="259" w:lineRule="auto"/>
        <w:ind w:firstLine="0"/>
        <w:jc w:val="left"/>
      </w:pPr>
      <w:r>
        <w:br w:type="page"/>
      </w:r>
    </w:p>
    <w:p w:rsidR="00AA2004" w:rsidRDefault="00AA2004" w:rsidP="00AA2004">
      <w:pPr>
        <w:ind w:firstLine="0"/>
      </w:pPr>
      <w:r>
        <w:lastRenderedPageBreak/>
        <w:t>Исходный код</w:t>
      </w:r>
      <w:r w:rsidR="002242AA" w:rsidRPr="002242AA">
        <w:t xml:space="preserve"> (</w:t>
      </w:r>
      <w:r w:rsidR="002242AA">
        <w:t xml:space="preserve">так же по </w:t>
      </w:r>
      <w:hyperlink r:id="rId6" w:history="1">
        <w:r w:rsidR="002242AA" w:rsidRPr="002242AA">
          <w:rPr>
            <w:rStyle w:val="a4"/>
          </w:rPr>
          <w:t>сс</w:t>
        </w:r>
        <w:r w:rsidR="002242AA" w:rsidRPr="002242AA">
          <w:rPr>
            <w:rStyle w:val="a4"/>
          </w:rPr>
          <w:t>ы</w:t>
        </w:r>
        <w:r w:rsidR="002242AA" w:rsidRPr="002242AA">
          <w:rPr>
            <w:rStyle w:val="a4"/>
          </w:rPr>
          <w:t>лк</w:t>
        </w:r>
        <w:r w:rsidR="002242AA">
          <w:rPr>
            <w:rStyle w:val="a4"/>
          </w:rPr>
          <w:t>е</w:t>
        </w:r>
      </w:hyperlink>
      <w:r w:rsidR="002242AA">
        <w:t>)</w:t>
      </w:r>
      <w:r>
        <w:t>: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>import csv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>import time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>from math import ceil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>balance</w:t>
      </w:r>
      <w:r w:rsidRPr="00AA2004">
        <w:rPr>
          <w:rFonts w:ascii="Courier New" w:hAnsi="Courier New" w:cs="Courier New"/>
          <w:sz w:val="24"/>
          <w:szCs w:val="20"/>
        </w:rPr>
        <w:t xml:space="preserve"> = 0  # Итоговый счет для номера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>input</w:t>
      </w:r>
      <w:r w:rsidRPr="00AA2004">
        <w:rPr>
          <w:rFonts w:ascii="Courier New" w:hAnsi="Courier New" w:cs="Courier New"/>
          <w:sz w:val="24"/>
          <w:szCs w:val="20"/>
        </w:rPr>
        <w:t>_</w:t>
      </w:r>
      <w:r w:rsidRPr="00AA2004">
        <w:rPr>
          <w:rFonts w:ascii="Courier New" w:hAnsi="Courier New" w:cs="Courier New"/>
          <w:sz w:val="24"/>
          <w:szCs w:val="20"/>
          <w:lang w:val="en-US"/>
        </w:rPr>
        <w:t>file</w:t>
      </w:r>
      <w:r w:rsidRPr="00AA2004">
        <w:rPr>
          <w:rFonts w:ascii="Courier New" w:hAnsi="Courier New" w:cs="Courier New"/>
          <w:sz w:val="24"/>
          <w:szCs w:val="20"/>
        </w:rPr>
        <w:t xml:space="preserve"> = "</w:t>
      </w:r>
      <w:r w:rsidRPr="00AA2004">
        <w:rPr>
          <w:rFonts w:ascii="Courier New" w:hAnsi="Courier New" w:cs="Courier New"/>
          <w:sz w:val="24"/>
          <w:szCs w:val="20"/>
          <w:lang w:val="en-US"/>
        </w:rPr>
        <w:t>data</w:t>
      </w:r>
      <w:r w:rsidRPr="00AA2004">
        <w:rPr>
          <w:rFonts w:ascii="Courier New" w:hAnsi="Courier New" w:cs="Courier New"/>
          <w:sz w:val="24"/>
          <w:szCs w:val="20"/>
        </w:rPr>
        <w:t>.</w:t>
      </w:r>
      <w:r w:rsidRPr="00AA2004">
        <w:rPr>
          <w:rFonts w:ascii="Courier New" w:hAnsi="Courier New" w:cs="Courier New"/>
          <w:sz w:val="24"/>
          <w:szCs w:val="20"/>
          <w:lang w:val="en-US"/>
        </w:rPr>
        <w:t>csv</w:t>
      </w:r>
      <w:r w:rsidRPr="00AA2004">
        <w:rPr>
          <w:rFonts w:ascii="Courier New" w:hAnsi="Courier New" w:cs="Courier New"/>
          <w:sz w:val="24"/>
          <w:szCs w:val="20"/>
        </w:rPr>
        <w:t>"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</w:rPr>
      </w:pP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msisdn</w:t>
      </w:r>
      <w:proofErr w:type="spellEnd"/>
      <w:r w:rsidRPr="00AA2004">
        <w:rPr>
          <w:rFonts w:ascii="Courier New" w:hAnsi="Courier New" w:cs="Courier New"/>
          <w:sz w:val="24"/>
          <w:szCs w:val="20"/>
        </w:rPr>
        <w:t>_</w:t>
      </w:r>
      <w:r w:rsidRPr="00AA2004">
        <w:rPr>
          <w:rFonts w:ascii="Courier New" w:hAnsi="Courier New" w:cs="Courier New"/>
          <w:sz w:val="24"/>
          <w:szCs w:val="20"/>
          <w:lang w:val="en-US"/>
        </w:rPr>
        <w:t>origin</w:t>
      </w:r>
      <w:r w:rsidRPr="00AA2004">
        <w:rPr>
          <w:rFonts w:ascii="Courier New" w:hAnsi="Courier New" w:cs="Courier New"/>
          <w:sz w:val="24"/>
          <w:szCs w:val="20"/>
        </w:rPr>
        <w:t xml:space="preserve"> = '933156729'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>first</w:t>
      </w:r>
      <w:r w:rsidRPr="00AA2004">
        <w:rPr>
          <w:rFonts w:ascii="Courier New" w:hAnsi="Courier New" w:cs="Courier New"/>
          <w:sz w:val="24"/>
          <w:szCs w:val="20"/>
        </w:rPr>
        <w:t>_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sms</w:t>
      </w:r>
      <w:proofErr w:type="spellEnd"/>
      <w:r w:rsidRPr="00AA2004">
        <w:rPr>
          <w:rFonts w:ascii="Courier New" w:hAnsi="Courier New" w:cs="Courier New"/>
          <w:sz w:val="24"/>
          <w:szCs w:val="20"/>
        </w:rPr>
        <w:t xml:space="preserve"> = 10  # Количество "первых" смс, как только доходит до 0 - считается всё по основному тарифу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>first</w:t>
      </w:r>
      <w:r w:rsidRPr="00AA2004">
        <w:rPr>
          <w:rFonts w:ascii="Courier New" w:hAnsi="Courier New" w:cs="Courier New"/>
          <w:sz w:val="24"/>
          <w:szCs w:val="20"/>
        </w:rPr>
        <w:t>_</w:t>
      </w:r>
      <w:r w:rsidRPr="00AA2004">
        <w:rPr>
          <w:rFonts w:ascii="Courier New" w:hAnsi="Courier New" w:cs="Courier New"/>
          <w:sz w:val="24"/>
          <w:szCs w:val="20"/>
          <w:lang w:val="en-US"/>
        </w:rPr>
        <w:t>minutes</w:t>
      </w:r>
      <w:r w:rsidRPr="00AA2004">
        <w:rPr>
          <w:rFonts w:ascii="Courier New" w:hAnsi="Courier New" w:cs="Courier New"/>
          <w:sz w:val="24"/>
          <w:szCs w:val="20"/>
        </w:rPr>
        <w:t>_</w:t>
      </w:r>
      <w:r w:rsidRPr="00AA2004">
        <w:rPr>
          <w:rFonts w:ascii="Courier New" w:hAnsi="Courier New" w:cs="Courier New"/>
          <w:sz w:val="24"/>
          <w:szCs w:val="20"/>
          <w:lang w:val="en-US"/>
        </w:rPr>
        <w:t>out</w:t>
      </w:r>
      <w:r w:rsidRPr="00AA2004">
        <w:rPr>
          <w:rFonts w:ascii="Courier New" w:hAnsi="Courier New" w:cs="Courier New"/>
          <w:sz w:val="24"/>
          <w:szCs w:val="20"/>
        </w:rPr>
        <w:t xml:space="preserve"> = 0  # Количество "первых" исходящих минут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>first</w:t>
      </w:r>
      <w:r w:rsidRPr="00AA2004">
        <w:rPr>
          <w:rFonts w:ascii="Courier New" w:hAnsi="Courier New" w:cs="Courier New"/>
          <w:sz w:val="24"/>
          <w:szCs w:val="20"/>
        </w:rPr>
        <w:t>_</w:t>
      </w:r>
      <w:r w:rsidRPr="00AA2004">
        <w:rPr>
          <w:rFonts w:ascii="Courier New" w:hAnsi="Courier New" w:cs="Courier New"/>
          <w:sz w:val="24"/>
          <w:szCs w:val="20"/>
          <w:lang w:val="en-US"/>
        </w:rPr>
        <w:t>minutes</w:t>
      </w:r>
      <w:r w:rsidRPr="00AA2004">
        <w:rPr>
          <w:rFonts w:ascii="Courier New" w:hAnsi="Courier New" w:cs="Courier New"/>
          <w:sz w:val="24"/>
          <w:szCs w:val="20"/>
        </w:rPr>
        <w:t>_</w:t>
      </w:r>
      <w:r w:rsidRPr="00AA2004">
        <w:rPr>
          <w:rFonts w:ascii="Courier New" w:hAnsi="Courier New" w:cs="Courier New"/>
          <w:sz w:val="24"/>
          <w:szCs w:val="20"/>
          <w:lang w:val="en-US"/>
        </w:rPr>
        <w:t>in</w:t>
      </w:r>
      <w:r w:rsidRPr="00AA2004">
        <w:rPr>
          <w:rFonts w:ascii="Courier New" w:hAnsi="Courier New" w:cs="Courier New"/>
          <w:sz w:val="24"/>
          <w:szCs w:val="20"/>
        </w:rPr>
        <w:t xml:space="preserve"> = 0  # Количество "первых" входящих минут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>in</w:t>
      </w:r>
      <w:r w:rsidRPr="00AA2004">
        <w:rPr>
          <w:rFonts w:ascii="Courier New" w:hAnsi="Courier New" w:cs="Courier New"/>
          <w:sz w:val="24"/>
          <w:szCs w:val="20"/>
        </w:rPr>
        <w:t>_</w:t>
      </w:r>
      <w:r w:rsidRPr="00AA2004">
        <w:rPr>
          <w:rFonts w:ascii="Courier New" w:hAnsi="Courier New" w:cs="Courier New"/>
          <w:sz w:val="24"/>
          <w:szCs w:val="20"/>
          <w:lang w:val="en-US"/>
        </w:rPr>
        <w:t>cost</w:t>
      </w:r>
      <w:r w:rsidRPr="00AA2004">
        <w:rPr>
          <w:rFonts w:ascii="Courier New" w:hAnsi="Courier New" w:cs="Courier New"/>
          <w:sz w:val="24"/>
          <w:szCs w:val="20"/>
        </w:rPr>
        <w:t xml:space="preserve"> = 0  # </w:t>
      </w:r>
      <w:r w:rsidRPr="00AA2004">
        <w:rPr>
          <w:rFonts w:ascii="Courier New" w:hAnsi="Courier New" w:cs="Courier New"/>
          <w:sz w:val="24"/>
          <w:szCs w:val="20"/>
          <w:lang w:val="en-US"/>
        </w:rPr>
        <w:t>C</w:t>
      </w:r>
      <w:proofErr w:type="spellStart"/>
      <w:r w:rsidRPr="00AA2004">
        <w:rPr>
          <w:rFonts w:ascii="Courier New" w:hAnsi="Courier New" w:cs="Courier New"/>
          <w:sz w:val="24"/>
          <w:szCs w:val="20"/>
        </w:rPr>
        <w:t>тоимость</w:t>
      </w:r>
      <w:proofErr w:type="spellEnd"/>
      <w:r w:rsidRPr="00AA2004">
        <w:rPr>
          <w:rFonts w:ascii="Courier New" w:hAnsi="Courier New" w:cs="Courier New"/>
          <w:sz w:val="24"/>
          <w:szCs w:val="20"/>
        </w:rPr>
        <w:t xml:space="preserve"> входящих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>out</w:t>
      </w:r>
      <w:r w:rsidRPr="00AA2004">
        <w:rPr>
          <w:rFonts w:ascii="Courier New" w:hAnsi="Courier New" w:cs="Courier New"/>
          <w:sz w:val="24"/>
          <w:szCs w:val="20"/>
        </w:rPr>
        <w:t>_</w:t>
      </w:r>
      <w:r w:rsidRPr="00AA2004">
        <w:rPr>
          <w:rFonts w:ascii="Courier New" w:hAnsi="Courier New" w:cs="Courier New"/>
          <w:sz w:val="24"/>
          <w:szCs w:val="20"/>
          <w:lang w:val="en-US"/>
        </w:rPr>
        <w:t>cost</w:t>
      </w:r>
      <w:r w:rsidRPr="00AA2004">
        <w:rPr>
          <w:rFonts w:ascii="Courier New" w:hAnsi="Courier New" w:cs="Courier New"/>
          <w:sz w:val="24"/>
          <w:szCs w:val="20"/>
        </w:rPr>
        <w:t xml:space="preserve"> = 2  # Стоимость исходящих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sms_cost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= 2  #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Стоимость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смс</w:t>
      </w:r>
      <w:proofErr w:type="spellEnd"/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def check(row,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msisdn_origin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in_cost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out_cost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sms_cost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first_sms_cost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=0,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first_minutes_out_cost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>=0,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     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first_minutes_in_cost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>=0):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global balance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global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first_sms</w:t>
      </w:r>
      <w:proofErr w:type="spellEnd"/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global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first_minutes_out</w:t>
      </w:r>
      <w:proofErr w:type="spellEnd"/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if</w:t>
      </w:r>
      <w:r w:rsidRPr="00AA2004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msisdn</w:t>
      </w:r>
      <w:proofErr w:type="spellEnd"/>
      <w:r w:rsidRPr="00AA2004">
        <w:rPr>
          <w:rFonts w:ascii="Courier New" w:hAnsi="Courier New" w:cs="Courier New"/>
          <w:sz w:val="24"/>
          <w:szCs w:val="20"/>
        </w:rPr>
        <w:t>_</w:t>
      </w:r>
      <w:r w:rsidRPr="00AA2004">
        <w:rPr>
          <w:rFonts w:ascii="Courier New" w:hAnsi="Courier New" w:cs="Courier New"/>
          <w:sz w:val="24"/>
          <w:szCs w:val="20"/>
          <w:lang w:val="en-US"/>
        </w:rPr>
        <w:t>origin</w:t>
      </w:r>
      <w:r w:rsidRPr="00AA2004">
        <w:rPr>
          <w:rFonts w:ascii="Courier New" w:hAnsi="Courier New" w:cs="Courier New"/>
          <w:sz w:val="24"/>
          <w:szCs w:val="20"/>
        </w:rPr>
        <w:t xml:space="preserve"> == </w:t>
      </w:r>
      <w:r w:rsidRPr="00AA2004">
        <w:rPr>
          <w:rFonts w:ascii="Courier New" w:hAnsi="Courier New" w:cs="Courier New"/>
          <w:sz w:val="24"/>
          <w:szCs w:val="20"/>
          <w:lang w:val="en-US"/>
        </w:rPr>
        <w:t>row</w:t>
      </w:r>
      <w:r w:rsidRPr="00AA2004">
        <w:rPr>
          <w:rFonts w:ascii="Courier New" w:hAnsi="Courier New" w:cs="Courier New"/>
          <w:sz w:val="24"/>
          <w:szCs w:val="20"/>
        </w:rPr>
        <w:t>['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msisdn</w:t>
      </w:r>
      <w:proofErr w:type="spellEnd"/>
      <w:r w:rsidRPr="00AA2004">
        <w:rPr>
          <w:rFonts w:ascii="Courier New" w:hAnsi="Courier New" w:cs="Courier New"/>
          <w:sz w:val="24"/>
          <w:szCs w:val="20"/>
        </w:rPr>
        <w:t>_</w:t>
      </w:r>
      <w:r w:rsidRPr="00AA2004">
        <w:rPr>
          <w:rFonts w:ascii="Courier New" w:hAnsi="Courier New" w:cs="Courier New"/>
          <w:sz w:val="24"/>
          <w:szCs w:val="20"/>
          <w:lang w:val="en-US"/>
        </w:rPr>
        <w:t>origin</w:t>
      </w:r>
      <w:r w:rsidRPr="00AA2004">
        <w:rPr>
          <w:rFonts w:ascii="Courier New" w:hAnsi="Courier New" w:cs="Courier New"/>
          <w:sz w:val="24"/>
          <w:szCs w:val="20"/>
        </w:rPr>
        <w:t>']:  # Если это исходящие звонки, то тарификация по исходящим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</w:rPr>
        <w:t xml:space="preserve">        </w:t>
      </w:r>
      <w:r w:rsidRPr="00AA2004">
        <w:rPr>
          <w:rFonts w:ascii="Courier New" w:hAnsi="Courier New" w:cs="Courier New"/>
          <w:sz w:val="24"/>
          <w:szCs w:val="20"/>
          <w:lang w:val="en-US"/>
        </w:rPr>
        <w:t>balance += (ceil(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        float(row['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call_duration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'])) -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first_minutes_out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) *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out_cost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+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first_minutes_out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first_minutes_out_cost</w:t>
      </w:r>
      <w:proofErr w:type="spellEnd"/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r w:rsidRPr="00AA2004">
        <w:rPr>
          <w:rFonts w:ascii="Courier New" w:hAnsi="Courier New" w:cs="Courier New"/>
          <w:sz w:val="24"/>
          <w:szCs w:val="20"/>
        </w:rPr>
        <w:t># Считаем сколько стоят исходящие минуты, и т.к. "первые" минуты считаются по звонку, то мы их не сбрасываем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</w:rPr>
      </w:pPr>
      <w:r w:rsidRPr="00AA2004">
        <w:rPr>
          <w:rFonts w:ascii="Courier New" w:hAnsi="Courier New" w:cs="Courier New"/>
          <w:sz w:val="24"/>
          <w:szCs w:val="20"/>
        </w:rPr>
        <w:t xml:space="preserve">        </w:t>
      </w:r>
      <w:r w:rsidRPr="00AA2004">
        <w:rPr>
          <w:rFonts w:ascii="Courier New" w:hAnsi="Courier New" w:cs="Courier New"/>
          <w:sz w:val="24"/>
          <w:szCs w:val="20"/>
          <w:lang w:val="en-US"/>
        </w:rPr>
        <w:t>if</w:t>
      </w:r>
      <w:r w:rsidRPr="00AA2004">
        <w:rPr>
          <w:rFonts w:ascii="Courier New" w:hAnsi="Courier New" w:cs="Courier New"/>
          <w:sz w:val="24"/>
          <w:szCs w:val="20"/>
        </w:rPr>
        <w:t xml:space="preserve"> </w:t>
      </w:r>
      <w:r w:rsidRPr="00AA2004">
        <w:rPr>
          <w:rFonts w:ascii="Courier New" w:hAnsi="Courier New" w:cs="Courier New"/>
          <w:sz w:val="24"/>
          <w:szCs w:val="20"/>
          <w:lang w:val="en-US"/>
        </w:rPr>
        <w:t>first</w:t>
      </w:r>
      <w:r w:rsidRPr="00AA2004">
        <w:rPr>
          <w:rFonts w:ascii="Courier New" w:hAnsi="Courier New" w:cs="Courier New"/>
          <w:sz w:val="24"/>
          <w:szCs w:val="20"/>
        </w:rPr>
        <w:t>_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sms</w:t>
      </w:r>
      <w:proofErr w:type="spellEnd"/>
      <w:r w:rsidRPr="00AA2004">
        <w:rPr>
          <w:rFonts w:ascii="Courier New" w:hAnsi="Courier New" w:cs="Courier New"/>
          <w:sz w:val="24"/>
          <w:szCs w:val="20"/>
        </w:rPr>
        <w:t xml:space="preserve"> != 0:  # смс сбрасываются, так что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</w:rPr>
        <w:t xml:space="preserve">            </w:t>
      </w: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if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first_sms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&lt; int(row['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sms_number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>']):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            balance += (int(row['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sms_number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']) -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first_sms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) *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sms_cost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+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first_sms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first_sms_cost</w:t>
      </w:r>
      <w:proofErr w:type="spellEnd"/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first_sms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= 0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        else: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first_sms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-= int(row['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sms_number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>'])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    else: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            balance += (int(row['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sms_number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'])) *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sms_cost</w:t>
      </w:r>
      <w:proofErr w:type="spellEnd"/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if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msisdn_origin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== row['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msisdn_dest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']:  #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Входящие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звонки</w:t>
      </w:r>
      <w:proofErr w:type="spellEnd"/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    balance += (ceil(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        float(row['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call_duration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'])) -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first_minutes_in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) *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in_cost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+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first_minutes_in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first_minutes_in_cost</w:t>
      </w:r>
      <w:proofErr w:type="spellEnd"/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return balance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start_time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time.time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>()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data =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csv.DictReader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>(open(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input_file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>))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result = [check(row,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msisdn_origin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in_cost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out_cost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sms_cost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>) for row in data]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>with open('result.txt', 'w') as f:</w:t>
      </w:r>
    </w:p>
    <w:p w:rsidR="00AA2004" w:rsidRPr="00AA2004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f.write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f'Total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billing: {balance}\n')</w:t>
      </w:r>
    </w:p>
    <w:p w:rsidR="007832E0" w:rsidRDefault="00AA2004" w:rsidP="00AA2004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f.write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f"Took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 {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time.time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 xml:space="preserve">() - </w:t>
      </w:r>
      <w:proofErr w:type="spellStart"/>
      <w:r w:rsidRPr="00AA2004">
        <w:rPr>
          <w:rFonts w:ascii="Courier New" w:hAnsi="Courier New" w:cs="Courier New"/>
          <w:sz w:val="24"/>
          <w:szCs w:val="20"/>
          <w:lang w:val="en-US"/>
        </w:rPr>
        <w:t>start_time</w:t>
      </w:r>
      <w:proofErr w:type="spellEnd"/>
      <w:r w:rsidRPr="00AA2004">
        <w:rPr>
          <w:rFonts w:ascii="Courier New" w:hAnsi="Courier New" w:cs="Courier New"/>
          <w:sz w:val="24"/>
          <w:szCs w:val="20"/>
          <w:lang w:val="en-US"/>
        </w:rPr>
        <w:t>} seconds")</w:t>
      </w:r>
    </w:p>
    <w:p w:rsidR="007832E0" w:rsidRDefault="007832E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bookmarkStart w:id="1" w:name="_GoBack"/>
      <w:bookmarkEnd w:id="1"/>
    </w:p>
    <w:p w:rsidR="00AA2004" w:rsidRPr="007832E0" w:rsidRDefault="007832E0" w:rsidP="00AA2004">
      <w:pPr>
        <w:ind w:firstLine="0"/>
      </w:pPr>
      <w:r w:rsidRPr="007832E0">
        <w:rPr>
          <w:b/>
          <w:bCs/>
        </w:rPr>
        <w:t>Выводы</w:t>
      </w:r>
      <w:r>
        <w:rPr>
          <w:b/>
          <w:bCs/>
        </w:rPr>
        <w:t xml:space="preserve">: </w:t>
      </w:r>
      <w:r>
        <w:t xml:space="preserve">Я познакомился с форматом </w:t>
      </w:r>
      <w:r>
        <w:rPr>
          <w:lang w:val="en-US"/>
        </w:rPr>
        <w:t>CDR</w:t>
      </w:r>
      <w:r>
        <w:t xml:space="preserve"> и научился тарифицировать абонентов, на основании файлов с записями о звонках и смс</w:t>
      </w:r>
    </w:p>
    <w:sectPr w:rsidR="00AA2004" w:rsidRPr="00783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558C4"/>
    <w:multiLevelType w:val="hybridMultilevel"/>
    <w:tmpl w:val="30AE0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93"/>
    <w:rsid w:val="00054163"/>
    <w:rsid w:val="002242AA"/>
    <w:rsid w:val="00314918"/>
    <w:rsid w:val="007832E0"/>
    <w:rsid w:val="00AA2004"/>
    <w:rsid w:val="00D5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C168"/>
  <w15:chartTrackingRefBased/>
  <w15:docId w15:val="{B5E68D8A-C343-4898-9064-F8A734CE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6B9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0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A200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004"/>
    <w:rPr>
      <w:rFonts w:ascii="Consolas" w:eastAsia="Calibri" w:hAnsi="Consolas" w:cs="Times New Roman"/>
      <w:sz w:val="20"/>
      <w:szCs w:val="20"/>
    </w:rPr>
  </w:style>
  <w:style w:type="character" w:styleId="a4">
    <w:name w:val="Hyperlink"/>
    <w:basedOn w:val="a0"/>
    <w:uiPriority w:val="99"/>
    <w:unhideWhenUsed/>
    <w:rsid w:val="002242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42A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242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6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tmister/MobileDevYakimo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yakimov</dc:creator>
  <cp:keywords/>
  <dc:description/>
  <cp:lastModifiedBy>yarik yakimov</cp:lastModifiedBy>
  <cp:revision>3</cp:revision>
  <dcterms:created xsi:type="dcterms:W3CDTF">2020-03-29T13:42:00Z</dcterms:created>
  <dcterms:modified xsi:type="dcterms:W3CDTF">2020-03-29T13:58:00Z</dcterms:modified>
</cp:coreProperties>
</file>