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A67C" w14:textId="7389B725" w:rsidR="00E233B6" w:rsidRDefault="00A0200E">
      <w:r>
        <w:t>Welcome to the JCL annual conference!</w:t>
      </w:r>
    </w:p>
    <w:p w14:paraId="3F4C090C" w14:textId="4AD8533B" w:rsidR="00A0200E" w:rsidRDefault="00A0200E">
      <w:r>
        <w:fldChar w:fldCharType="begin"/>
      </w:r>
      <w:r>
        <w:instrText xml:space="preserve"> MERGEFIELD "ContactFirst" </w:instrText>
      </w:r>
      <w:r>
        <w:fldChar w:fldCharType="separate"/>
      </w:r>
      <w:r>
        <w:rPr>
          <w:noProof/>
        </w:rPr>
        <w:t>Ron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"ContactLast" </w:instrText>
      </w:r>
      <w:r>
        <w:fldChar w:fldCharType="separate"/>
      </w:r>
      <w:r>
        <w:rPr>
          <w:noProof/>
        </w:rPr>
        <w:t>Dawson</w:t>
      </w:r>
      <w:r>
        <w:fldChar w:fldCharType="end"/>
      </w:r>
    </w:p>
    <w:p w14:paraId="1CCE448E" w14:textId="7E82B877" w:rsidR="00A0200E" w:rsidRDefault="00A0200E">
      <w:r>
        <w:fldChar w:fldCharType="begin"/>
      </w:r>
      <w:r>
        <w:instrText xml:space="preserve"> MERGEFIELD "CompanyName" </w:instrText>
      </w:r>
      <w:r>
        <w:fldChar w:fldCharType="separate"/>
      </w:r>
      <w:r>
        <w:rPr>
          <w:noProof/>
        </w:rPr>
        <w:t>ABA Solutions</w:t>
      </w:r>
      <w:r>
        <w:fldChar w:fldCharType="end"/>
      </w:r>
    </w:p>
    <w:sectPr w:rsidR="00A0200E" w:rsidSect="00A02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mailMerge>
    <w:mainDocumentType w:val="formLetters"/>
    <w:linkToQuery/>
    <w:dataType w:val="native"/>
    <w:connectString w:val="Provider=Microsoft.ACE.OLEDB.12.0;User ID=Admin;Data Source=C:\Users\colto\Documents\Adulthood\School\Intro Database\1. HW\Mod8\IL_AC_8_Job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ContactsByCompany]"/>
    <w:dataSource r:id="rId1"/>
    <w:viewMergedData/>
    <w:odso>
      <w:udl w:val="Provider=Microsoft.ACE.OLEDB.12.0;User ID=Admin;Data Source=C:\Users\colto\Documents\Adulthood\School\Intro Database\1. HW\Mod8\IL_AC_8_Job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tactsByCompany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Name"/>
        <w:mappedName w:val="Company"/>
        <w:column w:val="3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0E"/>
    <w:rsid w:val="00113671"/>
    <w:rsid w:val="004B6FAC"/>
    <w:rsid w:val="00646F5B"/>
    <w:rsid w:val="00691252"/>
    <w:rsid w:val="00875C31"/>
    <w:rsid w:val="00A0200E"/>
    <w:rsid w:val="00A50497"/>
    <w:rsid w:val="00AB524B"/>
    <w:rsid w:val="00C3414D"/>
    <w:rsid w:val="00E233B6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3EC79"/>
  <w15:chartTrackingRefBased/>
  <w15:docId w15:val="{0CACDA76-0CAB-4ED0-91B5-E8C4B64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to\Documents\Adulthood\School\Intro%20Database\1.%20HW\Mod8\IL_AC_8_Jobs.accdb" TargetMode="External"/><Relationship Id="rId1" Type="http://schemas.openxmlformats.org/officeDocument/2006/relationships/mailMergeSource" Target="file:///C:\Users\colto\Documents\Adulthood\School\Intro%20Database\1.%20HW\Mod8\IL_AC_8_Job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53</Characters>
  <Application>Microsoft Office Word</Application>
  <DocSecurity>0</DocSecurity>
  <Lines>3</Lines>
  <Paragraphs>3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Knutzen, Colton</dc:creator>
  <cp:keywords/>
  <dc:description/>
  <cp:lastModifiedBy>Knutzen, Colton</cp:lastModifiedBy>
  <cp:revision>1</cp:revision>
  <dcterms:created xsi:type="dcterms:W3CDTF">2024-02-26T23:21:00Z</dcterms:created>
  <dcterms:modified xsi:type="dcterms:W3CDTF">2024-02-26T23:26:00Z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b688adc4-270c-4bcc-bbff-b006c6e815f0</vt:lpwstr>
  </property>
</Properties>
</file>