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58734" w14:textId="77777777" w:rsidR="00A927F4" w:rsidRDefault="00D923A8">
      <w:r>
        <w:t>The test data we created had 9 separate staff (3 of each type) and 10 patie</w:t>
      </w:r>
      <w:r w:rsidR="00A541B6">
        <w:t>nts all with at least 1 chart.  Every chart ha</w:t>
      </w:r>
      <w:r w:rsidR="000912F9">
        <w:t>s</w:t>
      </w:r>
      <w:r w:rsidR="00A541B6">
        <w:t xml:space="preserve"> a variable amount of symptoms, medications and diagnoses reported by a variety of staff (if they</w:t>
      </w:r>
      <w:r w:rsidR="000912F9">
        <w:t>’re</w:t>
      </w:r>
      <w:r w:rsidR="00A541B6">
        <w:t xml:space="preserve"> allowed to report that type).  </w:t>
      </w:r>
      <w:r w:rsidR="000912F9">
        <w:t xml:space="preserve">There are multiple drugs in multiple categories and they were all prescribed at least once for their correct symptom pairings (ex: ebola medication was prescribed when </w:t>
      </w:r>
      <w:r w:rsidR="003167D4">
        <w:t xml:space="preserve">the symptoms were similar to other ebola patients).  There are non-trivial reportedallergies and </w:t>
      </w:r>
      <w:r w:rsidR="004E1269">
        <w:t>inferred</w:t>
      </w:r>
      <w:r w:rsidR="003167D4">
        <w:t xml:space="preserve"> and in past cases, nobody has been prescribed something they are allergic to or could be allergic to</w:t>
      </w:r>
      <w:r w:rsidR="004E1269">
        <w:t>.</w:t>
      </w:r>
      <w:r w:rsidR="00BE5834">
        <w:t xml:space="preserve"> There could be multiple symptoms on a chart, but only one medication and diagnosis.</w:t>
      </w:r>
      <w:r w:rsidR="0048491F">
        <w:t xml:space="preserve">  The time stamps for each entry in every table are plausible (hospital stays are typically less than 6 months in the db).</w:t>
      </w:r>
      <w:bookmarkStart w:id="0" w:name="_GoBack"/>
      <w:bookmarkEnd w:id="0"/>
    </w:p>
    <w:sectPr w:rsidR="00A927F4" w:rsidSect="00922B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F4"/>
    <w:rsid w:val="000912F9"/>
    <w:rsid w:val="003167D4"/>
    <w:rsid w:val="0048491F"/>
    <w:rsid w:val="004E1269"/>
    <w:rsid w:val="00922B0D"/>
    <w:rsid w:val="00A3007A"/>
    <w:rsid w:val="00A541B6"/>
    <w:rsid w:val="00A927F4"/>
    <w:rsid w:val="00BE5834"/>
    <w:rsid w:val="00D9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7B31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712</Characters>
  <Application>Microsoft Macintosh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Hackman</dc:creator>
  <cp:keywords/>
  <dc:description/>
  <cp:lastModifiedBy>Michael Hackman</cp:lastModifiedBy>
  <cp:revision>2</cp:revision>
  <dcterms:created xsi:type="dcterms:W3CDTF">2016-10-28T20:45:00Z</dcterms:created>
  <dcterms:modified xsi:type="dcterms:W3CDTF">2016-10-28T21:12:00Z</dcterms:modified>
</cp:coreProperties>
</file>