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10649C83" w:rsidR="004872B3" w:rsidRPr="003A6245" w:rsidRDefault="00047ACE">
      <w:pPr>
        <w:rPr>
          <w:rFonts w:cstheme="minorHAnsi"/>
          <w:b/>
          <w:bCs/>
        </w:rPr>
      </w:pPr>
      <w:r w:rsidRPr="003A6245">
        <w:rPr>
          <w:rFonts w:cstheme="minorHAnsi"/>
          <w:b/>
          <w:bCs/>
        </w:rPr>
        <w:t>1.4</w:t>
      </w:r>
      <w:r w:rsidR="004872B3" w:rsidRPr="003A6245">
        <w:rPr>
          <w:rFonts w:cstheme="minorHAnsi"/>
          <w:b/>
          <w:bCs/>
        </w:rPr>
        <w:t xml:space="preserve"> </w:t>
      </w:r>
      <w:r w:rsidRPr="003A6245">
        <w:rPr>
          <w:rFonts w:cstheme="minorHAnsi"/>
          <w:b/>
          <w:bCs/>
        </w:rPr>
        <w:t>Lab</w:t>
      </w:r>
      <w:r w:rsidR="004872B3" w:rsidRPr="003A6245">
        <w:rPr>
          <w:rFonts w:cstheme="minorHAnsi"/>
          <w:b/>
          <w:bCs/>
        </w:rPr>
        <w:t xml:space="preserve"> – </w:t>
      </w:r>
      <w:r w:rsidRPr="003A6245">
        <w:rPr>
          <w:rFonts w:cstheme="minorHAnsi"/>
          <w:b/>
          <w:bCs/>
        </w:rPr>
        <w:t>Dynamic Charts and Dashboards</w:t>
      </w:r>
    </w:p>
    <w:p w14:paraId="7381069C" w14:textId="77777777" w:rsidR="00AB5E12" w:rsidRDefault="00AB5E12">
      <w:pPr>
        <w:rPr>
          <w:rFonts w:cstheme="minorHAnsi"/>
          <w:sz w:val="22"/>
          <w:szCs w:val="22"/>
          <w:u w:val="single"/>
        </w:rPr>
      </w:pPr>
    </w:p>
    <w:p w14:paraId="7DA5FF43" w14:textId="04FD1A4C" w:rsidR="000D137D" w:rsidRPr="000D137D" w:rsidRDefault="000D137D">
      <w:pPr>
        <w:rPr>
          <w:rFonts w:cstheme="minorHAnsi"/>
          <w:sz w:val="22"/>
          <w:szCs w:val="22"/>
        </w:rPr>
      </w:pPr>
      <w:r w:rsidRPr="000D137D">
        <w:rPr>
          <w:rFonts w:cstheme="minorHAnsi"/>
          <w:sz w:val="22"/>
          <w:szCs w:val="22"/>
        </w:rPr>
        <w:t>Submission</w:t>
      </w:r>
      <w:r>
        <w:rPr>
          <w:rFonts w:cstheme="minorHAnsi"/>
          <w:sz w:val="22"/>
          <w:szCs w:val="22"/>
        </w:rPr>
        <w:t>: Completed Excel workbook via Canvas.</w:t>
      </w:r>
    </w:p>
    <w:p w14:paraId="5597082B" w14:textId="77777777" w:rsidR="000D137D" w:rsidRPr="00884363" w:rsidRDefault="000D137D">
      <w:pPr>
        <w:rPr>
          <w:rFonts w:cstheme="minorHAnsi"/>
          <w:sz w:val="22"/>
          <w:szCs w:val="22"/>
          <w:u w:val="single"/>
        </w:rPr>
      </w:pPr>
    </w:p>
    <w:p w14:paraId="0FC60E31" w14:textId="0BA15A94" w:rsidR="006D66DE" w:rsidRPr="00884363" w:rsidRDefault="00047ACE" w:rsidP="00C01DD9">
      <w:pPr>
        <w:rPr>
          <w:rFonts w:cstheme="minorHAnsi"/>
          <w:sz w:val="22"/>
          <w:szCs w:val="22"/>
          <w:u w:val="single"/>
        </w:rPr>
      </w:pPr>
      <w:r w:rsidRPr="00884363">
        <w:rPr>
          <w:rFonts w:cstheme="minorHAnsi"/>
          <w:sz w:val="22"/>
          <w:szCs w:val="22"/>
          <w:u w:val="single"/>
        </w:rPr>
        <w:t>Part 1 – Dynamically Formatted Line Chart</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26435663" w14:textId="1A30C394" w:rsidR="0089514B" w:rsidRDefault="00A41290" w:rsidP="0060701C">
      <w:pPr>
        <w:pStyle w:val="ListParagraph"/>
        <w:numPr>
          <w:ilvl w:val="0"/>
          <w:numId w:val="7"/>
        </w:numPr>
        <w:rPr>
          <w:rFonts w:cstheme="minorHAnsi"/>
          <w:sz w:val="22"/>
          <w:szCs w:val="22"/>
        </w:rPr>
      </w:pPr>
      <w:r>
        <w:rPr>
          <w:rFonts w:cstheme="minorHAnsi"/>
          <w:sz w:val="22"/>
          <w:szCs w:val="22"/>
        </w:rPr>
        <w:t xml:space="preserve">This problem is an extension of the notes from </w:t>
      </w:r>
      <w:r w:rsidR="0089514B">
        <w:rPr>
          <w:rFonts w:cstheme="minorHAnsi"/>
          <w:sz w:val="22"/>
          <w:szCs w:val="22"/>
        </w:rPr>
        <w:t>‘</w:t>
      </w:r>
      <w:r w:rsidR="0070276F">
        <w:rPr>
          <w:rFonts w:cstheme="minorHAnsi"/>
          <w:sz w:val="22"/>
          <w:szCs w:val="22"/>
        </w:rPr>
        <w:t>1.4.</w:t>
      </w:r>
      <w:r w:rsidR="0089514B" w:rsidRPr="0089514B">
        <w:rPr>
          <w:rFonts w:cstheme="minorHAnsi"/>
          <w:sz w:val="22"/>
          <w:szCs w:val="22"/>
        </w:rPr>
        <w:t>1 - Dynamic Charts Part 1</w:t>
      </w:r>
      <w:r w:rsidR="002C35A7">
        <w:rPr>
          <w:rFonts w:cstheme="minorHAnsi"/>
          <w:sz w:val="22"/>
          <w:szCs w:val="22"/>
        </w:rPr>
        <w:t>’</w:t>
      </w:r>
      <w:r w:rsidR="0089514B">
        <w:rPr>
          <w:rFonts w:cstheme="minorHAnsi"/>
          <w:sz w:val="22"/>
          <w:szCs w:val="22"/>
        </w:rPr>
        <w:t>, where we dynamically highlighted the minimum and maximum points on a line chart.</w:t>
      </w:r>
    </w:p>
    <w:p w14:paraId="5DCF28E9" w14:textId="77777777" w:rsidR="00FF4ACD" w:rsidRDefault="00FF4ACD" w:rsidP="00FF4ACD">
      <w:pPr>
        <w:pStyle w:val="ListParagraph"/>
        <w:rPr>
          <w:rFonts w:cstheme="minorHAnsi"/>
          <w:sz w:val="22"/>
          <w:szCs w:val="22"/>
        </w:rPr>
      </w:pPr>
    </w:p>
    <w:p w14:paraId="049BC35A" w14:textId="2DDAA386" w:rsidR="0089514B" w:rsidRDefault="00EB2B53" w:rsidP="0060701C">
      <w:pPr>
        <w:pStyle w:val="ListParagraph"/>
        <w:numPr>
          <w:ilvl w:val="0"/>
          <w:numId w:val="7"/>
        </w:numPr>
        <w:rPr>
          <w:rFonts w:cstheme="minorHAnsi"/>
          <w:sz w:val="22"/>
          <w:szCs w:val="22"/>
        </w:rPr>
      </w:pPr>
      <w:r>
        <w:rPr>
          <w:rFonts w:cstheme="minorHAnsi"/>
          <w:sz w:val="22"/>
          <w:szCs w:val="22"/>
        </w:rPr>
        <w:t xml:space="preserve">The first tab </w:t>
      </w:r>
      <w:r w:rsidR="0089514B">
        <w:rPr>
          <w:rFonts w:cstheme="minorHAnsi"/>
          <w:sz w:val="22"/>
          <w:szCs w:val="22"/>
        </w:rPr>
        <w:t>of the accompanying workbook contains a dataset of weekly sales</w:t>
      </w:r>
      <w:r>
        <w:rPr>
          <w:rFonts w:cstheme="minorHAnsi"/>
          <w:sz w:val="22"/>
          <w:szCs w:val="22"/>
        </w:rPr>
        <w:t>; a subset is shown below:</w:t>
      </w:r>
    </w:p>
    <w:p w14:paraId="5F8666D8" w14:textId="77777777" w:rsidR="00EB2B53" w:rsidRDefault="00EB2B53" w:rsidP="00EB2B53">
      <w:pPr>
        <w:pStyle w:val="ListParagraph"/>
        <w:rPr>
          <w:rFonts w:cstheme="minorHAnsi"/>
          <w:sz w:val="22"/>
          <w:szCs w:val="22"/>
        </w:rPr>
      </w:pPr>
    </w:p>
    <w:p w14:paraId="0FB031F3" w14:textId="625A78F0" w:rsidR="00EB2B53" w:rsidRDefault="00EB72F9" w:rsidP="00EB2B53">
      <w:pPr>
        <w:pStyle w:val="ListParagraph"/>
        <w:rPr>
          <w:rFonts w:cstheme="minorHAnsi"/>
          <w:sz w:val="22"/>
          <w:szCs w:val="22"/>
        </w:rPr>
      </w:pPr>
      <w:r>
        <w:rPr>
          <w:rFonts w:cstheme="minorHAnsi"/>
          <w:noProof/>
          <w:sz w:val="22"/>
          <w:szCs w:val="22"/>
        </w:rPr>
        <w:drawing>
          <wp:inline distT="0" distB="0" distL="0" distR="0" wp14:anchorId="43DE789D" wp14:editId="4B47ED1A">
            <wp:extent cx="1303380" cy="1118504"/>
            <wp:effectExtent l="0" t="0" r="5080" b="0"/>
            <wp:docPr id="1150557724" name="Picture 3" descr="A black and whit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7724" name="Picture 3" descr="A black and white grid with whit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16109" cy="1129427"/>
                    </a:xfrm>
                    <a:prstGeom prst="rect">
                      <a:avLst/>
                    </a:prstGeom>
                  </pic:spPr>
                </pic:pic>
              </a:graphicData>
            </a:graphic>
          </wp:inline>
        </w:drawing>
      </w:r>
    </w:p>
    <w:p w14:paraId="0810CBC0" w14:textId="77777777" w:rsidR="00EB72F9" w:rsidRDefault="00EB72F9"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5A71A506" w14:textId="52FDF72B" w:rsidR="001D30A5" w:rsidRDefault="0071726A" w:rsidP="00BC0B64">
      <w:pPr>
        <w:pStyle w:val="ListParagraph"/>
        <w:numPr>
          <w:ilvl w:val="0"/>
          <w:numId w:val="12"/>
        </w:numPr>
        <w:rPr>
          <w:rFonts w:cstheme="minorHAnsi"/>
          <w:sz w:val="22"/>
          <w:szCs w:val="22"/>
        </w:rPr>
      </w:pPr>
      <w:r>
        <w:rPr>
          <w:rFonts w:cstheme="minorHAnsi"/>
          <w:sz w:val="22"/>
          <w:szCs w:val="22"/>
        </w:rPr>
        <w:t xml:space="preserve">The goal is to recreate the following plot, which dynamically highlights the </w:t>
      </w:r>
      <w:r>
        <w:rPr>
          <w:rFonts w:cstheme="minorHAnsi"/>
          <w:i/>
          <w:iCs/>
          <w:sz w:val="22"/>
          <w:szCs w:val="22"/>
        </w:rPr>
        <w:t xml:space="preserve">smallest </w:t>
      </w:r>
      <w:r w:rsidRPr="0071726A">
        <w:rPr>
          <w:rFonts w:cstheme="minorHAnsi"/>
          <w:i/>
          <w:iCs/>
          <w:sz w:val="22"/>
          <w:szCs w:val="22"/>
        </w:rPr>
        <w:t xml:space="preserve">2 </w:t>
      </w:r>
      <w:r>
        <w:rPr>
          <w:rFonts w:cstheme="minorHAnsi"/>
          <w:sz w:val="22"/>
          <w:szCs w:val="22"/>
        </w:rPr>
        <w:t xml:space="preserve">and the </w:t>
      </w:r>
      <w:r>
        <w:rPr>
          <w:rFonts w:cstheme="minorHAnsi"/>
          <w:i/>
          <w:iCs/>
          <w:sz w:val="22"/>
          <w:szCs w:val="22"/>
        </w:rPr>
        <w:t xml:space="preserve">largest </w:t>
      </w:r>
      <w:r w:rsidRPr="0071726A">
        <w:rPr>
          <w:rFonts w:cstheme="minorHAnsi"/>
          <w:i/>
          <w:iCs/>
          <w:sz w:val="22"/>
          <w:szCs w:val="22"/>
        </w:rPr>
        <w:t xml:space="preserve">2 </w:t>
      </w:r>
      <w:r>
        <w:rPr>
          <w:rFonts w:cstheme="minorHAnsi"/>
          <w:sz w:val="22"/>
          <w:szCs w:val="22"/>
        </w:rPr>
        <w:t>data points</w:t>
      </w:r>
      <w:r w:rsidR="001D30A5">
        <w:rPr>
          <w:rFonts w:cstheme="minorHAnsi"/>
          <w:sz w:val="22"/>
          <w:szCs w:val="22"/>
        </w:rPr>
        <w:t xml:space="preserve"> of the line chart.</w:t>
      </w:r>
    </w:p>
    <w:p w14:paraId="30ED33B2" w14:textId="77777777" w:rsidR="00EB72F9" w:rsidRDefault="00EB72F9" w:rsidP="00EB72F9">
      <w:pPr>
        <w:pStyle w:val="ListParagraph"/>
        <w:rPr>
          <w:rFonts w:cstheme="minorHAnsi"/>
          <w:sz w:val="22"/>
          <w:szCs w:val="22"/>
        </w:rPr>
      </w:pPr>
    </w:p>
    <w:p w14:paraId="402A9CE5" w14:textId="16E4FC33" w:rsidR="00EB72F9" w:rsidRDefault="00EB72F9" w:rsidP="00EB72F9">
      <w:pPr>
        <w:ind w:left="720"/>
        <w:rPr>
          <w:rFonts w:cstheme="minorHAnsi"/>
          <w:sz w:val="22"/>
          <w:szCs w:val="22"/>
        </w:rPr>
      </w:pPr>
      <w:r>
        <w:rPr>
          <w:rFonts w:cstheme="minorHAnsi"/>
          <w:noProof/>
          <w:sz w:val="22"/>
          <w:szCs w:val="22"/>
        </w:rPr>
        <w:drawing>
          <wp:inline distT="0" distB="0" distL="0" distR="0" wp14:anchorId="4814FF59" wp14:editId="75AEA346">
            <wp:extent cx="3632910" cy="2193835"/>
            <wp:effectExtent l="0" t="0" r="0" b="3810"/>
            <wp:docPr id="1173341988" name="Picture 2" descr="A graph showing a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41988" name="Picture 2" descr="A graph showing a number of sa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2910" cy="2193835"/>
                    </a:xfrm>
                    <a:prstGeom prst="rect">
                      <a:avLst/>
                    </a:prstGeom>
                  </pic:spPr>
                </pic:pic>
              </a:graphicData>
            </a:graphic>
          </wp:inline>
        </w:drawing>
      </w:r>
    </w:p>
    <w:p w14:paraId="71791AA8" w14:textId="77777777" w:rsidR="00EB72F9" w:rsidRPr="0017195A" w:rsidRDefault="00EB72F9" w:rsidP="0017195A">
      <w:pPr>
        <w:rPr>
          <w:rFonts w:cstheme="minorHAnsi"/>
          <w:sz w:val="22"/>
          <w:szCs w:val="22"/>
        </w:rPr>
      </w:pPr>
    </w:p>
    <w:p w14:paraId="3ED948F9" w14:textId="0F00A3D1" w:rsidR="001D30A5" w:rsidRDefault="001D30A5" w:rsidP="00BC0B64">
      <w:pPr>
        <w:pStyle w:val="ListParagraph"/>
        <w:numPr>
          <w:ilvl w:val="0"/>
          <w:numId w:val="12"/>
        </w:numPr>
        <w:rPr>
          <w:rFonts w:cstheme="minorHAnsi"/>
          <w:sz w:val="22"/>
          <w:szCs w:val="22"/>
        </w:rPr>
      </w:pPr>
      <w:r>
        <w:rPr>
          <w:rFonts w:cstheme="minorHAnsi"/>
          <w:sz w:val="22"/>
          <w:szCs w:val="22"/>
        </w:rPr>
        <w:t xml:space="preserve">Here are </w:t>
      </w:r>
      <w:r w:rsidR="002C35A7">
        <w:rPr>
          <w:rFonts w:cstheme="minorHAnsi"/>
          <w:sz w:val="22"/>
          <w:szCs w:val="22"/>
        </w:rPr>
        <w:t xml:space="preserve">the </w:t>
      </w:r>
      <w:r>
        <w:rPr>
          <w:rFonts w:cstheme="minorHAnsi"/>
          <w:sz w:val="22"/>
          <w:szCs w:val="22"/>
        </w:rPr>
        <w:t>aspects</w:t>
      </w:r>
      <w:r w:rsidR="0017195A">
        <w:rPr>
          <w:rFonts w:cstheme="minorHAnsi"/>
          <w:sz w:val="22"/>
          <w:szCs w:val="22"/>
        </w:rPr>
        <w:t xml:space="preserve"> you will need to consider while doing so:</w:t>
      </w:r>
    </w:p>
    <w:p w14:paraId="6631C8B7" w14:textId="77777777" w:rsidR="0017195A" w:rsidRDefault="0017195A" w:rsidP="0017195A">
      <w:pPr>
        <w:pStyle w:val="ListParagraph"/>
        <w:rPr>
          <w:rFonts w:cstheme="minorHAnsi"/>
          <w:sz w:val="22"/>
          <w:szCs w:val="22"/>
        </w:rPr>
      </w:pPr>
    </w:p>
    <w:p w14:paraId="706CE4DC" w14:textId="3001D2AD" w:rsidR="0017195A" w:rsidRDefault="0017195A" w:rsidP="0016474D">
      <w:pPr>
        <w:pStyle w:val="ListParagraph"/>
        <w:numPr>
          <w:ilvl w:val="1"/>
          <w:numId w:val="16"/>
        </w:numPr>
        <w:rPr>
          <w:rFonts w:cstheme="minorHAnsi"/>
          <w:sz w:val="22"/>
          <w:szCs w:val="22"/>
        </w:rPr>
      </w:pPr>
      <w:r>
        <w:rPr>
          <w:rFonts w:cstheme="minorHAnsi"/>
          <w:sz w:val="22"/>
          <w:szCs w:val="22"/>
        </w:rPr>
        <w:t xml:space="preserve">MIN() and MAX() check for the </w:t>
      </w:r>
      <w:r>
        <w:rPr>
          <w:rFonts w:cstheme="minorHAnsi"/>
          <w:i/>
          <w:iCs/>
          <w:sz w:val="22"/>
          <w:szCs w:val="22"/>
        </w:rPr>
        <w:t>single</w:t>
      </w:r>
      <w:r>
        <w:rPr>
          <w:rFonts w:cstheme="minorHAnsi"/>
          <w:sz w:val="22"/>
          <w:szCs w:val="22"/>
        </w:rPr>
        <w:t xml:space="preserve"> smallest and largest values in an array. To check the </w:t>
      </w:r>
      <w:r>
        <w:rPr>
          <w:rFonts w:cstheme="minorHAnsi"/>
          <w:i/>
          <w:iCs/>
          <w:sz w:val="22"/>
          <w:szCs w:val="22"/>
        </w:rPr>
        <w:t>k</w:t>
      </w:r>
      <w:r>
        <w:rPr>
          <w:rFonts w:cstheme="minorHAnsi"/>
          <w:sz w:val="22"/>
          <w:szCs w:val="22"/>
        </w:rPr>
        <w:t xml:space="preserve"> </w:t>
      </w:r>
      <w:r w:rsidRPr="0017195A">
        <w:rPr>
          <w:rFonts w:cstheme="minorHAnsi"/>
          <w:i/>
          <w:iCs/>
          <w:sz w:val="22"/>
          <w:szCs w:val="22"/>
        </w:rPr>
        <w:t>smallest</w:t>
      </w:r>
      <w:r>
        <w:rPr>
          <w:rFonts w:cstheme="minorHAnsi"/>
          <w:sz w:val="22"/>
          <w:szCs w:val="22"/>
        </w:rPr>
        <w:t xml:space="preserve"> or </w:t>
      </w:r>
      <w:r>
        <w:rPr>
          <w:rFonts w:cstheme="minorHAnsi"/>
          <w:i/>
          <w:iCs/>
          <w:sz w:val="22"/>
          <w:szCs w:val="22"/>
        </w:rPr>
        <w:t>k largest</w:t>
      </w:r>
      <w:r>
        <w:rPr>
          <w:rFonts w:cstheme="minorHAnsi"/>
          <w:sz w:val="22"/>
          <w:szCs w:val="22"/>
        </w:rPr>
        <w:t>, use SMALL() and LARGE(), respectively. Try to setup a mini example (such as 1,2,3,4,5) to see how these functions work.</w:t>
      </w:r>
    </w:p>
    <w:p w14:paraId="6C535892" w14:textId="6CC04702" w:rsidR="0017195A" w:rsidRDefault="0017195A" w:rsidP="0016474D">
      <w:pPr>
        <w:pStyle w:val="ListParagraph"/>
        <w:numPr>
          <w:ilvl w:val="1"/>
          <w:numId w:val="16"/>
        </w:numPr>
        <w:rPr>
          <w:rFonts w:cstheme="minorHAnsi"/>
          <w:sz w:val="22"/>
          <w:szCs w:val="22"/>
        </w:rPr>
      </w:pPr>
      <w:r>
        <w:rPr>
          <w:rFonts w:cstheme="minorHAnsi"/>
          <w:sz w:val="22"/>
          <w:szCs w:val="22"/>
        </w:rPr>
        <w:t>How to setup the data to have the correct conditional formatting.</w:t>
      </w:r>
    </w:p>
    <w:p w14:paraId="6EDFAE0A" w14:textId="53E545B6" w:rsidR="0017195A" w:rsidRDefault="0017195A" w:rsidP="0016474D">
      <w:pPr>
        <w:pStyle w:val="ListParagraph"/>
        <w:numPr>
          <w:ilvl w:val="1"/>
          <w:numId w:val="16"/>
        </w:numPr>
        <w:rPr>
          <w:rFonts w:cstheme="minorHAnsi"/>
          <w:sz w:val="22"/>
          <w:szCs w:val="22"/>
        </w:rPr>
      </w:pPr>
      <w:r>
        <w:rPr>
          <w:rFonts w:cstheme="minorHAnsi"/>
          <w:sz w:val="22"/>
          <w:szCs w:val="22"/>
        </w:rPr>
        <w:t>How to format the lines and markers to emphasize the extreme points.</w:t>
      </w:r>
    </w:p>
    <w:p w14:paraId="0FFF5DB1" w14:textId="44D508BF" w:rsidR="0017195A" w:rsidRDefault="00595181" w:rsidP="0016474D">
      <w:pPr>
        <w:pStyle w:val="ListParagraph"/>
        <w:numPr>
          <w:ilvl w:val="1"/>
          <w:numId w:val="16"/>
        </w:numPr>
        <w:rPr>
          <w:rFonts w:cstheme="minorHAnsi"/>
          <w:sz w:val="22"/>
          <w:szCs w:val="22"/>
        </w:rPr>
      </w:pPr>
      <w:r>
        <w:rPr>
          <w:rFonts w:cstheme="minorHAnsi"/>
          <w:sz w:val="22"/>
          <w:szCs w:val="22"/>
        </w:rPr>
        <w:lastRenderedPageBreak/>
        <w:t>How to have informative data labels to make it clear what each highlighted point is / represents.</w:t>
      </w:r>
    </w:p>
    <w:p w14:paraId="1AB2E097" w14:textId="77777777" w:rsidR="00024622" w:rsidRDefault="00595181" w:rsidP="0016474D">
      <w:pPr>
        <w:pStyle w:val="ListParagraph"/>
        <w:numPr>
          <w:ilvl w:val="1"/>
          <w:numId w:val="16"/>
        </w:numPr>
        <w:rPr>
          <w:rFonts w:cstheme="minorHAnsi"/>
          <w:sz w:val="22"/>
          <w:szCs w:val="22"/>
        </w:rPr>
      </w:pPr>
      <w:r>
        <w:rPr>
          <w:rFonts w:cstheme="minorHAnsi"/>
          <w:sz w:val="22"/>
          <w:szCs w:val="22"/>
        </w:rPr>
        <w:t>Suppose this worksheet will be presented, how to remove clutter of any additional work needed for the plot and only show the original data and the plot.</w:t>
      </w:r>
    </w:p>
    <w:p w14:paraId="54737E05" w14:textId="77777777" w:rsidR="00024622" w:rsidRPr="00024622" w:rsidRDefault="00024622" w:rsidP="00024622">
      <w:pPr>
        <w:ind w:left="1080"/>
        <w:rPr>
          <w:rFonts w:cstheme="minorHAnsi"/>
          <w:sz w:val="22"/>
          <w:szCs w:val="22"/>
        </w:rPr>
      </w:pPr>
    </w:p>
    <w:p w14:paraId="1A25AA12" w14:textId="0C355947" w:rsidR="00024622" w:rsidRDefault="00024622" w:rsidP="00024622">
      <w:pPr>
        <w:pStyle w:val="ListParagraph"/>
        <w:numPr>
          <w:ilvl w:val="0"/>
          <w:numId w:val="12"/>
        </w:numPr>
        <w:rPr>
          <w:rFonts w:cstheme="minorHAnsi"/>
          <w:sz w:val="22"/>
          <w:szCs w:val="22"/>
        </w:rPr>
      </w:pPr>
      <w:r w:rsidRPr="00024622">
        <w:rPr>
          <w:rFonts w:cstheme="minorHAnsi"/>
          <w:sz w:val="22"/>
          <w:szCs w:val="22"/>
        </w:rPr>
        <w:t xml:space="preserve">To confirm your setup works as desired, change the following data </w:t>
      </w:r>
      <w:r w:rsidR="00EB72F9" w:rsidRPr="00024622">
        <w:rPr>
          <w:rFonts w:cstheme="minorHAnsi"/>
          <w:sz w:val="22"/>
          <w:szCs w:val="22"/>
        </w:rPr>
        <w:t>points,</w:t>
      </w:r>
      <w:r w:rsidRPr="00024622">
        <w:rPr>
          <w:rFonts w:cstheme="minorHAnsi"/>
          <w:sz w:val="22"/>
          <w:szCs w:val="22"/>
        </w:rPr>
        <w:t xml:space="preserve"> and see if the plot now highlight</w:t>
      </w:r>
      <w:r>
        <w:rPr>
          <w:rFonts w:cstheme="minorHAnsi"/>
          <w:sz w:val="22"/>
          <w:szCs w:val="22"/>
        </w:rPr>
        <w:t>s</w:t>
      </w:r>
      <w:r w:rsidRPr="00024622">
        <w:rPr>
          <w:rFonts w:cstheme="minorHAnsi"/>
          <w:sz w:val="22"/>
          <w:szCs w:val="22"/>
        </w:rPr>
        <w:t xml:space="preserve"> the correct points</w:t>
      </w:r>
      <w:r>
        <w:rPr>
          <w:rFonts w:cstheme="minorHAnsi"/>
          <w:sz w:val="22"/>
          <w:szCs w:val="22"/>
        </w:rPr>
        <w:t>:</w:t>
      </w:r>
    </w:p>
    <w:p w14:paraId="24169EBA" w14:textId="77777777" w:rsidR="00024622" w:rsidRDefault="00024622" w:rsidP="00024622">
      <w:pPr>
        <w:rPr>
          <w:rFonts w:cstheme="minorHAnsi"/>
          <w:sz w:val="22"/>
          <w:szCs w:val="22"/>
        </w:rPr>
      </w:pPr>
    </w:p>
    <w:p w14:paraId="674C7C29" w14:textId="5E058A4C" w:rsidR="00024622" w:rsidRPr="00BD49EB" w:rsidRDefault="00024622" w:rsidP="00024622">
      <w:pPr>
        <w:ind w:firstLine="720"/>
        <w:rPr>
          <w:rFonts w:cstheme="minorHAnsi"/>
          <w:i/>
          <w:iCs/>
          <w:sz w:val="22"/>
          <w:szCs w:val="22"/>
        </w:rPr>
      </w:pPr>
      <w:r w:rsidRPr="00BD49EB">
        <w:rPr>
          <w:rFonts w:cstheme="minorHAnsi"/>
          <w:i/>
          <w:iCs/>
          <w:sz w:val="22"/>
          <w:szCs w:val="22"/>
        </w:rPr>
        <w:t>Week 5 = 950, Week 12 = 118, Week 25 = 120 and Week 35 = 940</w:t>
      </w:r>
    </w:p>
    <w:p w14:paraId="79220895" w14:textId="77777777" w:rsidR="00024622" w:rsidRPr="00024622" w:rsidRDefault="00024622" w:rsidP="00024622">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56BE9C8F" w14:textId="5D7FDDFC" w:rsidR="00024622" w:rsidRPr="0025453F" w:rsidRDefault="003A6245" w:rsidP="0025453F">
      <w:pPr>
        <w:pStyle w:val="ListParagraph"/>
        <w:numPr>
          <w:ilvl w:val="0"/>
          <w:numId w:val="15"/>
        </w:numPr>
        <w:rPr>
          <w:rFonts w:cstheme="minorHAnsi"/>
          <w:sz w:val="22"/>
          <w:szCs w:val="22"/>
        </w:rPr>
      </w:pPr>
      <w:r>
        <w:rPr>
          <w:rFonts w:cstheme="minorHAnsi"/>
          <w:sz w:val="22"/>
          <w:szCs w:val="22"/>
        </w:rPr>
        <w:t>Correct formula(s) for checking extreme points, d</w:t>
      </w:r>
      <w:r w:rsidR="0025453F">
        <w:rPr>
          <w:rFonts w:cstheme="minorHAnsi"/>
          <w:sz w:val="22"/>
          <w:szCs w:val="22"/>
        </w:rPr>
        <w:t>ynamic conditional formatting of the extreme points</w:t>
      </w:r>
      <w:r>
        <w:rPr>
          <w:rFonts w:cstheme="minorHAnsi"/>
          <w:sz w:val="22"/>
          <w:szCs w:val="22"/>
        </w:rPr>
        <w:t xml:space="preserve"> on the plot, </w:t>
      </w:r>
      <w:r w:rsidR="0025453F">
        <w:rPr>
          <w:rFonts w:cstheme="minorHAnsi"/>
          <w:sz w:val="22"/>
          <w:szCs w:val="22"/>
        </w:rPr>
        <w:t xml:space="preserve">informative </w:t>
      </w:r>
      <w:r w:rsidR="00BD49EB">
        <w:rPr>
          <w:rFonts w:cstheme="minorHAnsi"/>
          <w:sz w:val="22"/>
          <w:szCs w:val="22"/>
        </w:rPr>
        <w:t xml:space="preserve">data </w:t>
      </w:r>
      <w:r w:rsidR="0025453F">
        <w:rPr>
          <w:rFonts w:cstheme="minorHAnsi"/>
          <w:sz w:val="22"/>
          <w:szCs w:val="22"/>
        </w:rPr>
        <w:t xml:space="preserve">labels, </w:t>
      </w:r>
      <w:r>
        <w:rPr>
          <w:rFonts w:cstheme="minorHAnsi"/>
          <w:sz w:val="22"/>
          <w:szCs w:val="22"/>
        </w:rPr>
        <w:t>color scheme of plot with correct emphasis</w:t>
      </w:r>
      <w:r w:rsidR="00926708">
        <w:rPr>
          <w:rFonts w:cstheme="minorHAnsi"/>
          <w:sz w:val="22"/>
          <w:szCs w:val="22"/>
        </w:rPr>
        <w:t>.</w:t>
      </w:r>
    </w:p>
    <w:p w14:paraId="029F04D9" w14:textId="77777777" w:rsidR="0025453F" w:rsidRDefault="0025453F" w:rsidP="0025453F">
      <w:pPr>
        <w:rPr>
          <w:rFonts w:cstheme="minorHAnsi"/>
          <w:sz w:val="22"/>
          <w:szCs w:val="22"/>
        </w:rPr>
      </w:pPr>
    </w:p>
    <w:p w14:paraId="1B68372C" w14:textId="77777777" w:rsidR="0025453F" w:rsidRDefault="0025453F" w:rsidP="0025453F">
      <w:pPr>
        <w:rPr>
          <w:rFonts w:cstheme="minorHAnsi"/>
          <w:sz w:val="22"/>
          <w:szCs w:val="22"/>
        </w:rPr>
      </w:pPr>
    </w:p>
    <w:p w14:paraId="0827E4F2" w14:textId="77777777" w:rsidR="00683D4A" w:rsidRDefault="00683D4A" w:rsidP="0025453F">
      <w:pPr>
        <w:rPr>
          <w:rFonts w:cstheme="minorHAnsi"/>
          <w:sz w:val="22"/>
          <w:szCs w:val="22"/>
        </w:rPr>
      </w:pPr>
    </w:p>
    <w:p w14:paraId="3524A4CC" w14:textId="77777777" w:rsidR="00683D4A" w:rsidRDefault="00683D4A" w:rsidP="0025453F">
      <w:pPr>
        <w:rPr>
          <w:rFonts w:cstheme="minorHAnsi"/>
          <w:sz w:val="22"/>
          <w:szCs w:val="22"/>
        </w:rPr>
      </w:pPr>
    </w:p>
    <w:p w14:paraId="0D4D6EFD" w14:textId="77777777" w:rsidR="00683D4A" w:rsidRDefault="00683D4A" w:rsidP="0025453F">
      <w:pPr>
        <w:rPr>
          <w:rFonts w:cstheme="minorHAnsi"/>
          <w:sz w:val="22"/>
          <w:szCs w:val="22"/>
        </w:rPr>
      </w:pPr>
    </w:p>
    <w:p w14:paraId="124AF493" w14:textId="77777777" w:rsidR="00683D4A" w:rsidRPr="0025453F" w:rsidRDefault="00683D4A" w:rsidP="0025453F">
      <w:pPr>
        <w:rPr>
          <w:rFonts w:cstheme="minorHAnsi"/>
          <w:sz w:val="22"/>
          <w:szCs w:val="22"/>
        </w:rPr>
      </w:pPr>
    </w:p>
    <w:p w14:paraId="5714E4F8" w14:textId="292DCB61" w:rsidR="00047ACE" w:rsidRPr="0000129C" w:rsidRDefault="00047ACE" w:rsidP="00047ACE">
      <w:pPr>
        <w:rPr>
          <w:rFonts w:cstheme="minorHAnsi"/>
          <w:sz w:val="22"/>
          <w:szCs w:val="22"/>
          <w:u w:val="single"/>
        </w:rPr>
      </w:pPr>
      <w:r w:rsidRPr="0000129C">
        <w:rPr>
          <w:rFonts w:cstheme="minorHAnsi"/>
          <w:sz w:val="22"/>
          <w:szCs w:val="22"/>
          <w:u w:val="single"/>
        </w:rPr>
        <w:t>Part 2 – Dynamic Dashboard using Pivot Tables and Pivot Charts</w:t>
      </w:r>
    </w:p>
    <w:p w14:paraId="34F805E4" w14:textId="77777777" w:rsidR="00926708" w:rsidRDefault="00926708" w:rsidP="00047ACE">
      <w:pPr>
        <w:rPr>
          <w:rFonts w:cstheme="minorHAnsi"/>
          <w:b/>
          <w:bCs/>
          <w:sz w:val="22"/>
          <w:szCs w:val="22"/>
          <w:u w:val="single"/>
        </w:rPr>
      </w:pPr>
    </w:p>
    <w:p w14:paraId="5F1EC1AD" w14:textId="77777777" w:rsidR="00683D4A" w:rsidRPr="00884363" w:rsidRDefault="00683D4A" w:rsidP="00683D4A">
      <w:pPr>
        <w:rPr>
          <w:rFonts w:cstheme="minorHAnsi"/>
          <w:sz w:val="22"/>
          <w:szCs w:val="22"/>
        </w:rPr>
      </w:pPr>
      <w:r>
        <w:rPr>
          <w:rFonts w:cstheme="minorHAnsi"/>
          <w:sz w:val="22"/>
          <w:szCs w:val="22"/>
        </w:rPr>
        <w:t>Overview</w:t>
      </w:r>
    </w:p>
    <w:p w14:paraId="39F8E449" w14:textId="77777777" w:rsidR="00683D4A" w:rsidRPr="00884363" w:rsidRDefault="00683D4A" w:rsidP="00683D4A">
      <w:pPr>
        <w:rPr>
          <w:rFonts w:cstheme="minorHAnsi"/>
          <w:sz w:val="22"/>
          <w:szCs w:val="22"/>
        </w:rPr>
      </w:pPr>
    </w:p>
    <w:p w14:paraId="1C5AA794" w14:textId="6131233C" w:rsidR="00683D4A" w:rsidRDefault="00683D4A" w:rsidP="00683D4A">
      <w:pPr>
        <w:pStyle w:val="ListParagraph"/>
        <w:numPr>
          <w:ilvl w:val="0"/>
          <w:numId w:val="7"/>
        </w:numPr>
        <w:rPr>
          <w:rFonts w:cstheme="minorHAnsi"/>
          <w:sz w:val="22"/>
          <w:szCs w:val="22"/>
        </w:rPr>
      </w:pPr>
      <w:r>
        <w:rPr>
          <w:rFonts w:cstheme="minorHAnsi"/>
          <w:sz w:val="22"/>
          <w:szCs w:val="22"/>
        </w:rPr>
        <w:t>This problem</w:t>
      </w:r>
      <w:r w:rsidR="002C35A7">
        <w:rPr>
          <w:rFonts w:cstheme="minorHAnsi"/>
          <w:sz w:val="22"/>
          <w:szCs w:val="22"/>
        </w:rPr>
        <w:t xml:space="preserve"> furthers the ideas from the notes</w:t>
      </w:r>
      <w:r>
        <w:rPr>
          <w:rFonts w:cstheme="minorHAnsi"/>
          <w:sz w:val="22"/>
          <w:szCs w:val="22"/>
        </w:rPr>
        <w:t xml:space="preserve"> ‘</w:t>
      </w:r>
      <w:r w:rsidR="0070276F">
        <w:rPr>
          <w:rFonts w:cstheme="minorHAnsi"/>
          <w:sz w:val="22"/>
          <w:szCs w:val="22"/>
        </w:rPr>
        <w:t>1.4.</w:t>
      </w:r>
      <w:r w:rsidR="002C35A7" w:rsidRPr="002C35A7">
        <w:rPr>
          <w:rFonts w:cstheme="minorHAnsi"/>
          <w:sz w:val="22"/>
          <w:szCs w:val="22"/>
        </w:rPr>
        <w:t>2 - Dynamic Dashboards Part 1</w:t>
      </w:r>
      <w:r>
        <w:rPr>
          <w:rFonts w:cstheme="minorHAnsi"/>
          <w:sz w:val="22"/>
          <w:szCs w:val="22"/>
        </w:rPr>
        <w:t xml:space="preserve">’, where we </w:t>
      </w:r>
      <w:r w:rsidR="002C35A7">
        <w:rPr>
          <w:rFonts w:cstheme="minorHAnsi"/>
          <w:sz w:val="22"/>
          <w:szCs w:val="22"/>
        </w:rPr>
        <w:t xml:space="preserve">created a dynamic dashboard using </w:t>
      </w:r>
      <w:r w:rsidR="003816EA">
        <w:rPr>
          <w:rFonts w:cstheme="minorHAnsi"/>
          <w:sz w:val="22"/>
          <w:szCs w:val="22"/>
        </w:rPr>
        <w:t xml:space="preserve">Pivot Tables and </w:t>
      </w:r>
      <w:r w:rsidR="002C35A7">
        <w:rPr>
          <w:rFonts w:cstheme="minorHAnsi"/>
          <w:sz w:val="22"/>
          <w:szCs w:val="22"/>
        </w:rPr>
        <w:t>Pivot Charts</w:t>
      </w:r>
      <w:r>
        <w:rPr>
          <w:rFonts w:cstheme="minorHAnsi"/>
          <w:sz w:val="22"/>
          <w:szCs w:val="22"/>
        </w:rPr>
        <w:t>.</w:t>
      </w:r>
    </w:p>
    <w:p w14:paraId="1BC27353" w14:textId="77777777" w:rsidR="0000129C" w:rsidRDefault="0000129C" w:rsidP="0000129C">
      <w:pPr>
        <w:pStyle w:val="ListParagraph"/>
        <w:rPr>
          <w:rFonts w:cstheme="minorHAnsi"/>
          <w:sz w:val="22"/>
          <w:szCs w:val="22"/>
        </w:rPr>
      </w:pPr>
    </w:p>
    <w:p w14:paraId="5CDB912F" w14:textId="24120953" w:rsidR="00683D4A" w:rsidRDefault="00683D4A" w:rsidP="00683D4A">
      <w:pPr>
        <w:pStyle w:val="ListParagraph"/>
        <w:numPr>
          <w:ilvl w:val="0"/>
          <w:numId w:val="7"/>
        </w:numPr>
        <w:rPr>
          <w:rFonts w:cstheme="minorHAnsi"/>
          <w:sz w:val="22"/>
          <w:szCs w:val="22"/>
        </w:rPr>
      </w:pPr>
      <w:r>
        <w:rPr>
          <w:rFonts w:cstheme="minorHAnsi"/>
          <w:sz w:val="22"/>
          <w:szCs w:val="22"/>
        </w:rPr>
        <w:t xml:space="preserve">The </w:t>
      </w:r>
      <w:r w:rsidR="002C35A7">
        <w:rPr>
          <w:rFonts w:cstheme="minorHAnsi"/>
          <w:sz w:val="22"/>
          <w:szCs w:val="22"/>
        </w:rPr>
        <w:t>second</w:t>
      </w:r>
      <w:r>
        <w:rPr>
          <w:rFonts w:cstheme="minorHAnsi"/>
          <w:sz w:val="22"/>
          <w:szCs w:val="22"/>
        </w:rPr>
        <w:t xml:space="preserve"> tab of the accompanying workbook contains a dataset of </w:t>
      </w:r>
      <w:r w:rsidR="002C35A7">
        <w:rPr>
          <w:rFonts w:cstheme="minorHAnsi"/>
          <w:sz w:val="22"/>
          <w:szCs w:val="22"/>
        </w:rPr>
        <w:t>students’</w:t>
      </w:r>
      <w:r>
        <w:rPr>
          <w:rFonts w:cstheme="minorHAnsi"/>
          <w:sz w:val="22"/>
          <w:szCs w:val="22"/>
        </w:rPr>
        <w:t xml:space="preserve"> </w:t>
      </w:r>
      <w:r w:rsidR="002C35A7">
        <w:rPr>
          <w:rFonts w:cstheme="minorHAnsi"/>
          <w:sz w:val="22"/>
          <w:szCs w:val="22"/>
        </w:rPr>
        <w:t>test scores for a standardized test, along with some demographic and preparation information</w:t>
      </w:r>
      <w:r>
        <w:rPr>
          <w:rFonts w:cstheme="minorHAnsi"/>
          <w:sz w:val="22"/>
          <w:szCs w:val="22"/>
        </w:rPr>
        <w:t>; a subset is shown below:</w:t>
      </w:r>
    </w:p>
    <w:p w14:paraId="6E5DAFA8" w14:textId="77777777" w:rsidR="00683D4A" w:rsidRDefault="00683D4A" w:rsidP="00683D4A">
      <w:pPr>
        <w:pStyle w:val="ListParagraph"/>
        <w:rPr>
          <w:rFonts w:cstheme="minorHAnsi"/>
          <w:sz w:val="22"/>
          <w:szCs w:val="22"/>
        </w:rPr>
      </w:pPr>
    </w:p>
    <w:p w14:paraId="04CE1646" w14:textId="6E9BC1E9" w:rsidR="00683D4A" w:rsidRDefault="00EB72F9" w:rsidP="00683D4A">
      <w:pPr>
        <w:pStyle w:val="ListParagraph"/>
        <w:rPr>
          <w:rFonts w:cstheme="minorHAnsi"/>
          <w:sz w:val="22"/>
          <w:szCs w:val="22"/>
        </w:rPr>
      </w:pPr>
      <w:r>
        <w:rPr>
          <w:rFonts w:cstheme="minorHAnsi"/>
          <w:noProof/>
          <w:sz w:val="22"/>
          <w:szCs w:val="22"/>
        </w:rPr>
        <w:drawing>
          <wp:inline distT="0" distB="0" distL="0" distR="0" wp14:anchorId="686AFE7B" wp14:editId="6BB191D1">
            <wp:extent cx="5303520" cy="1043706"/>
            <wp:effectExtent l="0" t="0" r="0" b="0"/>
            <wp:docPr id="584559877" name="Picture 1" descr="A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9877" name="Picture 1" descr="A screen shot of a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1910" cy="1051261"/>
                    </a:xfrm>
                    <a:prstGeom prst="rect">
                      <a:avLst/>
                    </a:prstGeom>
                  </pic:spPr>
                </pic:pic>
              </a:graphicData>
            </a:graphic>
          </wp:inline>
        </w:drawing>
      </w:r>
    </w:p>
    <w:p w14:paraId="63896E7E" w14:textId="77777777" w:rsidR="00EB72F9" w:rsidRDefault="00EB72F9" w:rsidP="00683D4A">
      <w:pPr>
        <w:rPr>
          <w:rFonts w:cstheme="minorHAnsi"/>
          <w:sz w:val="22"/>
          <w:szCs w:val="22"/>
        </w:rPr>
      </w:pPr>
    </w:p>
    <w:p w14:paraId="71392589" w14:textId="5F8DF1FD" w:rsidR="00683D4A" w:rsidRDefault="00683D4A" w:rsidP="00683D4A">
      <w:pPr>
        <w:rPr>
          <w:rFonts w:cstheme="minorHAnsi"/>
          <w:sz w:val="22"/>
          <w:szCs w:val="22"/>
        </w:rPr>
      </w:pPr>
      <w:r w:rsidRPr="00BC0B64">
        <w:rPr>
          <w:rFonts w:cstheme="minorHAnsi"/>
          <w:sz w:val="22"/>
          <w:szCs w:val="22"/>
        </w:rPr>
        <w:t>Assignment</w:t>
      </w:r>
    </w:p>
    <w:p w14:paraId="3861FC1F" w14:textId="77777777" w:rsidR="00683D4A" w:rsidRDefault="00683D4A" w:rsidP="00683D4A">
      <w:pPr>
        <w:rPr>
          <w:rFonts w:cstheme="minorHAnsi"/>
          <w:sz w:val="22"/>
          <w:szCs w:val="22"/>
        </w:rPr>
      </w:pPr>
    </w:p>
    <w:p w14:paraId="2211F4C6" w14:textId="4666A18B" w:rsidR="00683D4A" w:rsidRDefault="00683D4A" w:rsidP="00683D4A">
      <w:pPr>
        <w:pStyle w:val="ListParagraph"/>
        <w:numPr>
          <w:ilvl w:val="0"/>
          <w:numId w:val="12"/>
        </w:numPr>
        <w:rPr>
          <w:rFonts w:cstheme="minorHAnsi"/>
          <w:sz w:val="22"/>
          <w:szCs w:val="22"/>
        </w:rPr>
      </w:pPr>
      <w:r>
        <w:rPr>
          <w:rFonts w:cstheme="minorHAnsi"/>
          <w:sz w:val="22"/>
          <w:szCs w:val="22"/>
        </w:rPr>
        <w:t xml:space="preserve">The goal is to </w:t>
      </w:r>
      <w:r w:rsidR="002C35A7">
        <w:rPr>
          <w:rFonts w:cstheme="minorHAnsi"/>
          <w:sz w:val="22"/>
          <w:szCs w:val="22"/>
        </w:rPr>
        <w:t>create a dynamic dashboard that visualizes student performance based on the level of education of their parents.</w:t>
      </w:r>
    </w:p>
    <w:p w14:paraId="20CC66B0" w14:textId="77777777" w:rsidR="00683D4A" w:rsidRPr="0017195A" w:rsidRDefault="00683D4A" w:rsidP="00683D4A">
      <w:pPr>
        <w:rPr>
          <w:rFonts w:cstheme="minorHAnsi"/>
          <w:sz w:val="22"/>
          <w:szCs w:val="22"/>
        </w:rPr>
      </w:pPr>
    </w:p>
    <w:p w14:paraId="32936645" w14:textId="4B1AB8E4" w:rsidR="002C35A7" w:rsidRDefault="00683D4A" w:rsidP="00683D4A">
      <w:pPr>
        <w:pStyle w:val="ListParagraph"/>
        <w:numPr>
          <w:ilvl w:val="0"/>
          <w:numId w:val="12"/>
        </w:numPr>
        <w:rPr>
          <w:rFonts w:cstheme="minorHAnsi"/>
          <w:sz w:val="22"/>
          <w:szCs w:val="22"/>
        </w:rPr>
      </w:pPr>
      <w:r>
        <w:rPr>
          <w:rFonts w:cstheme="minorHAnsi"/>
          <w:sz w:val="22"/>
          <w:szCs w:val="22"/>
        </w:rPr>
        <w:t xml:space="preserve">Here are </w:t>
      </w:r>
      <w:r w:rsidR="002C35A7">
        <w:rPr>
          <w:rFonts w:cstheme="minorHAnsi"/>
          <w:sz w:val="22"/>
          <w:szCs w:val="22"/>
        </w:rPr>
        <w:t>the features that need to be included in your final dashboard:</w:t>
      </w:r>
    </w:p>
    <w:p w14:paraId="5BC72D5F" w14:textId="77777777" w:rsidR="002C35A7" w:rsidRPr="002C35A7" w:rsidRDefault="002C35A7" w:rsidP="002C35A7">
      <w:pPr>
        <w:pStyle w:val="ListParagraph"/>
        <w:rPr>
          <w:rFonts w:cstheme="minorHAnsi"/>
          <w:sz w:val="22"/>
          <w:szCs w:val="22"/>
        </w:rPr>
      </w:pPr>
    </w:p>
    <w:p w14:paraId="51E20CAE" w14:textId="43DF15BF" w:rsidR="002C35A7" w:rsidRDefault="002C35A7" w:rsidP="002C35A7">
      <w:pPr>
        <w:pStyle w:val="ListParagraph"/>
        <w:numPr>
          <w:ilvl w:val="1"/>
          <w:numId w:val="12"/>
        </w:numPr>
        <w:rPr>
          <w:rFonts w:cstheme="minorHAnsi"/>
          <w:sz w:val="22"/>
          <w:szCs w:val="22"/>
        </w:rPr>
      </w:pPr>
      <w:r>
        <w:rPr>
          <w:rFonts w:cstheme="minorHAnsi"/>
          <w:sz w:val="22"/>
          <w:szCs w:val="22"/>
        </w:rPr>
        <w:t>Report that summarizes the Average Final Score (which equals average of the three individual scores: math, reading and writing) by Parental Level of Education</w:t>
      </w:r>
      <w:r w:rsidR="0016474D">
        <w:rPr>
          <w:rFonts w:cstheme="minorHAnsi"/>
          <w:sz w:val="22"/>
          <w:szCs w:val="22"/>
        </w:rPr>
        <w:t>.</w:t>
      </w:r>
    </w:p>
    <w:p w14:paraId="410EBD6C" w14:textId="4CE1173D" w:rsidR="0016474D" w:rsidRDefault="0016474D" w:rsidP="002C35A7">
      <w:pPr>
        <w:pStyle w:val="ListParagraph"/>
        <w:numPr>
          <w:ilvl w:val="1"/>
          <w:numId w:val="12"/>
        </w:numPr>
        <w:rPr>
          <w:rFonts w:cstheme="minorHAnsi"/>
          <w:sz w:val="22"/>
          <w:szCs w:val="22"/>
        </w:rPr>
      </w:pPr>
      <w:r>
        <w:rPr>
          <w:rFonts w:cstheme="minorHAnsi"/>
          <w:sz w:val="22"/>
          <w:szCs w:val="22"/>
        </w:rPr>
        <w:lastRenderedPageBreak/>
        <w:t xml:space="preserve">A </w:t>
      </w:r>
      <w:r w:rsidR="00D263FA">
        <w:rPr>
          <w:rFonts w:cstheme="minorHAnsi"/>
          <w:sz w:val="22"/>
          <w:szCs w:val="22"/>
        </w:rPr>
        <w:t>L</w:t>
      </w:r>
      <w:r>
        <w:rPr>
          <w:rFonts w:cstheme="minorHAnsi"/>
          <w:sz w:val="22"/>
          <w:szCs w:val="22"/>
        </w:rPr>
        <w:t xml:space="preserve">ine </w:t>
      </w:r>
      <w:r w:rsidR="00D263FA">
        <w:rPr>
          <w:rFonts w:cstheme="minorHAnsi"/>
          <w:sz w:val="22"/>
          <w:szCs w:val="22"/>
        </w:rPr>
        <w:t>C</w:t>
      </w:r>
      <w:r>
        <w:rPr>
          <w:rFonts w:cstheme="minorHAnsi"/>
          <w:sz w:val="22"/>
          <w:szCs w:val="22"/>
        </w:rPr>
        <w:t xml:space="preserve">hart that visualizes the </w:t>
      </w:r>
      <w:r w:rsidR="00D263FA">
        <w:rPr>
          <w:rFonts w:cstheme="minorHAnsi"/>
          <w:sz w:val="22"/>
          <w:szCs w:val="22"/>
        </w:rPr>
        <w:t>R</w:t>
      </w:r>
      <w:r>
        <w:rPr>
          <w:rFonts w:cstheme="minorHAnsi"/>
          <w:sz w:val="22"/>
          <w:szCs w:val="22"/>
        </w:rPr>
        <w:t>eport.</w:t>
      </w:r>
    </w:p>
    <w:p w14:paraId="60E66A44" w14:textId="4C144ED7" w:rsidR="0016474D" w:rsidRDefault="0016474D" w:rsidP="002C35A7">
      <w:pPr>
        <w:pStyle w:val="ListParagraph"/>
        <w:numPr>
          <w:ilvl w:val="1"/>
          <w:numId w:val="12"/>
        </w:numPr>
        <w:rPr>
          <w:rFonts w:cstheme="minorHAnsi"/>
          <w:sz w:val="22"/>
          <w:szCs w:val="22"/>
        </w:rPr>
      </w:pPr>
      <w:r>
        <w:rPr>
          <w:rFonts w:cstheme="minorHAnsi"/>
          <w:sz w:val="22"/>
          <w:szCs w:val="22"/>
        </w:rPr>
        <w:t>Has the option for the user to select whether the Report / Chart show information for Male or Female students and whether Test Prep Course was completed or not.</w:t>
      </w:r>
    </w:p>
    <w:p w14:paraId="5CB9828A" w14:textId="113CB119" w:rsidR="0016474D" w:rsidRDefault="0016474D" w:rsidP="002C35A7">
      <w:pPr>
        <w:pStyle w:val="ListParagraph"/>
        <w:numPr>
          <w:ilvl w:val="1"/>
          <w:numId w:val="12"/>
        </w:numPr>
        <w:rPr>
          <w:rFonts w:cstheme="minorHAnsi"/>
          <w:sz w:val="22"/>
          <w:szCs w:val="22"/>
        </w:rPr>
      </w:pPr>
      <w:proofErr w:type="gramStart"/>
      <w:r>
        <w:rPr>
          <w:rFonts w:cstheme="minorHAnsi"/>
          <w:sz w:val="22"/>
          <w:szCs w:val="22"/>
        </w:rPr>
        <w:t>All of</w:t>
      </w:r>
      <w:proofErr w:type="gramEnd"/>
      <w:r>
        <w:rPr>
          <w:rFonts w:cstheme="minorHAnsi"/>
          <w:sz w:val="22"/>
          <w:szCs w:val="22"/>
        </w:rPr>
        <w:t xml:space="preserve"> the above features organized together as a Dashboard.</w:t>
      </w:r>
    </w:p>
    <w:p w14:paraId="680D4DEB" w14:textId="77777777" w:rsidR="002C35A7" w:rsidRPr="002C35A7" w:rsidRDefault="002C35A7" w:rsidP="002C35A7">
      <w:pPr>
        <w:pStyle w:val="ListParagraph"/>
        <w:rPr>
          <w:rFonts w:cstheme="minorHAnsi"/>
          <w:sz w:val="22"/>
          <w:szCs w:val="22"/>
        </w:rPr>
      </w:pPr>
    </w:p>
    <w:p w14:paraId="5C8C20F6" w14:textId="694497EA" w:rsidR="00683D4A" w:rsidRDefault="002C35A7" w:rsidP="00683D4A">
      <w:pPr>
        <w:pStyle w:val="ListParagraph"/>
        <w:numPr>
          <w:ilvl w:val="0"/>
          <w:numId w:val="12"/>
        </w:numPr>
        <w:rPr>
          <w:rFonts w:cstheme="minorHAnsi"/>
          <w:sz w:val="22"/>
          <w:szCs w:val="22"/>
        </w:rPr>
      </w:pPr>
      <w:r>
        <w:rPr>
          <w:rFonts w:cstheme="minorHAnsi"/>
          <w:sz w:val="22"/>
          <w:szCs w:val="22"/>
        </w:rPr>
        <w:t xml:space="preserve">Here are some </w:t>
      </w:r>
      <w:r w:rsidR="00683D4A">
        <w:rPr>
          <w:rFonts w:cstheme="minorHAnsi"/>
          <w:sz w:val="22"/>
          <w:szCs w:val="22"/>
        </w:rPr>
        <w:t>aspects you will need to consider while doing so:</w:t>
      </w:r>
    </w:p>
    <w:p w14:paraId="06D971F6" w14:textId="77777777" w:rsidR="00683D4A" w:rsidRDefault="00683D4A" w:rsidP="00683D4A">
      <w:pPr>
        <w:pStyle w:val="ListParagraph"/>
        <w:rPr>
          <w:rFonts w:cstheme="minorHAnsi"/>
          <w:sz w:val="22"/>
          <w:szCs w:val="22"/>
        </w:rPr>
      </w:pPr>
    </w:p>
    <w:p w14:paraId="1C609391" w14:textId="309BAE58" w:rsidR="00683D4A" w:rsidRDefault="003816EA" w:rsidP="0016474D">
      <w:pPr>
        <w:pStyle w:val="ListParagraph"/>
        <w:numPr>
          <w:ilvl w:val="1"/>
          <w:numId w:val="12"/>
        </w:numPr>
        <w:rPr>
          <w:rFonts w:cstheme="minorHAnsi"/>
          <w:sz w:val="22"/>
          <w:szCs w:val="22"/>
        </w:rPr>
      </w:pPr>
      <w:r>
        <w:rPr>
          <w:rFonts w:cstheme="minorHAnsi"/>
          <w:sz w:val="22"/>
          <w:szCs w:val="22"/>
        </w:rPr>
        <w:t>How to format the Report and Chart logically based on the levels of education.</w:t>
      </w:r>
    </w:p>
    <w:p w14:paraId="398F5D91" w14:textId="23DBBEC6" w:rsidR="003816EA" w:rsidRDefault="003816EA" w:rsidP="0016474D">
      <w:pPr>
        <w:pStyle w:val="ListParagraph"/>
        <w:numPr>
          <w:ilvl w:val="1"/>
          <w:numId w:val="12"/>
        </w:numPr>
        <w:rPr>
          <w:rFonts w:cstheme="minorHAnsi"/>
          <w:sz w:val="22"/>
          <w:szCs w:val="22"/>
        </w:rPr>
      </w:pPr>
      <w:r>
        <w:rPr>
          <w:rFonts w:cstheme="minorHAnsi"/>
          <w:sz w:val="22"/>
          <w:szCs w:val="22"/>
        </w:rPr>
        <w:t>How to incorporate user input for Gender and Test Prep Course.</w:t>
      </w:r>
    </w:p>
    <w:p w14:paraId="68691873" w14:textId="0DD3CDC6" w:rsidR="003816EA" w:rsidRDefault="003816EA" w:rsidP="0016474D">
      <w:pPr>
        <w:pStyle w:val="ListParagraph"/>
        <w:numPr>
          <w:ilvl w:val="1"/>
          <w:numId w:val="12"/>
        </w:numPr>
        <w:rPr>
          <w:rFonts w:cstheme="minorHAnsi"/>
          <w:sz w:val="22"/>
          <w:szCs w:val="22"/>
        </w:rPr>
      </w:pPr>
      <w:r>
        <w:rPr>
          <w:rFonts w:cstheme="minorHAnsi"/>
          <w:sz w:val="22"/>
          <w:szCs w:val="22"/>
        </w:rPr>
        <w:t>When different subsets of the data are shown based on the input, pay attention to the Chart and specifically the scale. Is it hard to make easy visual comparisons of the different sets of students based on what happens? Try to solve this.</w:t>
      </w:r>
    </w:p>
    <w:p w14:paraId="7DE934D6" w14:textId="08BC1793" w:rsidR="00EC7201" w:rsidRPr="00EC7201" w:rsidRDefault="003816EA" w:rsidP="00EC7201">
      <w:pPr>
        <w:pStyle w:val="ListParagraph"/>
        <w:numPr>
          <w:ilvl w:val="1"/>
          <w:numId w:val="12"/>
        </w:numPr>
        <w:rPr>
          <w:rFonts w:cstheme="minorHAnsi"/>
          <w:sz w:val="22"/>
          <w:szCs w:val="22"/>
        </w:rPr>
      </w:pPr>
      <w:r>
        <w:rPr>
          <w:rFonts w:cstheme="minorHAnsi"/>
          <w:sz w:val="22"/>
          <w:szCs w:val="22"/>
        </w:rPr>
        <w:t xml:space="preserve">How to style each individual part and the </w:t>
      </w:r>
      <w:r w:rsidR="00EC7201">
        <w:rPr>
          <w:rFonts w:cstheme="minorHAnsi"/>
          <w:sz w:val="22"/>
          <w:szCs w:val="22"/>
        </w:rPr>
        <w:t>collective</w:t>
      </w:r>
      <w:r>
        <w:rPr>
          <w:rFonts w:cstheme="minorHAnsi"/>
          <w:sz w:val="22"/>
          <w:szCs w:val="22"/>
        </w:rPr>
        <w:t xml:space="preserve"> to </w:t>
      </w:r>
      <w:r w:rsidR="00EC7201">
        <w:rPr>
          <w:rFonts w:cstheme="minorHAnsi"/>
          <w:sz w:val="22"/>
          <w:szCs w:val="22"/>
        </w:rPr>
        <w:t>look like a nice, presentable Dashboard.</w:t>
      </w:r>
    </w:p>
    <w:p w14:paraId="0D137A34" w14:textId="77777777" w:rsidR="00683D4A" w:rsidRPr="00024622" w:rsidRDefault="00683D4A" w:rsidP="00683D4A">
      <w:pPr>
        <w:rPr>
          <w:rFonts w:cstheme="minorHAnsi"/>
          <w:sz w:val="22"/>
          <w:szCs w:val="22"/>
        </w:rPr>
      </w:pPr>
    </w:p>
    <w:p w14:paraId="3F43E186" w14:textId="77777777" w:rsidR="00683D4A" w:rsidRPr="0025453F" w:rsidRDefault="00683D4A" w:rsidP="00683D4A">
      <w:pPr>
        <w:rPr>
          <w:rFonts w:cstheme="minorHAnsi"/>
          <w:sz w:val="22"/>
          <w:szCs w:val="22"/>
        </w:rPr>
      </w:pPr>
      <w:r w:rsidRPr="0025453F">
        <w:rPr>
          <w:rFonts w:cstheme="minorHAnsi"/>
          <w:sz w:val="22"/>
          <w:szCs w:val="22"/>
        </w:rPr>
        <w:t>What will be looked at for grading</w:t>
      </w:r>
    </w:p>
    <w:p w14:paraId="2A2FBA35" w14:textId="77777777" w:rsidR="00683D4A" w:rsidRDefault="00683D4A" w:rsidP="00683D4A">
      <w:pPr>
        <w:ind w:firstLine="720"/>
        <w:rPr>
          <w:rFonts w:cstheme="minorHAnsi"/>
          <w:sz w:val="22"/>
          <w:szCs w:val="22"/>
        </w:rPr>
      </w:pPr>
    </w:p>
    <w:p w14:paraId="34BB0EF8" w14:textId="6BA496F3" w:rsidR="00926708" w:rsidRPr="00722103" w:rsidRDefault="00683D4A" w:rsidP="00722103">
      <w:pPr>
        <w:pStyle w:val="ListParagraph"/>
        <w:numPr>
          <w:ilvl w:val="0"/>
          <w:numId w:val="15"/>
        </w:numPr>
        <w:rPr>
          <w:rFonts w:cstheme="minorHAnsi"/>
          <w:sz w:val="22"/>
          <w:szCs w:val="22"/>
        </w:rPr>
      </w:pPr>
      <w:r>
        <w:rPr>
          <w:rFonts w:cstheme="minorHAnsi"/>
          <w:sz w:val="22"/>
          <w:szCs w:val="22"/>
        </w:rPr>
        <w:t xml:space="preserve">Correct </w:t>
      </w:r>
      <w:r w:rsidR="00D263FA">
        <w:rPr>
          <w:rFonts w:cstheme="minorHAnsi"/>
          <w:sz w:val="22"/>
          <w:szCs w:val="22"/>
        </w:rPr>
        <w:t>setup of Report and Chart,</w:t>
      </w:r>
      <w:r w:rsidR="00722103">
        <w:rPr>
          <w:rFonts w:cstheme="minorHAnsi"/>
          <w:sz w:val="22"/>
          <w:szCs w:val="22"/>
        </w:rPr>
        <w:t xml:space="preserve"> implementation of the user input, dynamic Report / Chart (chart should include solution to the visual comparison problem mentioned above), style of final Dashboard.</w:t>
      </w:r>
    </w:p>
    <w:sectPr w:rsidR="00926708" w:rsidRPr="00722103"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32F2B8A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A012A0"/>
    <w:multiLevelType w:val="hybridMultilevel"/>
    <w:tmpl w:val="F54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67B03"/>
    <w:multiLevelType w:val="hybridMultilevel"/>
    <w:tmpl w:val="9388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3"/>
  </w:num>
  <w:num w:numId="2" w16cid:durableId="809053746">
    <w:abstractNumId w:val="13"/>
  </w:num>
  <w:num w:numId="3" w16cid:durableId="2026591814">
    <w:abstractNumId w:val="8"/>
  </w:num>
  <w:num w:numId="4" w16cid:durableId="816843119">
    <w:abstractNumId w:val="2"/>
  </w:num>
  <w:num w:numId="5" w16cid:durableId="1972247550">
    <w:abstractNumId w:val="0"/>
  </w:num>
  <w:num w:numId="6" w16cid:durableId="1273827114">
    <w:abstractNumId w:val="11"/>
  </w:num>
  <w:num w:numId="7" w16cid:durableId="700209849">
    <w:abstractNumId w:val="5"/>
  </w:num>
  <w:num w:numId="8" w16cid:durableId="166019137">
    <w:abstractNumId w:val="6"/>
  </w:num>
  <w:num w:numId="9" w16cid:durableId="1807969445">
    <w:abstractNumId w:val="10"/>
  </w:num>
  <w:num w:numId="10" w16cid:durableId="1501432327">
    <w:abstractNumId w:val="9"/>
  </w:num>
  <w:num w:numId="11" w16cid:durableId="1099907071">
    <w:abstractNumId w:val="12"/>
  </w:num>
  <w:num w:numId="12" w16cid:durableId="2019189367">
    <w:abstractNumId w:val="7"/>
  </w:num>
  <w:num w:numId="13" w16cid:durableId="666861283">
    <w:abstractNumId w:val="4"/>
  </w:num>
  <w:num w:numId="14" w16cid:durableId="1084063221">
    <w:abstractNumId w:val="15"/>
  </w:num>
  <w:num w:numId="15" w16cid:durableId="2140998849">
    <w:abstractNumId w:val="14"/>
  </w:num>
  <w:num w:numId="16" w16cid:durableId="126788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0129C"/>
    <w:rsid w:val="00016E3F"/>
    <w:rsid w:val="00024622"/>
    <w:rsid w:val="000346E4"/>
    <w:rsid w:val="00046FE9"/>
    <w:rsid w:val="00047ACE"/>
    <w:rsid w:val="00052EB2"/>
    <w:rsid w:val="000628B2"/>
    <w:rsid w:val="00062C75"/>
    <w:rsid w:val="00070CA0"/>
    <w:rsid w:val="00090766"/>
    <w:rsid w:val="000A3C7D"/>
    <w:rsid w:val="000A7EC6"/>
    <w:rsid w:val="000C100B"/>
    <w:rsid w:val="000C63EB"/>
    <w:rsid w:val="000D137D"/>
    <w:rsid w:val="000D6843"/>
    <w:rsid w:val="000E0205"/>
    <w:rsid w:val="000E55A3"/>
    <w:rsid w:val="000F6493"/>
    <w:rsid w:val="001073E8"/>
    <w:rsid w:val="001143D7"/>
    <w:rsid w:val="001161D2"/>
    <w:rsid w:val="0016474D"/>
    <w:rsid w:val="00167F8E"/>
    <w:rsid w:val="001703E0"/>
    <w:rsid w:val="0017195A"/>
    <w:rsid w:val="00187B47"/>
    <w:rsid w:val="00194798"/>
    <w:rsid w:val="001A7C00"/>
    <w:rsid w:val="001B072F"/>
    <w:rsid w:val="001D30A5"/>
    <w:rsid w:val="001E37FD"/>
    <w:rsid w:val="00202C1F"/>
    <w:rsid w:val="00207A58"/>
    <w:rsid w:val="00227A97"/>
    <w:rsid w:val="0023084C"/>
    <w:rsid w:val="00230946"/>
    <w:rsid w:val="00232EA3"/>
    <w:rsid w:val="00233EB7"/>
    <w:rsid w:val="00247AFB"/>
    <w:rsid w:val="00252BFB"/>
    <w:rsid w:val="0025453F"/>
    <w:rsid w:val="00284677"/>
    <w:rsid w:val="002918B0"/>
    <w:rsid w:val="0029713E"/>
    <w:rsid w:val="002B0C84"/>
    <w:rsid w:val="002C35A7"/>
    <w:rsid w:val="002F574E"/>
    <w:rsid w:val="00310940"/>
    <w:rsid w:val="003271AA"/>
    <w:rsid w:val="0037399F"/>
    <w:rsid w:val="00377965"/>
    <w:rsid w:val="003816EA"/>
    <w:rsid w:val="003A6245"/>
    <w:rsid w:val="003B3B24"/>
    <w:rsid w:val="003C0DFB"/>
    <w:rsid w:val="003C3CCD"/>
    <w:rsid w:val="003C553F"/>
    <w:rsid w:val="003D3ECE"/>
    <w:rsid w:val="003D521A"/>
    <w:rsid w:val="003F6E6F"/>
    <w:rsid w:val="0041495F"/>
    <w:rsid w:val="004231B6"/>
    <w:rsid w:val="00424EE3"/>
    <w:rsid w:val="0044019D"/>
    <w:rsid w:val="004429C7"/>
    <w:rsid w:val="00447B3A"/>
    <w:rsid w:val="004647B6"/>
    <w:rsid w:val="004872B3"/>
    <w:rsid w:val="00490B2B"/>
    <w:rsid w:val="00491B98"/>
    <w:rsid w:val="00495046"/>
    <w:rsid w:val="004A1E69"/>
    <w:rsid w:val="004E72A6"/>
    <w:rsid w:val="005029D6"/>
    <w:rsid w:val="00512901"/>
    <w:rsid w:val="005279D2"/>
    <w:rsid w:val="00536DD2"/>
    <w:rsid w:val="00544528"/>
    <w:rsid w:val="00552E35"/>
    <w:rsid w:val="00595181"/>
    <w:rsid w:val="005E1194"/>
    <w:rsid w:val="005F06F0"/>
    <w:rsid w:val="005F1548"/>
    <w:rsid w:val="005F6B90"/>
    <w:rsid w:val="006027DC"/>
    <w:rsid w:val="0060701C"/>
    <w:rsid w:val="006100B0"/>
    <w:rsid w:val="0061112C"/>
    <w:rsid w:val="00650559"/>
    <w:rsid w:val="006533A9"/>
    <w:rsid w:val="00657435"/>
    <w:rsid w:val="006741FE"/>
    <w:rsid w:val="006814F0"/>
    <w:rsid w:val="00683D4A"/>
    <w:rsid w:val="0068508E"/>
    <w:rsid w:val="006C6E68"/>
    <w:rsid w:val="006D166B"/>
    <w:rsid w:val="006D66DE"/>
    <w:rsid w:val="006F2582"/>
    <w:rsid w:val="0070276F"/>
    <w:rsid w:val="0071726A"/>
    <w:rsid w:val="00722103"/>
    <w:rsid w:val="00730853"/>
    <w:rsid w:val="007378AE"/>
    <w:rsid w:val="00740620"/>
    <w:rsid w:val="00746E67"/>
    <w:rsid w:val="00751576"/>
    <w:rsid w:val="00783538"/>
    <w:rsid w:val="00791C57"/>
    <w:rsid w:val="007922D5"/>
    <w:rsid w:val="007C60D8"/>
    <w:rsid w:val="007F1FE5"/>
    <w:rsid w:val="008272A4"/>
    <w:rsid w:val="00834FC5"/>
    <w:rsid w:val="00840CB5"/>
    <w:rsid w:val="00870179"/>
    <w:rsid w:val="00874C32"/>
    <w:rsid w:val="00875EA4"/>
    <w:rsid w:val="00884363"/>
    <w:rsid w:val="008907DC"/>
    <w:rsid w:val="008941AC"/>
    <w:rsid w:val="0089514B"/>
    <w:rsid w:val="008A6165"/>
    <w:rsid w:val="008B1451"/>
    <w:rsid w:val="008D36BE"/>
    <w:rsid w:val="008D4502"/>
    <w:rsid w:val="008F2D0A"/>
    <w:rsid w:val="008F4934"/>
    <w:rsid w:val="009130BA"/>
    <w:rsid w:val="00926708"/>
    <w:rsid w:val="00933DD0"/>
    <w:rsid w:val="00970B2B"/>
    <w:rsid w:val="00976CC8"/>
    <w:rsid w:val="00996AD6"/>
    <w:rsid w:val="009A15ED"/>
    <w:rsid w:val="009A54CD"/>
    <w:rsid w:val="009C2D1C"/>
    <w:rsid w:val="009D02A2"/>
    <w:rsid w:val="00A066FE"/>
    <w:rsid w:val="00A40809"/>
    <w:rsid w:val="00A41290"/>
    <w:rsid w:val="00A84E49"/>
    <w:rsid w:val="00A93DA0"/>
    <w:rsid w:val="00AA4D4F"/>
    <w:rsid w:val="00AB5E12"/>
    <w:rsid w:val="00AE2A11"/>
    <w:rsid w:val="00AE4C18"/>
    <w:rsid w:val="00B06868"/>
    <w:rsid w:val="00B1031E"/>
    <w:rsid w:val="00B33898"/>
    <w:rsid w:val="00B61417"/>
    <w:rsid w:val="00B95A75"/>
    <w:rsid w:val="00BB163A"/>
    <w:rsid w:val="00BB25AE"/>
    <w:rsid w:val="00BC0B64"/>
    <w:rsid w:val="00BD1E98"/>
    <w:rsid w:val="00BD2C28"/>
    <w:rsid w:val="00BD4497"/>
    <w:rsid w:val="00BD49EB"/>
    <w:rsid w:val="00BD7677"/>
    <w:rsid w:val="00BE165B"/>
    <w:rsid w:val="00BF5FA3"/>
    <w:rsid w:val="00C01DD9"/>
    <w:rsid w:val="00C30B42"/>
    <w:rsid w:val="00C4073E"/>
    <w:rsid w:val="00C62066"/>
    <w:rsid w:val="00C75670"/>
    <w:rsid w:val="00C91EF6"/>
    <w:rsid w:val="00CA2659"/>
    <w:rsid w:val="00CA7C4A"/>
    <w:rsid w:val="00CB198F"/>
    <w:rsid w:val="00CB23A6"/>
    <w:rsid w:val="00CE3494"/>
    <w:rsid w:val="00CF2068"/>
    <w:rsid w:val="00D20A38"/>
    <w:rsid w:val="00D222CA"/>
    <w:rsid w:val="00D22595"/>
    <w:rsid w:val="00D263FA"/>
    <w:rsid w:val="00D26D91"/>
    <w:rsid w:val="00D30D7A"/>
    <w:rsid w:val="00D50A1F"/>
    <w:rsid w:val="00D56D56"/>
    <w:rsid w:val="00D644D5"/>
    <w:rsid w:val="00D953A7"/>
    <w:rsid w:val="00DA0F16"/>
    <w:rsid w:val="00DA692E"/>
    <w:rsid w:val="00DC3A9B"/>
    <w:rsid w:val="00DD38AE"/>
    <w:rsid w:val="00DD55E8"/>
    <w:rsid w:val="00DE7F9E"/>
    <w:rsid w:val="00E01E70"/>
    <w:rsid w:val="00E06C50"/>
    <w:rsid w:val="00E11298"/>
    <w:rsid w:val="00E43389"/>
    <w:rsid w:val="00E50D26"/>
    <w:rsid w:val="00E527FC"/>
    <w:rsid w:val="00E923DF"/>
    <w:rsid w:val="00EA2BDD"/>
    <w:rsid w:val="00EA6275"/>
    <w:rsid w:val="00EB1D5A"/>
    <w:rsid w:val="00EB2B53"/>
    <w:rsid w:val="00EB72F9"/>
    <w:rsid w:val="00EC2B80"/>
    <w:rsid w:val="00EC7201"/>
    <w:rsid w:val="00ED34E3"/>
    <w:rsid w:val="00EE4464"/>
    <w:rsid w:val="00EF2FBE"/>
    <w:rsid w:val="00F1058C"/>
    <w:rsid w:val="00F16C60"/>
    <w:rsid w:val="00F334C9"/>
    <w:rsid w:val="00F46451"/>
    <w:rsid w:val="00F52DF7"/>
    <w:rsid w:val="00F5344A"/>
    <w:rsid w:val="00F65D28"/>
    <w:rsid w:val="00F74DF7"/>
    <w:rsid w:val="00F8342B"/>
    <w:rsid w:val="00FB18E2"/>
    <w:rsid w:val="00FD19F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Gearhart, Colton Rae</cp:lastModifiedBy>
  <cp:revision>29</cp:revision>
  <dcterms:created xsi:type="dcterms:W3CDTF">2023-07-30T15:36:00Z</dcterms:created>
  <dcterms:modified xsi:type="dcterms:W3CDTF">2023-08-20T03:34:00Z</dcterms:modified>
</cp:coreProperties>
</file>