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BD324" w14:textId="6AB84769" w:rsidR="007F3383" w:rsidRDefault="00955F6E" w:rsidP="007F3383">
      <w:pPr>
        <w:pStyle w:val="NoSpacing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11</w:t>
      </w:r>
      <w:r w:rsidR="007F3383">
        <w:rPr>
          <w:b/>
          <w:sz w:val="32"/>
          <w:szCs w:val="32"/>
        </w:rPr>
        <w:t>.</w:t>
      </w:r>
      <w:r w:rsidR="00494CFF">
        <w:rPr>
          <w:b/>
          <w:sz w:val="32"/>
          <w:szCs w:val="32"/>
        </w:rPr>
        <w:t>2</w:t>
      </w:r>
      <w:r w:rsidR="007F3383" w:rsidRPr="006A5DE6">
        <w:rPr>
          <w:b/>
          <w:sz w:val="32"/>
          <w:szCs w:val="32"/>
        </w:rPr>
        <w:t xml:space="preserve"> </w:t>
      </w:r>
      <w:r w:rsidR="007F3383">
        <w:rPr>
          <w:b/>
          <w:sz w:val="32"/>
        </w:rPr>
        <w:t>Displaying Data</w:t>
      </w:r>
      <w:r w:rsidR="007F3383" w:rsidRPr="006A5DE6">
        <w:rPr>
          <w:b/>
          <w:sz w:val="32"/>
          <w:szCs w:val="32"/>
        </w:rPr>
        <w:t xml:space="preserve"> – Overview</w:t>
      </w:r>
    </w:p>
    <w:p w14:paraId="01188B48" w14:textId="77777777" w:rsidR="000F1464" w:rsidRDefault="000F1464" w:rsidP="000F1464">
      <w:pPr>
        <w:pStyle w:val="NoSpacing"/>
      </w:pPr>
    </w:p>
    <w:p w14:paraId="25A3EE66" w14:textId="39A18D80" w:rsidR="000F1464" w:rsidRPr="00743F70" w:rsidRDefault="000F1464" w:rsidP="000F1464">
      <w:pPr>
        <w:pStyle w:val="NoSpacing"/>
        <w:rPr>
          <w:b/>
          <w:u w:val="single"/>
        </w:rPr>
      </w:pPr>
      <w:r w:rsidRPr="00743F70">
        <w:rPr>
          <w:b/>
          <w:u w:val="single"/>
        </w:rPr>
        <w:t>Frequency</w:t>
      </w:r>
      <w:r w:rsidR="00355349" w:rsidRPr="00743F70">
        <w:rPr>
          <w:b/>
          <w:u w:val="single"/>
        </w:rPr>
        <w:t xml:space="preserve"> Tables</w:t>
      </w:r>
      <w:r w:rsidRPr="00743F70">
        <w:rPr>
          <w:b/>
          <w:u w:val="single"/>
        </w:rPr>
        <w:t xml:space="preserve"> </w:t>
      </w:r>
      <w:r w:rsidR="00355349" w:rsidRPr="00743F70">
        <w:rPr>
          <w:b/>
          <w:u w:val="single"/>
        </w:rPr>
        <w:t>(</w:t>
      </w:r>
      <w:r w:rsidRPr="00743F70">
        <w:rPr>
          <w:b/>
          <w:u w:val="single"/>
        </w:rPr>
        <w:t>Distributions</w:t>
      </w:r>
      <w:r w:rsidR="00355349" w:rsidRPr="00743F70">
        <w:rPr>
          <w:b/>
          <w:u w:val="single"/>
        </w:rPr>
        <w:t>)</w:t>
      </w:r>
    </w:p>
    <w:p w14:paraId="05BE3774" w14:textId="77777777" w:rsidR="00355349" w:rsidRPr="00355349" w:rsidRDefault="00355349" w:rsidP="000F1464">
      <w:pPr>
        <w:pStyle w:val="NoSpacing"/>
        <w:rPr>
          <w:bCs/>
          <w:u w:val="single"/>
        </w:rPr>
      </w:pPr>
    </w:p>
    <w:p w14:paraId="423E0788" w14:textId="3372FA82" w:rsidR="00355349" w:rsidRDefault="00355349" w:rsidP="000F1464">
      <w:pPr>
        <w:pStyle w:val="NoSpacing"/>
      </w:pPr>
      <w:r>
        <w:t xml:space="preserve">Summarize datasets by counting the number of observations for each category, distinct </w:t>
      </w:r>
      <w:proofErr w:type="gramStart"/>
      <w:r>
        <w:t>value</w:t>
      </w:r>
      <w:proofErr w:type="gramEnd"/>
      <w:r>
        <w:t xml:space="preserve"> or interval.</w:t>
      </w:r>
    </w:p>
    <w:p w14:paraId="252B84F6" w14:textId="3D0484BF" w:rsidR="00355349" w:rsidRDefault="00355349" w:rsidP="00355349">
      <w:pPr>
        <w:pStyle w:val="NoSpacing"/>
        <w:numPr>
          <w:ilvl w:val="0"/>
          <w:numId w:val="1"/>
        </w:numPr>
      </w:pPr>
      <w:r>
        <w:t>Can be used for categorical data and quantitative (numerical) data</w:t>
      </w:r>
      <w:r w:rsidR="006E1BAA">
        <w:t>.</w:t>
      </w:r>
    </w:p>
    <w:p w14:paraId="1CFD7D19" w14:textId="22A132F5" w:rsidR="000F1464" w:rsidRDefault="000F1464" w:rsidP="000F1464">
      <w:pPr>
        <w:pStyle w:val="NoSpacing"/>
      </w:pPr>
      <w:r>
        <w:tab/>
      </w:r>
    </w:p>
    <w:p w14:paraId="205AAE7C" w14:textId="58E6E0A9" w:rsidR="00355349" w:rsidRPr="00355349" w:rsidRDefault="00355349" w:rsidP="00355349">
      <w:pPr>
        <w:pStyle w:val="NoSpacing"/>
        <w:ind w:left="5760" w:firstLine="720"/>
        <w:rPr>
          <w:sz w:val="18"/>
          <w:szCs w:val="18"/>
        </w:rPr>
      </w:pPr>
      <w:r w:rsidRPr="00355349">
        <w:rPr>
          <w:sz w:val="18"/>
          <w:szCs w:val="18"/>
        </w:rPr>
        <w:t>Grouped Frequency Distribution</w:t>
      </w:r>
    </w:p>
    <w:p w14:paraId="43B4F658" w14:textId="7825B03C" w:rsidR="000F1464" w:rsidRDefault="00355349" w:rsidP="000F1464">
      <w:pPr>
        <w:pStyle w:val="NoSpacing"/>
      </w:pPr>
      <w:r w:rsidRPr="00355349">
        <w:rPr>
          <w:noProof/>
        </w:rPr>
        <w:drawing>
          <wp:anchor distT="0" distB="0" distL="114300" distR="114300" simplePos="0" relativeHeight="251664384" behindDoc="1" locked="0" layoutInCell="1" allowOverlap="1" wp14:anchorId="27B61413" wp14:editId="49D68766">
            <wp:simplePos x="0" y="0"/>
            <wp:positionH relativeFrom="column">
              <wp:posOffset>105104</wp:posOffset>
            </wp:positionH>
            <wp:positionV relativeFrom="paragraph">
              <wp:posOffset>102235</wp:posOffset>
            </wp:positionV>
            <wp:extent cx="1553959" cy="1713471"/>
            <wp:effectExtent l="0" t="0" r="0" b="1270"/>
            <wp:wrapTight wrapText="bothSides">
              <wp:wrapPolygon edited="0">
                <wp:start x="0" y="0"/>
                <wp:lineTo x="0" y="21456"/>
                <wp:lineTo x="21362" y="21456"/>
                <wp:lineTo x="21362" y="0"/>
                <wp:lineTo x="0" y="0"/>
              </wp:wrapPolygon>
            </wp:wrapTight>
            <wp:docPr id="4" name="Picture 3" descr="Tabl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7F2802B1-6618-0A43-B7C9-29E5120B5A5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Table&#10;&#10;Description automatically generated">
                      <a:extLst>
                        <a:ext uri="{FF2B5EF4-FFF2-40B4-BE49-F238E27FC236}">
                          <a16:creationId xmlns:a16="http://schemas.microsoft.com/office/drawing/2014/main" id="{7F2802B1-6618-0A43-B7C9-29E5120B5A5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3959" cy="17134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07EA408E" wp14:editId="3511E106">
            <wp:simplePos x="0" y="0"/>
            <wp:positionH relativeFrom="margin">
              <wp:posOffset>2184576</wp:posOffset>
            </wp:positionH>
            <wp:positionV relativeFrom="paragraph">
              <wp:posOffset>132080</wp:posOffset>
            </wp:positionV>
            <wp:extent cx="1389440" cy="1683945"/>
            <wp:effectExtent l="0" t="0" r="1270" b="0"/>
            <wp:wrapNone/>
            <wp:docPr id="2" name="Picture 2" descr="Ungrouped Frequency Distribution: Definition &amp;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grouped Frequency Distribution: Definition &amp; Exampl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9440" cy="1683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6C5F4941" wp14:editId="124FFC87">
            <wp:simplePos x="0" y="0"/>
            <wp:positionH relativeFrom="column">
              <wp:posOffset>4069803</wp:posOffset>
            </wp:positionH>
            <wp:positionV relativeFrom="paragraph">
              <wp:posOffset>134620</wp:posOffset>
            </wp:positionV>
            <wp:extent cx="1497965" cy="1049655"/>
            <wp:effectExtent l="0" t="0" r="6985" b="0"/>
            <wp:wrapNone/>
            <wp:docPr id="1" name="Picture 1" descr="Ungrouped Frequency Distribution: Definition &amp;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grouped Frequency Distribution: Definition &amp; Exampl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7965" cy="104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5B7064" w14:textId="4C4F8269" w:rsidR="000F1464" w:rsidRDefault="000F1464" w:rsidP="000F1464">
      <w:pPr>
        <w:pStyle w:val="NoSpacing"/>
      </w:pPr>
    </w:p>
    <w:p w14:paraId="1EF36307" w14:textId="7EA2433F" w:rsidR="000F1464" w:rsidRDefault="000F1464" w:rsidP="000F1464">
      <w:pPr>
        <w:pStyle w:val="NoSpacing"/>
      </w:pPr>
    </w:p>
    <w:p w14:paraId="7A2ACDF2" w14:textId="173A7C8A" w:rsidR="000F1464" w:rsidRDefault="000F1464" w:rsidP="000F1464">
      <w:pPr>
        <w:pStyle w:val="NoSpacing"/>
      </w:pPr>
    </w:p>
    <w:p w14:paraId="572BA4EA" w14:textId="69AAADF1" w:rsidR="000F1464" w:rsidRDefault="000F1464" w:rsidP="000F1464">
      <w:pPr>
        <w:pStyle w:val="NoSpacing"/>
      </w:pPr>
    </w:p>
    <w:p w14:paraId="40628358" w14:textId="7848FD50" w:rsidR="000F1464" w:rsidRDefault="000F1464" w:rsidP="000F1464">
      <w:pPr>
        <w:pStyle w:val="NoSpacing"/>
      </w:pPr>
    </w:p>
    <w:p w14:paraId="650D7B9D" w14:textId="514C1F9C" w:rsidR="00355349" w:rsidRDefault="00355349" w:rsidP="000F1464">
      <w:pPr>
        <w:pStyle w:val="NoSpacing"/>
      </w:pPr>
    </w:p>
    <w:p w14:paraId="70657AE3" w14:textId="002840CB" w:rsidR="00355349" w:rsidRDefault="00355349" w:rsidP="000F1464">
      <w:pPr>
        <w:pStyle w:val="NoSpacing"/>
      </w:pPr>
    </w:p>
    <w:p w14:paraId="234A55A2" w14:textId="75C3EFEE" w:rsidR="00355349" w:rsidRDefault="00355349" w:rsidP="000F1464">
      <w:pPr>
        <w:pStyle w:val="NoSpacing"/>
      </w:pPr>
    </w:p>
    <w:p w14:paraId="78D88202" w14:textId="25006D01" w:rsidR="00355349" w:rsidRDefault="00355349" w:rsidP="000F1464">
      <w:pPr>
        <w:pStyle w:val="NoSpacing"/>
      </w:pPr>
    </w:p>
    <w:p w14:paraId="1C6296F5" w14:textId="1133ED36" w:rsidR="00355349" w:rsidRDefault="00355349" w:rsidP="000F1464">
      <w:pPr>
        <w:pStyle w:val="NoSpacing"/>
      </w:pPr>
    </w:p>
    <w:p w14:paraId="57824E59" w14:textId="24D4F342" w:rsidR="006E1BAA" w:rsidRDefault="004B4A39" w:rsidP="000F1464">
      <w:pPr>
        <w:pStyle w:val="NoSpacing"/>
      </w:pPr>
      <w:r>
        <w:tab/>
      </w:r>
      <w:r>
        <w:tab/>
      </w:r>
      <w:r>
        <w:tab/>
        <w:t>Find count between 4 and 7 inclusive:</w:t>
      </w:r>
    </w:p>
    <w:p w14:paraId="4FE5D1FB" w14:textId="31ADE719" w:rsidR="00355349" w:rsidRDefault="00EC4E48" w:rsidP="000F1464">
      <w:pPr>
        <w:pStyle w:val="NoSpacing"/>
      </w:pPr>
      <w:r w:rsidRPr="00EC4E48">
        <w:rPr>
          <w:noProof/>
        </w:rPr>
        <w:drawing>
          <wp:anchor distT="0" distB="0" distL="114300" distR="114300" simplePos="0" relativeHeight="251668480" behindDoc="1" locked="0" layoutInCell="1" allowOverlap="1" wp14:anchorId="31BCEA1D" wp14:editId="18C68103">
            <wp:simplePos x="0" y="0"/>
            <wp:positionH relativeFrom="column">
              <wp:posOffset>3798964</wp:posOffset>
            </wp:positionH>
            <wp:positionV relativeFrom="paragraph">
              <wp:posOffset>166282</wp:posOffset>
            </wp:positionV>
            <wp:extent cx="2837180" cy="1722120"/>
            <wp:effectExtent l="0" t="0" r="0" b="0"/>
            <wp:wrapTight wrapText="bothSides">
              <wp:wrapPolygon edited="0">
                <wp:start x="0" y="0"/>
                <wp:lineTo x="0" y="20708"/>
                <wp:lineTo x="21465" y="20708"/>
                <wp:lineTo x="21465" y="0"/>
                <wp:lineTo x="0" y="0"/>
              </wp:wrapPolygon>
            </wp:wrapTight>
            <wp:docPr id="6" name="Picture 6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hape&#10;&#10;Description automatically generated with medium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7180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4492E9" w14:textId="10914FC5" w:rsidR="00355349" w:rsidRPr="00355349" w:rsidRDefault="00355349" w:rsidP="00355349">
      <w:pPr>
        <w:pStyle w:val="NoSpacing"/>
      </w:pPr>
      <w:r w:rsidRPr="00355349">
        <w:rPr>
          <w:b/>
          <w:bCs/>
        </w:rPr>
        <w:t>Example 1</w:t>
      </w:r>
      <w:r>
        <w:t>:  Construct a frequency table using the data below.</w:t>
      </w:r>
    </w:p>
    <w:p w14:paraId="1021A555" w14:textId="28F28869" w:rsidR="00355349" w:rsidRDefault="00355349" w:rsidP="00355349">
      <w:pPr>
        <w:pStyle w:val="NoSpacing"/>
        <w:ind w:firstLine="720"/>
      </w:pPr>
      <w:r w:rsidRPr="00355349">
        <w:t xml:space="preserve">38, 33, </w:t>
      </w:r>
      <w:r>
        <w:t xml:space="preserve">  </w:t>
      </w:r>
      <w:r w:rsidRPr="00355349">
        <w:t xml:space="preserve">5, </w:t>
      </w:r>
      <w:r>
        <w:t xml:space="preserve">  </w:t>
      </w:r>
      <w:r w:rsidRPr="00355349">
        <w:t>5, 47, 29, 24, 42, 3, 18,</w:t>
      </w:r>
      <w:r w:rsidR="00EC4E48" w:rsidRPr="00EC4E48">
        <w:rPr>
          <w:noProof/>
        </w:rPr>
        <w:t xml:space="preserve"> </w:t>
      </w:r>
    </w:p>
    <w:p w14:paraId="17C4B144" w14:textId="774DDA2D" w:rsidR="00355349" w:rsidRPr="00355349" w:rsidRDefault="00355349" w:rsidP="00355349">
      <w:pPr>
        <w:pStyle w:val="NoSpacing"/>
        <w:ind w:firstLine="720"/>
      </w:pPr>
      <w:r w:rsidRPr="00355349">
        <w:t>30, 46, 25, 44, 40, 42, 39, 44, 29, 13</w:t>
      </w:r>
    </w:p>
    <w:p w14:paraId="7D947ACA" w14:textId="2CE7B1EA" w:rsidR="00355349" w:rsidRDefault="00355349" w:rsidP="000F1464">
      <w:pPr>
        <w:pStyle w:val="NoSpacing"/>
      </w:pPr>
    </w:p>
    <w:p w14:paraId="120D9342" w14:textId="218375EA" w:rsidR="00355349" w:rsidRDefault="00355349" w:rsidP="000F1464">
      <w:pPr>
        <w:pStyle w:val="NoSpacing"/>
      </w:pPr>
    </w:p>
    <w:p w14:paraId="7F19A6FF" w14:textId="648BE250" w:rsidR="000F1464" w:rsidRDefault="006E1BAA" w:rsidP="006E1BAA">
      <w:pPr>
        <w:pStyle w:val="NoSpacing"/>
        <w:ind w:firstLine="720"/>
      </w:pPr>
      <w:r>
        <w:t>Class width</w:t>
      </w:r>
      <w:r w:rsidR="00EE1AD6">
        <w:t xml:space="preserve"> = </w:t>
      </w:r>
      <w:r>
        <w:t xml:space="preserve"> </w:t>
      </w:r>
    </w:p>
    <w:p w14:paraId="4273D722" w14:textId="3AC836BD" w:rsidR="006E1BAA" w:rsidRDefault="006E1BAA" w:rsidP="006E1BAA">
      <w:pPr>
        <w:pStyle w:val="NoSpacing"/>
        <w:ind w:firstLine="720"/>
      </w:pPr>
    </w:p>
    <w:p w14:paraId="2DE8BC0A" w14:textId="77777777" w:rsidR="00EE1AD6" w:rsidRDefault="00EE1AD6" w:rsidP="006E1BAA">
      <w:pPr>
        <w:pStyle w:val="NoSpacing"/>
        <w:ind w:firstLine="720"/>
      </w:pPr>
    </w:p>
    <w:p w14:paraId="385609E7" w14:textId="6535E508" w:rsidR="006E1BAA" w:rsidRDefault="006E1BAA" w:rsidP="006E1BAA">
      <w:pPr>
        <w:pStyle w:val="NoSpacing"/>
        <w:ind w:firstLine="720"/>
      </w:pPr>
      <w:r>
        <w:t>* All class widths must be equivalent</w:t>
      </w:r>
    </w:p>
    <w:p w14:paraId="153347C8" w14:textId="08528785" w:rsidR="006E1BAA" w:rsidRDefault="006E1BAA" w:rsidP="000F1464">
      <w:pPr>
        <w:pStyle w:val="NoSpacing"/>
        <w:ind w:left="3600" w:firstLine="720"/>
      </w:pPr>
    </w:p>
    <w:p w14:paraId="16286E4A" w14:textId="5FA040F8" w:rsidR="000F1464" w:rsidRDefault="000F1464" w:rsidP="000F1464">
      <w:pPr>
        <w:pStyle w:val="NoSpacing"/>
      </w:pPr>
    </w:p>
    <w:p w14:paraId="21E94B81" w14:textId="24EEE617" w:rsidR="006E1BAA" w:rsidRDefault="006E1BAA" w:rsidP="000F1464">
      <w:pPr>
        <w:pStyle w:val="NoSpacing"/>
      </w:pPr>
    </w:p>
    <w:p w14:paraId="5127AA2F" w14:textId="12157DD8" w:rsidR="006E1BAA" w:rsidRPr="00743F70" w:rsidRDefault="006E1BAA" w:rsidP="006E1BAA">
      <w:pPr>
        <w:pStyle w:val="NoSpacing"/>
        <w:rPr>
          <w:b/>
          <w:u w:val="single"/>
        </w:rPr>
      </w:pPr>
      <w:r w:rsidRPr="00743F70">
        <w:rPr>
          <w:b/>
          <w:u w:val="single"/>
        </w:rPr>
        <w:t>Graphical Displays of Data</w:t>
      </w:r>
    </w:p>
    <w:p w14:paraId="281BC4DB" w14:textId="77777777" w:rsidR="000F1464" w:rsidRDefault="000F1464" w:rsidP="000F1464">
      <w:pPr>
        <w:pStyle w:val="NoSpacing"/>
      </w:pPr>
    </w:p>
    <w:p w14:paraId="0155CBBC" w14:textId="0A8668F2" w:rsidR="006E1BAA" w:rsidRDefault="000F1464" w:rsidP="000F1464">
      <w:pPr>
        <w:pStyle w:val="NoSpacing"/>
      </w:pPr>
      <w:r w:rsidRPr="000F1464">
        <w:rPr>
          <w:b/>
        </w:rPr>
        <w:t xml:space="preserve">Pie </w:t>
      </w:r>
      <w:r w:rsidR="00493532">
        <w:rPr>
          <w:b/>
        </w:rPr>
        <w:t>Chart</w:t>
      </w:r>
    </w:p>
    <w:p w14:paraId="7B4CEA7F" w14:textId="77777777" w:rsidR="006E1BAA" w:rsidRPr="006E1BAA" w:rsidRDefault="006E1BAA" w:rsidP="006E1BAA">
      <w:pPr>
        <w:pStyle w:val="NoSpacing"/>
        <w:numPr>
          <w:ilvl w:val="0"/>
          <w:numId w:val="1"/>
        </w:numPr>
        <w:rPr>
          <w:b/>
        </w:rPr>
      </w:pPr>
      <w:r>
        <w:t>Compare parts to a whole.</w:t>
      </w:r>
    </w:p>
    <w:p w14:paraId="79C7528B" w14:textId="286B5BBB" w:rsidR="000F1464" w:rsidRPr="00D63613" w:rsidRDefault="006E1BAA" w:rsidP="006E1BAA">
      <w:pPr>
        <w:pStyle w:val="NoSpacing"/>
        <w:numPr>
          <w:ilvl w:val="0"/>
          <w:numId w:val="1"/>
        </w:numPr>
        <w:rPr>
          <w:b/>
        </w:rPr>
      </w:pPr>
      <w:r>
        <w:t>Slices represent the proportion of a category</w:t>
      </w:r>
      <w:r w:rsidR="00D63613">
        <w:tab/>
      </w:r>
      <w:r w:rsidR="00D63613">
        <w:rPr>
          <w:b/>
        </w:rPr>
        <w:t>Type of Data: Categorical</w:t>
      </w:r>
    </w:p>
    <w:p w14:paraId="6EB6A98F" w14:textId="2183C7E9" w:rsidR="00D63613" w:rsidRDefault="006E1BAA" w:rsidP="000F1464">
      <w:pPr>
        <w:pStyle w:val="NoSpacing"/>
        <w:rPr>
          <w:b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3788B0D0" wp14:editId="5798F868">
            <wp:simplePos x="0" y="0"/>
            <wp:positionH relativeFrom="column">
              <wp:posOffset>0</wp:posOffset>
            </wp:positionH>
            <wp:positionV relativeFrom="paragraph">
              <wp:posOffset>92578</wp:posOffset>
            </wp:positionV>
            <wp:extent cx="2862448" cy="2018923"/>
            <wp:effectExtent l="0" t="0" r="0" b="635"/>
            <wp:wrapNone/>
            <wp:docPr id="7" name="Picture 7" descr="Creating Pie Graphs | Thoughtful Learning K-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reating Pie Graphs | Thoughtful Learning K-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448" cy="2018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63613">
        <w:rPr>
          <w:b/>
        </w:rPr>
        <w:tab/>
      </w:r>
    </w:p>
    <w:p w14:paraId="7093D7F2" w14:textId="54C45903" w:rsidR="00D63613" w:rsidRDefault="00D63613" w:rsidP="000F1464">
      <w:pPr>
        <w:pStyle w:val="NoSpacing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6E1BAA">
        <w:rPr>
          <w:b/>
        </w:rPr>
        <w:t>Advantages:</w:t>
      </w:r>
      <w:r>
        <w:rPr>
          <w:b/>
        </w:rPr>
        <w:t xml:space="preserve"> </w:t>
      </w:r>
    </w:p>
    <w:p w14:paraId="3B7F7A72" w14:textId="08B29DE7" w:rsidR="00D63613" w:rsidRPr="00D63613" w:rsidRDefault="00D63613" w:rsidP="000F1464">
      <w:pPr>
        <w:pStyle w:val="NoSpacing"/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894F92">
        <w:rPr>
          <w:b/>
        </w:rPr>
        <w:t>*</w:t>
      </w:r>
      <w:r w:rsidR="006E1BAA">
        <w:rPr>
          <w:b/>
        </w:rPr>
        <w:t xml:space="preserve"> </w:t>
      </w:r>
      <w:r w:rsidR="006E1BAA">
        <w:t>Simple and common</w:t>
      </w:r>
    </w:p>
    <w:p w14:paraId="24892A2D" w14:textId="77777777" w:rsidR="00D63613" w:rsidRDefault="00D63613" w:rsidP="000F1464">
      <w:pPr>
        <w:pStyle w:val="NoSpacing"/>
        <w:rPr>
          <w:b/>
        </w:rPr>
      </w:pPr>
    </w:p>
    <w:p w14:paraId="3D23D41E" w14:textId="4CD85797" w:rsidR="00894F92" w:rsidRDefault="00894F92" w:rsidP="000F1464">
      <w:pPr>
        <w:pStyle w:val="NoSpacing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6E1BAA">
        <w:rPr>
          <w:b/>
        </w:rPr>
        <w:t>Disadvantages</w:t>
      </w:r>
      <w:r>
        <w:rPr>
          <w:b/>
        </w:rPr>
        <w:t>:</w:t>
      </w:r>
    </w:p>
    <w:p w14:paraId="22A51339" w14:textId="584D9383" w:rsidR="006E1BAA" w:rsidRDefault="006E1BAA" w:rsidP="000F1464">
      <w:pPr>
        <w:pStyle w:val="NoSpacing"/>
        <w:rPr>
          <w:bCs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6E1BAA">
        <w:rPr>
          <w:bCs/>
        </w:rPr>
        <w:t>* Harder to compare area than heights</w:t>
      </w:r>
    </w:p>
    <w:p w14:paraId="3320E13B" w14:textId="51754BD0" w:rsidR="006E1BAA" w:rsidRPr="006E1BAA" w:rsidRDefault="006E1BAA" w:rsidP="000F1464">
      <w:pPr>
        <w:pStyle w:val="NoSpacing"/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>* Not useful when there are lots of categories</w:t>
      </w:r>
    </w:p>
    <w:p w14:paraId="4C37474E" w14:textId="33592082" w:rsidR="006E1BAA" w:rsidRDefault="00D63613" w:rsidP="000F1464">
      <w:pPr>
        <w:pStyle w:val="NoSpacing"/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894F92">
        <w:rPr>
          <w:b/>
        </w:rPr>
        <w:t>*</w:t>
      </w:r>
      <w:r w:rsidR="006E1BAA">
        <w:rPr>
          <w:b/>
        </w:rPr>
        <w:t xml:space="preserve"> </w:t>
      </w:r>
      <w:r w:rsidR="006E1BAA">
        <w:t>Easy to be misleading if visually distorted</w:t>
      </w:r>
    </w:p>
    <w:p w14:paraId="2498CB6B" w14:textId="2EC2252A" w:rsidR="00894F92" w:rsidRDefault="006E1BAA" w:rsidP="006E1BAA">
      <w:pPr>
        <w:pStyle w:val="NoSpacing"/>
        <w:ind w:left="5040"/>
      </w:pPr>
      <w:r>
        <w:t>(3D, one slice is larger) or l</w:t>
      </w:r>
      <w:r w:rsidR="00894F92">
        <w:t>abels are not clear</w:t>
      </w:r>
    </w:p>
    <w:p w14:paraId="3C7E9AFF" w14:textId="6E20BBD0" w:rsidR="00D63613" w:rsidRPr="00894F92" w:rsidRDefault="00894F92" w:rsidP="006E1BAA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00D0805" w14:textId="77777777" w:rsidR="00D63613" w:rsidRDefault="00D63613" w:rsidP="000F1464">
      <w:pPr>
        <w:pStyle w:val="NoSpacing"/>
        <w:rPr>
          <w:b/>
        </w:rPr>
      </w:pPr>
    </w:p>
    <w:p w14:paraId="6EF98A6B" w14:textId="77777777" w:rsidR="00D63613" w:rsidRDefault="00D63613" w:rsidP="000F1464">
      <w:pPr>
        <w:pStyle w:val="NoSpacing"/>
        <w:rPr>
          <w:b/>
        </w:rPr>
      </w:pPr>
    </w:p>
    <w:p w14:paraId="76402C92" w14:textId="74816207" w:rsidR="00D63613" w:rsidRDefault="00D63613" w:rsidP="000F1464">
      <w:pPr>
        <w:pStyle w:val="NoSpacing"/>
        <w:rPr>
          <w:b/>
        </w:rPr>
      </w:pPr>
    </w:p>
    <w:p w14:paraId="229A93B7" w14:textId="1F219FFC" w:rsidR="006E1BAA" w:rsidRDefault="006E1BAA" w:rsidP="000F1464">
      <w:pPr>
        <w:pStyle w:val="NoSpacing"/>
        <w:rPr>
          <w:b/>
        </w:rPr>
      </w:pPr>
    </w:p>
    <w:p w14:paraId="68034B7B" w14:textId="61738BB8" w:rsidR="006E1BAA" w:rsidRDefault="006E1BAA" w:rsidP="000F1464">
      <w:pPr>
        <w:pStyle w:val="NoSpacing"/>
        <w:rPr>
          <w:b/>
        </w:rPr>
      </w:pPr>
    </w:p>
    <w:p w14:paraId="28C3EA1C" w14:textId="77777777" w:rsidR="006E1BAA" w:rsidRDefault="006E1BAA" w:rsidP="000F1464">
      <w:pPr>
        <w:pStyle w:val="NoSpacing"/>
        <w:rPr>
          <w:b/>
        </w:rPr>
      </w:pPr>
    </w:p>
    <w:p w14:paraId="16FAC711" w14:textId="65CAC98A" w:rsidR="00D63613" w:rsidRDefault="000F1464" w:rsidP="000F1464">
      <w:pPr>
        <w:pStyle w:val="NoSpacing"/>
        <w:rPr>
          <w:b/>
        </w:rPr>
      </w:pPr>
      <w:r w:rsidRPr="000F1464">
        <w:rPr>
          <w:b/>
        </w:rPr>
        <w:lastRenderedPageBreak/>
        <w:t>Bar Graphs</w:t>
      </w:r>
    </w:p>
    <w:p w14:paraId="2FA2AA32" w14:textId="101ADA4A" w:rsidR="001D4726" w:rsidRPr="001D4726" w:rsidRDefault="001D4726" w:rsidP="001D4726">
      <w:pPr>
        <w:pStyle w:val="NoSpacing"/>
        <w:numPr>
          <w:ilvl w:val="0"/>
          <w:numId w:val="1"/>
        </w:numPr>
        <w:rPr>
          <w:bCs/>
        </w:rPr>
      </w:pPr>
      <w:r w:rsidRPr="001D4726">
        <w:rPr>
          <w:bCs/>
        </w:rPr>
        <w:t>Height of the bar represents the amount of data</w:t>
      </w:r>
    </w:p>
    <w:p w14:paraId="0C6EC076" w14:textId="78AC7883" w:rsidR="001D4726" w:rsidRPr="001D4726" w:rsidRDefault="001D4726" w:rsidP="001D4726">
      <w:pPr>
        <w:pStyle w:val="NoSpacing"/>
        <w:ind w:left="360" w:firstLine="360"/>
        <w:rPr>
          <w:bCs/>
        </w:rPr>
      </w:pPr>
      <w:r w:rsidRPr="001D4726">
        <w:rPr>
          <w:bCs/>
        </w:rPr>
        <w:t>in each category.</w:t>
      </w:r>
    </w:p>
    <w:p w14:paraId="665B41CE" w14:textId="540FAEA9" w:rsidR="001D4726" w:rsidRPr="001D4726" w:rsidRDefault="001D4726" w:rsidP="001D4726">
      <w:pPr>
        <w:pStyle w:val="NoSpacing"/>
        <w:numPr>
          <w:ilvl w:val="0"/>
          <w:numId w:val="1"/>
        </w:numPr>
        <w:rPr>
          <w:bCs/>
        </w:rPr>
      </w:pPr>
      <w:r w:rsidRPr="001D4726">
        <w:rPr>
          <w:bCs/>
        </w:rPr>
        <w:t>Can be counts or relative frequencies.</w:t>
      </w:r>
    </w:p>
    <w:p w14:paraId="67D130CB" w14:textId="60B2CA5F" w:rsidR="001D4726" w:rsidRDefault="001D4726" w:rsidP="001D4726">
      <w:pPr>
        <w:pStyle w:val="NoSpacing"/>
        <w:ind w:left="5040" w:firstLine="720"/>
        <w:rPr>
          <w:b/>
        </w:rPr>
      </w:pPr>
      <w:r w:rsidRPr="001D4726">
        <w:rPr>
          <w:noProof/>
        </w:rPr>
        <w:drawing>
          <wp:anchor distT="0" distB="0" distL="114300" distR="114300" simplePos="0" relativeHeight="251666432" behindDoc="1" locked="0" layoutInCell="1" allowOverlap="1" wp14:anchorId="7949F71A" wp14:editId="053D3929">
            <wp:simplePos x="0" y="0"/>
            <wp:positionH relativeFrom="column">
              <wp:posOffset>0</wp:posOffset>
            </wp:positionH>
            <wp:positionV relativeFrom="paragraph">
              <wp:posOffset>136306</wp:posOffset>
            </wp:positionV>
            <wp:extent cx="3098800" cy="2003425"/>
            <wp:effectExtent l="0" t="0" r="0" b="3175"/>
            <wp:wrapTight wrapText="bothSides">
              <wp:wrapPolygon edited="0">
                <wp:start x="0" y="0"/>
                <wp:lineTo x="0" y="21497"/>
                <wp:lineTo x="21511" y="21497"/>
                <wp:lineTo x="21511" y="0"/>
                <wp:lineTo x="0" y="0"/>
              </wp:wrapPolygon>
            </wp:wrapTight>
            <wp:docPr id="9" name="Picture 6" descr="Chart, bar cha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FBCA0B30-A80F-6F45-B235-1C14B8DBC45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6" descr="Chart, bar chart&#10;&#10;Description automatically generated">
                      <a:extLst>
                        <a:ext uri="{FF2B5EF4-FFF2-40B4-BE49-F238E27FC236}">
                          <a16:creationId xmlns:a16="http://schemas.microsoft.com/office/drawing/2014/main" id="{FBCA0B30-A80F-6F45-B235-1C14B8DBC45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8800" cy="2003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9A3C15" w14:textId="77777777" w:rsidR="001D4726" w:rsidRDefault="00894F92" w:rsidP="000F1464">
      <w:pPr>
        <w:pStyle w:val="NoSpacing"/>
        <w:rPr>
          <w:b/>
        </w:rPr>
      </w:pPr>
      <w:r>
        <w:rPr>
          <w:b/>
        </w:rPr>
        <w:t>Type of Data: Categorical</w:t>
      </w:r>
    </w:p>
    <w:p w14:paraId="37B0A77B" w14:textId="173BCD86" w:rsidR="001D4726" w:rsidRDefault="00894F92" w:rsidP="000F1464">
      <w:pPr>
        <w:pStyle w:val="NoSpacing"/>
      </w:pPr>
      <w:r>
        <w:tab/>
      </w:r>
    </w:p>
    <w:p w14:paraId="4B9F76F6" w14:textId="77777777" w:rsidR="008F08A9" w:rsidRDefault="001D4726" w:rsidP="001D4726">
      <w:pPr>
        <w:pStyle w:val="NoSpacing"/>
        <w:rPr>
          <w:b/>
        </w:rPr>
      </w:pPr>
      <w:r>
        <w:rPr>
          <w:b/>
        </w:rPr>
        <w:t xml:space="preserve">Advantages: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14:paraId="308306AD" w14:textId="63A97818" w:rsidR="001D4726" w:rsidRPr="001D4726" w:rsidRDefault="001D4726" w:rsidP="001D4726">
      <w:pPr>
        <w:pStyle w:val="NoSpacing"/>
        <w:rPr>
          <w:b/>
        </w:rPr>
      </w:pPr>
      <w:r>
        <w:rPr>
          <w:b/>
        </w:rPr>
        <w:tab/>
        <w:t>*</w:t>
      </w:r>
      <w:r w:rsidR="008F08A9">
        <w:rPr>
          <w:b/>
        </w:rPr>
        <w:t xml:space="preserve"> </w:t>
      </w:r>
      <w:r>
        <w:t>Simple and common and easy to read</w:t>
      </w:r>
    </w:p>
    <w:p w14:paraId="3643D5C8" w14:textId="0830350D" w:rsidR="001D4726" w:rsidRDefault="001D4726" w:rsidP="001D4726">
      <w:pPr>
        <w:pStyle w:val="NoSpacing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14:paraId="725EE652" w14:textId="544D585D" w:rsidR="001D4726" w:rsidRPr="001D4726" w:rsidRDefault="001D4726" w:rsidP="001D4726">
      <w:pPr>
        <w:pStyle w:val="NoSpacing"/>
      </w:pPr>
      <w:r>
        <w:rPr>
          <w:b/>
        </w:rPr>
        <w:t>Disadvantages:</w:t>
      </w:r>
    </w:p>
    <w:p w14:paraId="33769163" w14:textId="77777777" w:rsidR="001D4726" w:rsidRDefault="00894F92" w:rsidP="000F1464">
      <w:pPr>
        <w:pStyle w:val="NoSpacing"/>
      </w:pPr>
      <w:r>
        <w:t>*</w:t>
      </w:r>
      <w:r w:rsidR="001D4726">
        <w:t xml:space="preserve"> Misleading if:</w:t>
      </w:r>
    </w:p>
    <w:p w14:paraId="18B0312F" w14:textId="3F6A5FA0" w:rsidR="00D63613" w:rsidRDefault="001D4726" w:rsidP="001D4726">
      <w:pPr>
        <w:pStyle w:val="NoSpacing"/>
      </w:pPr>
      <w:r>
        <w:t xml:space="preserve">   - </w:t>
      </w:r>
      <w:r w:rsidR="00894F92">
        <w:t>Bars are not equal width</w:t>
      </w:r>
    </w:p>
    <w:p w14:paraId="68D6C5EC" w14:textId="627FDCB7" w:rsidR="00D63613" w:rsidRDefault="001D4726" w:rsidP="000F1464">
      <w:pPr>
        <w:pStyle w:val="NoSpacing"/>
      </w:pPr>
      <w:r>
        <w:t xml:space="preserve">   - </w:t>
      </w:r>
      <w:r w:rsidR="00894F92">
        <w:t>Inconsistent vertical scale</w:t>
      </w:r>
    </w:p>
    <w:p w14:paraId="018EA24C" w14:textId="46288A1F" w:rsidR="00894F92" w:rsidRDefault="001D4726" w:rsidP="001D4726">
      <w:pPr>
        <w:pStyle w:val="NoSpacing"/>
      </w:pPr>
      <w:r>
        <w:t xml:space="preserve">   - </w:t>
      </w:r>
      <w:r w:rsidR="00894F92">
        <w:t>Vertical scale is truncated</w:t>
      </w:r>
      <w:r>
        <w:t xml:space="preserve"> </w:t>
      </w:r>
      <w:r w:rsidR="00894F92">
        <w:t>(not start at 0)</w:t>
      </w:r>
    </w:p>
    <w:p w14:paraId="57F50145" w14:textId="03EBBBEE" w:rsidR="00D63613" w:rsidRDefault="00894F92" w:rsidP="000F1464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D3E8EBA" w14:textId="77777777" w:rsidR="00D63613" w:rsidRDefault="00D63613" w:rsidP="000F1464">
      <w:pPr>
        <w:pStyle w:val="NoSpacing"/>
      </w:pPr>
    </w:p>
    <w:p w14:paraId="15D02E3B" w14:textId="2D62659C" w:rsidR="001D4726" w:rsidRDefault="00D63613" w:rsidP="000F1464">
      <w:pPr>
        <w:pStyle w:val="NoSpacing"/>
        <w:rPr>
          <w:b/>
        </w:rPr>
      </w:pPr>
      <w:r>
        <w:rPr>
          <w:b/>
        </w:rPr>
        <w:t>Histogram</w:t>
      </w:r>
      <w:r w:rsidR="001D4726">
        <w:rPr>
          <w:b/>
        </w:rPr>
        <w:t>s</w:t>
      </w:r>
    </w:p>
    <w:p w14:paraId="0111AA4E" w14:textId="77777777" w:rsidR="001D4726" w:rsidRPr="001D4726" w:rsidRDefault="001D4726" w:rsidP="001D4726">
      <w:pPr>
        <w:pStyle w:val="NoSpacing"/>
        <w:numPr>
          <w:ilvl w:val="0"/>
          <w:numId w:val="1"/>
        </w:numPr>
        <w:rPr>
          <w:bCs/>
        </w:rPr>
      </w:pPr>
      <w:r w:rsidRPr="001D4726">
        <w:rPr>
          <w:bCs/>
        </w:rPr>
        <w:t>Height of the bar represents the amount of data</w:t>
      </w:r>
    </w:p>
    <w:p w14:paraId="1DBF2B5C" w14:textId="369CAC0D" w:rsidR="001D4726" w:rsidRPr="001D4726" w:rsidRDefault="001D4726" w:rsidP="001D4726">
      <w:pPr>
        <w:pStyle w:val="NoSpacing"/>
        <w:ind w:left="360" w:firstLine="360"/>
        <w:rPr>
          <w:bCs/>
        </w:rPr>
      </w:pPr>
      <w:r w:rsidRPr="001D4726">
        <w:rPr>
          <w:bCs/>
        </w:rPr>
        <w:t xml:space="preserve">in each </w:t>
      </w:r>
      <w:r w:rsidR="00A375E7">
        <w:rPr>
          <w:bCs/>
        </w:rPr>
        <w:t>class</w:t>
      </w:r>
      <w:r w:rsidRPr="001D4726">
        <w:rPr>
          <w:bCs/>
        </w:rPr>
        <w:t>.</w:t>
      </w:r>
    </w:p>
    <w:p w14:paraId="718C9930" w14:textId="65095481" w:rsidR="00D63613" w:rsidRPr="00BD7B67" w:rsidRDefault="001D4726" w:rsidP="000F1464">
      <w:pPr>
        <w:pStyle w:val="NoSpacing"/>
        <w:numPr>
          <w:ilvl w:val="0"/>
          <w:numId w:val="1"/>
        </w:numPr>
        <w:rPr>
          <w:bCs/>
        </w:rPr>
      </w:pPr>
      <w:r w:rsidRPr="001D4726">
        <w:rPr>
          <w:bCs/>
        </w:rPr>
        <w:t>Can be counts or relative frequencies.</w:t>
      </w:r>
      <w:r w:rsidR="008F08A9" w:rsidRPr="008F08A9">
        <w:rPr>
          <w:bCs/>
          <w:noProof/>
        </w:rPr>
        <w:drawing>
          <wp:anchor distT="0" distB="0" distL="114300" distR="114300" simplePos="0" relativeHeight="251667456" behindDoc="1" locked="0" layoutInCell="1" allowOverlap="1" wp14:anchorId="59C9FEC7" wp14:editId="6A9CE9B0">
            <wp:simplePos x="0" y="0"/>
            <wp:positionH relativeFrom="column">
              <wp:posOffset>0</wp:posOffset>
            </wp:positionH>
            <wp:positionV relativeFrom="paragraph">
              <wp:posOffset>234315</wp:posOffset>
            </wp:positionV>
            <wp:extent cx="2919730" cy="2038985"/>
            <wp:effectExtent l="0" t="0" r="1270" b="5715"/>
            <wp:wrapTight wrapText="bothSides">
              <wp:wrapPolygon edited="0">
                <wp:start x="0" y="0"/>
                <wp:lineTo x="0" y="21526"/>
                <wp:lineTo x="21515" y="21526"/>
                <wp:lineTo x="21515" y="0"/>
                <wp:lineTo x="0" y="0"/>
              </wp:wrapPolygon>
            </wp:wrapTight>
            <wp:docPr id="10" name="Picture 10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histogram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9730" cy="2038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DDBC60" w14:textId="43427DAC" w:rsidR="003853C8" w:rsidRPr="00894F92" w:rsidRDefault="003853C8" w:rsidP="008F08A9">
      <w:pPr>
        <w:pStyle w:val="NoSpacing"/>
        <w:ind w:firstLine="360"/>
        <w:rPr>
          <w:b/>
        </w:rPr>
      </w:pPr>
      <w:r>
        <w:rPr>
          <w:b/>
        </w:rPr>
        <w:t xml:space="preserve">Type of Data: </w:t>
      </w:r>
      <w:r w:rsidR="003A3561">
        <w:rPr>
          <w:b/>
        </w:rPr>
        <w:t>Quantitative</w:t>
      </w:r>
    </w:p>
    <w:p w14:paraId="4E7D13E3" w14:textId="77777777" w:rsidR="008F08A9" w:rsidRDefault="008F08A9" w:rsidP="008F08A9">
      <w:pPr>
        <w:pStyle w:val="NoSpacing"/>
      </w:pPr>
    </w:p>
    <w:p w14:paraId="654FAC5C" w14:textId="4428060E" w:rsidR="003853C8" w:rsidRDefault="001D4726" w:rsidP="008F08A9">
      <w:pPr>
        <w:pStyle w:val="NoSpacing"/>
        <w:ind w:firstLine="360"/>
        <w:rPr>
          <w:b/>
        </w:rPr>
      </w:pPr>
      <w:r>
        <w:rPr>
          <w:b/>
        </w:rPr>
        <w:t>Advantages</w:t>
      </w:r>
      <w:r w:rsidR="003853C8" w:rsidRPr="00894F92">
        <w:rPr>
          <w:b/>
        </w:rPr>
        <w:t>:</w:t>
      </w:r>
    </w:p>
    <w:p w14:paraId="6E6DE58D" w14:textId="4E357B3A" w:rsidR="001D4726" w:rsidRDefault="001D4726" w:rsidP="008F08A9">
      <w:pPr>
        <w:pStyle w:val="NoSpacing"/>
        <w:ind w:firstLine="360"/>
        <w:rPr>
          <w:bCs/>
        </w:rPr>
      </w:pPr>
      <w:r>
        <w:rPr>
          <w:bCs/>
        </w:rPr>
        <w:t>* Simple</w:t>
      </w:r>
    </w:p>
    <w:p w14:paraId="16AD82EE" w14:textId="4455310E" w:rsidR="001D4726" w:rsidRPr="001D4726" w:rsidRDefault="001D4726" w:rsidP="008F08A9">
      <w:pPr>
        <w:pStyle w:val="NoSpacing"/>
        <w:ind w:firstLine="360"/>
        <w:rPr>
          <w:bCs/>
        </w:rPr>
      </w:pPr>
      <w:r w:rsidRPr="001D4726">
        <w:rPr>
          <w:bCs/>
        </w:rPr>
        <w:t>* Can show lots of data very concisely</w:t>
      </w:r>
    </w:p>
    <w:p w14:paraId="1A54D572" w14:textId="597BA4E7" w:rsidR="003A3561" w:rsidRDefault="003A3561" w:rsidP="008F08A9">
      <w:pPr>
        <w:pStyle w:val="NoSpacing"/>
        <w:ind w:firstLine="360"/>
      </w:pPr>
      <w:r>
        <w:t>*</w:t>
      </w:r>
      <w:r w:rsidR="001D4726">
        <w:t xml:space="preserve"> </w:t>
      </w:r>
      <w:r>
        <w:t>Show</w:t>
      </w:r>
      <w:r w:rsidR="001D4726">
        <w:t>s</w:t>
      </w:r>
      <w:r>
        <w:t xml:space="preserve"> “shape” or distribution</w:t>
      </w:r>
      <w:r w:rsidR="008F08A9">
        <w:t xml:space="preserve"> </w:t>
      </w:r>
      <w:r>
        <w:t>of data</w:t>
      </w:r>
    </w:p>
    <w:p w14:paraId="438D2B63" w14:textId="77777777" w:rsidR="003853C8" w:rsidRPr="00894F92" w:rsidRDefault="003853C8" w:rsidP="008F08A9">
      <w:pPr>
        <w:pStyle w:val="NoSpacing"/>
        <w:rPr>
          <w:b/>
        </w:rPr>
      </w:pPr>
    </w:p>
    <w:p w14:paraId="19C65EEB" w14:textId="19BBB76B" w:rsidR="003853C8" w:rsidRDefault="001D4726" w:rsidP="008F08A9">
      <w:pPr>
        <w:pStyle w:val="NoSpacing"/>
        <w:ind w:firstLine="360"/>
        <w:rPr>
          <w:b/>
        </w:rPr>
      </w:pPr>
      <w:r>
        <w:rPr>
          <w:b/>
        </w:rPr>
        <w:t>Disadvantages</w:t>
      </w:r>
      <w:r w:rsidR="003853C8" w:rsidRPr="00894F92">
        <w:rPr>
          <w:b/>
        </w:rPr>
        <w:t>:</w:t>
      </w:r>
    </w:p>
    <w:p w14:paraId="27DDFE2B" w14:textId="67F4E0D4" w:rsidR="008F08A9" w:rsidRDefault="001D4726" w:rsidP="008F08A9">
      <w:pPr>
        <w:pStyle w:val="NoSpacing"/>
        <w:ind w:firstLine="360"/>
        <w:rPr>
          <w:bCs/>
        </w:rPr>
      </w:pPr>
      <w:r w:rsidRPr="001D4726">
        <w:rPr>
          <w:bCs/>
        </w:rPr>
        <w:t>* C</w:t>
      </w:r>
      <w:r w:rsidR="008F08A9">
        <w:rPr>
          <w:bCs/>
        </w:rPr>
        <w:t>lass width impacts the plot drastically</w:t>
      </w:r>
      <w:r w:rsidRPr="001D4726">
        <w:rPr>
          <w:bCs/>
        </w:rPr>
        <w:t xml:space="preserve"> </w:t>
      </w:r>
    </w:p>
    <w:p w14:paraId="43DF2853" w14:textId="77777777" w:rsidR="008F08A9" w:rsidRDefault="001D4726" w:rsidP="008F08A9">
      <w:pPr>
        <w:pStyle w:val="NoSpacing"/>
        <w:ind w:firstLine="360"/>
      </w:pPr>
      <w:r>
        <w:t>* Misleading if</w:t>
      </w:r>
      <w:r w:rsidR="008F08A9">
        <w:t>:</w:t>
      </w:r>
    </w:p>
    <w:p w14:paraId="234EB264" w14:textId="1FA7AE18" w:rsidR="008F08A9" w:rsidRPr="008F08A9" w:rsidRDefault="008F08A9" w:rsidP="008F08A9">
      <w:pPr>
        <w:pStyle w:val="NoSpacing"/>
        <w:ind w:firstLine="360"/>
      </w:pPr>
      <w:r>
        <w:t xml:space="preserve">  -</w:t>
      </w:r>
      <w:r w:rsidR="001D4726">
        <w:t xml:space="preserve"> Bars are not equal width</w:t>
      </w:r>
    </w:p>
    <w:p w14:paraId="62052862" w14:textId="64E97729" w:rsidR="008F08A9" w:rsidRDefault="008F08A9" w:rsidP="008F08A9">
      <w:pPr>
        <w:pStyle w:val="NoSpacing"/>
      </w:pPr>
      <w:r>
        <w:rPr>
          <w:bCs/>
        </w:rPr>
        <w:t xml:space="preserve"> </w:t>
      </w:r>
      <w:r>
        <w:rPr>
          <w:bCs/>
        </w:rPr>
        <w:tab/>
        <w:t xml:space="preserve">    </w:t>
      </w:r>
      <w:r w:rsidR="001D4726">
        <w:t xml:space="preserve">- Inconsistent </w:t>
      </w:r>
      <w:r>
        <w:t xml:space="preserve">horizontal / </w:t>
      </w:r>
      <w:r w:rsidR="001D4726">
        <w:t>vertical scale</w:t>
      </w:r>
    </w:p>
    <w:p w14:paraId="699C08C8" w14:textId="6B9C58DC" w:rsidR="008F08A9" w:rsidRDefault="008F08A9" w:rsidP="008F08A9">
      <w:pPr>
        <w:pStyle w:val="NoSpacing"/>
        <w:ind w:left="4320"/>
      </w:pPr>
      <w:r>
        <w:t xml:space="preserve">         </w:t>
      </w:r>
      <w:r w:rsidR="00BD7B67">
        <w:t xml:space="preserve"> </w:t>
      </w:r>
      <w:r w:rsidR="001D4726">
        <w:t>- Vertical scale is truncated (not start at</w:t>
      </w:r>
      <w:r w:rsidR="00BD7B67">
        <w:t xml:space="preserve"> </w:t>
      </w:r>
      <w:r w:rsidR="001D4726">
        <w:t>0)</w:t>
      </w:r>
      <w:r w:rsidR="003853C8">
        <w:tab/>
      </w:r>
      <w:r w:rsidR="003853C8">
        <w:tab/>
      </w:r>
      <w:r w:rsidR="003853C8">
        <w:tab/>
      </w:r>
      <w:r w:rsidR="003853C8">
        <w:tab/>
      </w:r>
    </w:p>
    <w:p w14:paraId="43E32283" w14:textId="1C78AEBD" w:rsidR="000F1464" w:rsidRDefault="000F1464" w:rsidP="008F08A9">
      <w:pPr>
        <w:pStyle w:val="NoSpacing"/>
        <w:rPr>
          <w:b/>
        </w:rPr>
      </w:pPr>
      <w:r w:rsidRPr="000F1464">
        <w:rPr>
          <w:b/>
        </w:rPr>
        <w:t>Line Graphs</w:t>
      </w:r>
    </w:p>
    <w:p w14:paraId="7BAFD979" w14:textId="7DC50CE8" w:rsidR="000F1464" w:rsidRPr="008F08A9" w:rsidRDefault="008F08A9" w:rsidP="000F1464">
      <w:pPr>
        <w:pStyle w:val="NoSpacing"/>
        <w:numPr>
          <w:ilvl w:val="0"/>
          <w:numId w:val="1"/>
        </w:numPr>
        <w:rPr>
          <w:bCs/>
        </w:rPr>
      </w:pPr>
      <w:r w:rsidRPr="008F08A9">
        <w:rPr>
          <w:bCs/>
        </w:rPr>
        <w:t>Shows changes in a numerical variable over time</w:t>
      </w:r>
      <w:r>
        <w:rPr>
          <w:bCs/>
        </w:rPr>
        <w:t>.</w:t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7D6AEF15" wp14:editId="3A98713E">
            <wp:simplePos x="0" y="0"/>
            <wp:positionH relativeFrom="margin">
              <wp:posOffset>-178829</wp:posOffset>
            </wp:positionH>
            <wp:positionV relativeFrom="paragraph">
              <wp:posOffset>170092</wp:posOffset>
            </wp:positionV>
            <wp:extent cx="3662964" cy="2220184"/>
            <wp:effectExtent l="0" t="0" r="0" b="2540"/>
            <wp:wrapNone/>
            <wp:docPr id="5" name="Picture 5" descr="what is a line graph, how does a line graph work, and what is the best way  to use a line graph? — storytelling with d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what is a line graph, how does a line graph work, and what is the best way  to use a line graph? — storytelling with data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2964" cy="2220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36E7A7" w14:textId="0B8D1D31" w:rsidR="003A3561" w:rsidRPr="00894F92" w:rsidRDefault="003A3561" w:rsidP="003A3561">
      <w:pPr>
        <w:pStyle w:val="NoSpacing"/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>Type of Data: Quantitative</w:t>
      </w:r>
    </w:p>
    <w:p w14:paraId="6961AC56" w14:textId="7B951CE7" w:rsidR="003A3561" w:rsidRDefault="003A3561" w:rsidP="003A3561">
      <w:pPr>
        <w:pStyle w:val="NoSpacing"/>
      </w:pPr>
    </w:p>
    <w:p w14:paraId="631D41B2" w14:textId="08780D9D" w:rsidR="003A3561" w:rsidRPr="00894F92" w:rsidRDefault="003A3561" w:rsidP="003A3561">
      <w:pPr>
        <w:pStyle w:val="NoSpacing"/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8F08A9">
        <w:rPr>
          <w:b/>
        </w:rPr>
        <w:t>Advantages</w:t>
      </w:r>
      <w:r w:rsidRPr="00894F92">
        <w:rPr>
          <w:b/>
        </w:rPr>
        <w:t>:</w:t>
      </w:r>
      <w:r>
        <w:rPr>
          <w:b/>
        </w:rPr>
        <w:t xml:space="preserve"> </w:t>
      </w:r>
    </w:p>
    <w:p w14:paraId="746E3D6D" w14:textId="77B999A5" w:rsidR="003A3561" w:rsidRDefault="003A3561" w:rsidP="003A3561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*</w:t>
      </w:r>
      <w:r w:rsidR="008F08A9">
        <w:t xml:space="preserve"> Shows trends over time</w:t>
      </w:r>
    </w:p>
    <w:p w14:paraId="443770CA" w14:textId="77777777" w:rsidR="003A3561" w:rsidRPr="00894F92" w:rsidRDefault="003A3561" w:rsidP="003A3561">
      <w:pPr>
        <w:pStyle w:val="NoSpacing"/>
        <w:rPr>
          <w:b/>
        </w:rPr>
      </w:pPr>
    </w:p>
    <w:p w14:paraId="1DEEC855" w14:textId="168805AF" w:rsidR="003A3561" w:rsidRPr="00894F92" w:rsidRDefault="003A3561" w:rsidP="003A3561">
      <w:pPr>
        <w:pStyle w:val="NoSpacing"/>
        <w:rPr>
          <w:b/>
        </w:rPr>
      </w:pPr>
      <w:r w:rsidRPr="00894F92">
        <w:rPr>
          <w:b/>
        </w:rPr>
        <w:tab/>
      </w:r>
      <w:r w:rsidRPr="00894F92">
        <w:rPr>
          <w:b/>
        </w:rPr>
        <w:tab/>
      </w:r>
      <w:r w:rsidRPr="00894F92">
        <w:rPr>
          <w:b/>
        </w:rPr>
        <w:tab/>
      </w:r>
      <w:r w:rsidRPr="00894F92">
        <w:rPr>
          <w:b/>
        </w:rPr>
        <w:tab/>
      </w:r>
      <w:r w:rsidRPr="00894F92">
        <w:rPr>
          <w:b/>
        </w:rPr>
        <w:tab/>
      </w:r>
      <w:r w:rsidRPr="00894F92">
        <w:rPr>
          <w:b/>
        </w:rPr>
        <w:tab/>
      </w:r>
      <w:r w:rsidRPr="00894F92">
        <w:rPr>
          <w:b/>
        </w:rPr>
        <w:tab/>
      </w:r>
      <w:r w:rsidRPr="00894F92">
        <w:rPr>
          <w:b/>
        </w:rPr>
        <w:tab/>
      </w:r>
      <w:r w:rsidR="008F08A9">
        <w:rPr>
          <w:b/>
        </w:rPr>
        <w:t>Disadvantages:</w:t>
      </w:r>
    </w:p>
    <w:p w14:paraId="0344CFBA" w14:textId="77777777" w:rsidR="008F08A9" w:rsidRDefault="003A3561" w:rsidP="008F08A9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8F08A9">
        <w:t>* Misleading if:</w:t>
      </w:r>
    </w:p>
    <w:p w14:paraId="4C667852" w14:textId="74D2DC2E" w:rsidR="008F08A9" w:rsidRDefault="008F08A9" w:rsidP="008F08A9">
      <w:pPr>
        <w:pStyle w:val="NoSpacing"/>
        <w:ind w:left="5760"/>
      </w:pPr>
      <w:r>
        <w:rPr>
          <w:bCs/>
        </w:rPr>
        <w:t xml:space="preserve">  </w:t>
      </w:r>
      <w:r>
        <w:t>- Inconsistent horizontal / vertical scale</w:t>
      </w:r>
    </w:p>
    <w:p w14:paraId="2EE40746" w14:textId="67EC71B3" w:rsidR="003A3561" w:rsidRDefault="008F08A9" w:rsidP="008F08A9">
      <w:pPr>
        <w:pStyle w:val="NoSpacing"/>
      </w:pPr>
      <w:r>
        <w:t xml:space="preserve">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- Vertical scale is truncated (not start at 0)</w:t>
      </w:r>
      <w:r w:rsidR="003A3561">
        <w:tab/>
      </w:r>
      <w:r w:rsidR="003A3561">
        <w:tab/>
      </w:r>
      <w:r w:rsidR="003A3561">
        <w:tab/>
      </w:r>
      <w:r w:rsidR="003A3561">
        <w:tab/>
      </w:r>
      <w:r w:rsidR="003A3561">
        <w:tab/>
      </w:r>
      <w:r w:rsidR="003A3561">
        <w:tab/>
      </w:r>
      <w:r w:rsidR="003A3561">
        <w:tab/>
      </w:r>
      <w:r w:rsidR="003A3561">
        <w:tab/>
      </w:r>
    </w:p>
    <w:p w14:paraId="7CF7D6CD" w14:textId="3B679210" w:rsidR="003A3561" w:rsidRDefault="003A3561" w:rsidP="000F1464">
      <w:pPr>
        <w:pStyle w:val="NoSpacing"/>
        <w:rPr>
          <w:b/>
        </w:rPr>
      </w:pPr>
    </w:p>
    <w:p w14:paraId="0F5B5053" w14:textId="77777777" w:rsidR="00AF4325" w:rsidRDefault="00AF4325" w:rsidP="000F1464">
      <w:pPr>
        <w:pStyle w:val="NoSpacing"/>
        <w:rPr>
          <w:b/>
        </w:rPr>
      </w:pPr>
    </w:p>
    <w:p w14:paraId="4AF87686" w14:textId="77777777" w:rsidR="003A3561" w:rsidRDefault="003A3561" w:rsidP="000F1464">
      <w:pPr>
        <w:pStyle w:val="NoSpacing"/>
        <w:rPr>
          <w:b/>
        </w:rPr>
      </w:pPr>
    </w:p>
    <w:p w14:paraId="38E7DCDB" w14:textId="77777777" w:rsidR="003A3561" w:rsidRDefault="003A3561" w:rsidP="000F1464">
      <w:pPr>
        <w:pStyle w:val="NoSpacing"/>
        <w:rPr>
          <w:b/>
        </w:rPr>
      </w:pPr>
    </w:p>
    <w:p w14:paraId="1D66B2E8" w14:textId="5F64DC62" w:rsidR="000F1464" w:rsidRDefault="00AF4325" w:rsidP="000F1464">
      <w:pPr>
        <w:pStyle w:val="NoSpacing"/>
      </w:pPr>
      <w:r>
        <w:rPr>
          <w:b/>
        </w:rPr>
        <w:t>Good</w:t>
      </w:r>
      <w:r w:rsidR="00BD7B67" w:rsidRPr="000F1464">
        <w:rPr>
          <w:b/>
        </w:rPr>
        <w:t xml:space="preserve"> Graphs</w:t>
      </w:r>
      <w:r w:rsidR="00BD7B67">
        <w:rPr>
          <w:b/>
        </w:rPr>
        <w:t xml:space="preserve">: </w:t>
      </w:r>
      <w:r w:rsidR="00BD7B67">
        <w:t>A clear graph should have a title, labels on the vertical and horizontal axis, and should reference the source of the data.</w:t>
      </w:r>
    </w:p>
    <w:sectPr w:rsidR="000F1464" w:rsidSect="00AB1393">
      <w:pgSz w:w="12240" w:h="15840"/>
      <w:pgMar w:top="720" w:right="1152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E445F"/>
    <w:multiLevelType w:val="hybridMultilevel"/>
    <w:tmpl w:val="8CC04956"/>
    <w:lvl w:ilvl="0" w:tplc="B866AD18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700CB9"/>
    <w:multiLevelType w:val="hybridMultilevel"/>
    <w:tmpl w:val="73A062E8"/>
    <w:lvl w:ilvl="0" w:tplc="D04A46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14C03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5FEBD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68D7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5CAD5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19C47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0E51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C8A4D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705D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295183442">
    <w:abstractNumId w:val="0"/>
  </w:num>
  <w:num w:numId="2" w16cid:durableId="14492741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6F5F"/>
    <w:rsid w:val="000E6F5F"/>
    <w:rsid w:val="000F1464"/>
    <w:rsid w:val="001D4726"/>
    <w:rsid w:val="00355349"/>
    <w:rsid w:val="003853C8"/>
    <w:rsid w:val="003A3561"/>
    <w:rsid w:val="00493532"/>
    <w:rsid w:val="00494CFF"/>
    <w:rsid w:val="004B4A39"/>
    <w:rsid w:val="006E1BAA"/>
    <w:rsid w:val="00712073"/>
    <w:rsid w:val="00743F70"/>
    <w:rsid w:val="007F3383"/>
    <w:rsid w:val="00894F92"/>
    <w:rsid w:val="008F08A9"/>
    <w:rsid w:val="00955F6E"/>
    <w:rsid w:val="00A375E7"/>
    <w:rsid w:val="00AB1393"/>
    <w:rsid w:val="00AF4325"/>
    <w:rsid w:val="00B81F55"/>
    <w:rsid w:val="00BD7B67"/>
    <w:rsid w:val="00D63613"/>
    <w:rsid w:val="00EC4E48"/>
    <w:rsid w:val="00EE1AD6"/>
    <w:rsid w:val="00F66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96D21"/>
  <w15:chartTrackingRefBased/>
  <w15:docId w15:val="{2158DADD-C25A-4910-967D-1B5466E42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F1464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F146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75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7372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9079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11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333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Cromer, Jonathan Landis</dc:creator>
  <cp:keywords/>
  <dc:description/>
  <cp:lastModifiedBy>Gearhart, Colton</cp:lastModifiedBy>
  <cp:revision>13</cp:revision>
  <dcterms:created xsi:type="dcterms:W3CDTF">2022-03-30T20:00:00Z</dcterms:created>
  <dcterms:modified xsi:type="dcterms:W3CDTF">2024-01-30T01:40:00Z</dcterms:modified>
</cp:coreProperties>
</file>