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F34" w:rsidRPr="00BD50BF" w:rsidRDefault="009E1060" w:rsidP="00BD50BF">
      <w:pPr>
        <w:spacing w:after="0" w:line="240" w:lineRule="auto"/>
        <w:jc w:val="center"/>
        <w:rPr>
          <w:b/>
          <w:sz w:val="32"/>
          <w:szCs w:val="32"/>
        </w:rPr>
      </w:pPr>
      <w:r>
        <w:rPr>
          <w:b/>
          <w:sz w:val="32"/>
          <w:szCs w:val="32"/>
        </w:rPr>
        <w:t xml:space="preserve">RALLY </w:t>
      </w:r>
      <w:r w:rsidR="001E603D">
        <w:rPr>
          <w:b/>
          <w:sz w:val="32"/>
          <w:szCs w:val="32"/>
        </w:rPr>
        <w:t>Report</w:t>
      </w:r>
    </w:p>
    <w:p w:rsidR="006D4F34" w:rsidRPr="00BD50BF" w:rsidRDefault="006165F9" w:rsidP="00BD50BF">
      <w:pPr>
        <w:spacing w:after="0" w:line="240" w:lineRule="auto"/>
        <w:jc w:val="center"/>
        <w:rPr>
          <w:b/>
          <w:sz w:val="32"/>
          <w:szCs w:val="32"/>
        </w:rPr>
      </w:pPr>
      <w:r>
        <w:rPr>
          <w:b/>
          <w:sz w:val="32"/>
          <w:szCs w:val="32"/>
        </w:rPr>
        <w:t>1-9</w:t>
      </w:r>
      <w:bookmarkStart w:id="0" w:name="_GoBack"/>
      <w:bookmarkEnd w:id="0"/>
      <w:r w:rsidR="009E1060">
        <w:rPr>
          <w:b/>
          <w:sz w:val="32"/>
          <w:szCs w:val="32"/>
        </w:rPr>
        <w:t>-18</w:t>
      </w:r>
    </w:p>
    <w:p w:rsidR="006D4F34" w:rsidRPr="00BD50BF" w:rsidRDefault="006D4F34" w:rsidP="006D4F34">
      <w:pPr>
        <w:spacing w:after="0" w:line="240" w:lineRule="auto"/>
        <w:jc w:val="center"/>
        <w:rPr>
          <w:b/>
          <w:sz w:val="28"/>
          <w:szCs w:val="28"/>
        </w:rPr>
      </w:pPr>
    </w:p>
    <w:p w:rsidR="006D4F34" w:rsidRPr="00BD50BF" w:rsidRDefault="006D4F34" w:rsidP="006D4F34">
      <w:pPr>
        <w:pStyle w:val="ListParagraph"/>
        <w:numPr>
          <w:ilvl w:val="0"/>
          <w:numId w:val="1"/>
        </w:numPr>
        <w:spacing w:after="0" w:line="240" w:lineRule="auto"/>
        <w:rPr>
          <w:rFonts w:ascii="Times New Roman" w:hAnsi="Times New Roman" w:cs="Times New Roman"/>
          <w:b/>
          <w:sz w:val="24"/>
          <w:szCs w:val="24"/>
        </w:rPr>
      </w:pPr>
      <w:r w:rsidRPr="00BD50BF">
        <w:rPr>
          <w:rFonts w:ascii="Times New Roman" w:hAnsi="Times New Roman" w:cs="Times New Roman"/>
          <w:b/>
          <w:sz w:val="24"/>
          <w:szCs w:val="24"/>
        </w:rPr>
        <w:t>WSOS Scholarship Training</w:t>
      </w:r>
    </w:p>
    <w:p w:rsidR="008D325E" w:rsidRPr="00BD50BF" w:rsidRDefault="008D325E" w:rsidP="00B12865">
      <w:pPr>
        <w:pStyle w:val="ListParagraph"/>
        <w:shd w:val="clear" w:color="auto" w:fill="FFFFFF"/>
        <w:spacing w:after="0" w:line="240" w:lineRule="auto"/>
        <w:ind w:firstLine="360"/>
        <w:rPr>
          <w:rFonts w:ascii="Times New Roman" w:eastAsia="Times New Roman" w:hAnsi="Times New Roman" w:cs="Times New Roman"/>
          <w:color w:val="222222"/>
          <w:sz w:val="24"/>
          <w:szCs w:val="24"/>
        </w:rPr>
      </w:pPr>
      <w:r w:rsidRPr="00BD50BF">
        <w:rPr>
          <w:rFonts w:ascii="Times New Roman" w:eastAsia="Times New Roman" w:hAnsi="Times New Roman" w:cs="Times New Roman"/>
          <w:color w:val="222222"/>
          <w:sz w:val="24"/>
          <w:szCs w:val="24"/>
        </w:rPr>
        <w:t>Capita</w:t>
      </w:r>
      <w:r w:rsidR="00A511C5">
        <w:rPr>
          <w:rFonts w:ascii="Times New Roman" w:eastAsia="Times New Roman" w:hAnsi="Times New Roman" w:cs="Times New Roman"/>
          <w:color w:val="222222"/>
          <w:sz w:val="24"/>
          <w:szCs w:val="24"/>
        </w:rPr>
        <w:t xml:space="preserve">l Region STEAM Network/ESD 113 </w:t>
      </w:r>
      <w:r w:rsidR="00B12865" w:rsidRPr="00BD50BF">
        <w:rPr>
          <w:rFonts w:ascii="Times New Roman" w:eastAsia="Times New Roman" w:hAnsi="Times New Roman" w:cs="Times New Roman"/>
          <w:color w:val="222222"/>
          <w:sz w:val="24"/>
          <w:szCs w:val="24"/>
        </w:rPr>
        <w:t xml:space="preserve">sent out an evite to a </w:t>
      </w:r>
      <w:r w:rsidRPr="00BD50BF">
        <w:rPr>
          <w:rFonts w:ascii="Times New Roman" w:eastAsia="Times New Roman" w:hAnsi="Times New Roman" w:cs="Times New Roman"/>
          <w:color w:val="222222"/>
          <w:sz w:val="24"/>
          <w:szCs w:val="24"/>
        </w:rPr>
        <w:t>training event about the Washington State Opportunity Scholarship on Monday, Jan. 8</w:t>
      </w:r>
      <w:r w:rsidRPr="00BD50BF">
        <w:rPr>
          <w:rFonts w:ascii="Times New Roman" w:eastAsia="Times New Roman" w:hAnsi="Times New Roman" w:cs="Times New Roman"/>
          <w:color w:val="222222"/>
          <w:sz w:val="24"/>
          <w:szCs w:val="24"/>
          <w:vertAlign w:val="superscript"/>
        </w:rPr>
        <w:t>th</w:t>
      </w:r>
      <w:r w:rsidRPr="00BD50BF">
        <w:rPr>
          <w:rFonts w:ascii="Times New Roman" w:eastAsia="Times New Roman" w:hAnsi="Times New Roman" w:cs="Times New Roman"/>
          <w:color w:val="222222"/>
          <w:sz w:val="24"/>
          <w:szCs w:val="24"/>
        </w:rPr>
        <w:t>, from 3:30 – 5:00 pm at the ESD. People in a position to inform students of this program and support them through the application process</w:t>
      </w:r>
      <w:r w:rsidR="00B12865" w:rsidRPr="00BD50BF">
        <w:rPr>
          <w:rFonts w:ascii="Times New Roman" w:eastAsia="Times New Roman" w:hAnsi="Times New Roman" w:cs="Times New Roman"/>
          <w:color w:val="222222"/>
          <w:sz w:val="24"/>
          <w:szCs w:val="24"/>
        </w:rPr>
        <w:t xml:space="preserve"> should attend. Those who </w:t>
      </w:r>
      <w:r w:rsidR="00A511C5">
        <w:rPr>
          <w:rFonts w:ascii="Times New Roman" w:eastAsia="Times New Roman" w:hAnsi="Times New Roman" w:cs="Times New Roman"/>
          <w:color w:val="222222"/>
          <w:sz w:val="24"/>
          <w:szCs w:val="24"/>
        </w:rPr>
        <w:t xml:space="preserve">have registered to </w:t>
      </w:r>
      <w:r w:rsidR="00B12865" w:rsidRPr="00BD50BF">
        <w:rPr>
          <w:rFonts w:ascii="Times New Roman" w:eastAsia="Times New Roman" w:hAnsi="Times New Roman" w:cs="Times New Roman"/>
          <w:color w:val="222222"/>
          <w:sz w:val="24"/>
          <w:szCs w:val="24"/>
        </w:rPr>
        <w:t xml:space="preserve">attend </w:t>
      </w:r>
      <w:r w:rsidR="00A511C5">
        <w:rPr>
          <w:rFonts w:ascii="Times New Roman" w:eastAsia="Times New Roman" w:hAnsi="Times New Roman" w:cs="Times New Roman"/>
          <w:color w:val="222222"/>
          <w:sz w:val="24"/>
          <w:szCs w:val="24"/>
        </w:rPr>
        <w:t xml:space="preserve">(the deadline was Jan. 4) </w:t>
      </w:r>
      <w:r w:rsidR="00B12865" w:rsidRPr="00BD50BF">
        <w:rPr>
          <w:rFonts w:ascii="Times New Roman" w:eastAsia="Times New Roman" w:hAnsi="Times New Roman" w:cs="Times New Roman"/>
          <w:color w:val="222222"/>
          <w:sz w:val="24"/>
          <w:szCs w:val="24"/>
        </w:rPr>
        <w:t>will receive e</w:t>
      </w:r>
      <w:r w:rsidRPr="00BD50BF">
        <w:rPr>
          <w:rFonts w:ascii="Times New Roman" w:eastAsia="Times New Roman" w:hAnsi="Times New Roman" w:cs="Times New Roman"/>
          <w:color w:val="222222"/>
          <w:sz w:val="24"/>
          <w:szCs w:val="24"/>
        </w:rPr>
        <w:t>njoy hosted </w:t>
      </w:r>
      <w:r w:rsidRPr="00BD50BF">
        <w:rPr>
          <w:rFonts w:ascii="Times New Roman" w:eastAsia="Times New Roman" w:hAnsi="Times New Roman" w:cs="Times New Roman"/>
          <w:b/>
          <w:bCs/>
          <w:color w:val="222222"/>
          <w:sz w:val="24"/>
          <w:szCs w:val="24"/>
        </w:rPr>
        <w:t>light refreshments</w:t>
      </w:r>
      <w:r w:rsidR="00B12865" w:rsidRPr="00BD50BF">
        <w:rPr>
          <w:rFonts w:ascii="Times New Roman" w:eastAsia="Times New Roman" w:hAnsi="Times New Roman" w:cs="Times New Roman"/>
          <w:b/>
          <w:bCs/>
          <w:color w:val="222222"/>
          <w:sz w:val="24"/>
          <w:szCs w:val="24"/>
        </w:rPr>
        <w:t xml:space="preserve"> and </w:t>
      </w:r>
      <w:r w:rsidR="00B12865" w:rsidRPr="00BD50BF">
        <w:rPr>
          <w:rFonts w:ascii="Times New Roman" w:eastAsia="Times New Roman" w:hAnsi="Times New Roman" w:cs="Times New Roman"/>
          <w:b/>
          <w:color w:val="222222"/>
          <w:sz w:val="24"/>
          <w:szCs w:val="24"/>
        </w:rPr>
        <w:t>r</w:t>
      </w:r>
      <w:r w:rsidRPr="00BD50BF">
        <w:rPr>
          <w:rFonts w:ascii="Times New Roman" w:eastAsia="Times New Roman" w:hAnsi="Times New Roman" w:cs="Times New Roman"/>
          <w:b/>
          <w:color w:val="222222"/>
          <w:sz w:val="24"/>
          <w:szCs w:val="24"/>
        </w:rPr>
        <w:t>eceive a</w:t>
      </w:r>
      <w:r w:rsidRPr="00BD50BF">
        <w:rPr>
          <w:rFonts w:ascii="Times New Roman" w:eastAsia="Times New Roman" w:hAnsi="Times New Roman" w:cs="Times New Roman"/>
          <w:color w:val="222222"/>
          <w:sz w:val="24"/>
          <w:szCs w:val="24"/>
        </w:rPr>
        <w:t> </w:t>
      </w:r>
      <w:r w:rsidRPr="00BD50BF">
        <w:rPr>
          <w:rFonts w:ascii="Times New Roman" w:eastAsia="Times New Roman" w:hAnsi="Times New Roman" w:cs="Times New Roman"/>
          <w:b/>
          <w:bCs/>
          <w:color w:val="222222"/>
          <w:sz w:val="24"/>
          <w:szCs w:val="24"/>
        </w:rPr>
        <w:t>$25 Amazon gift card</w:t>
      </w:r>
      <w:r w:rsidRPr="00BD50BF">
        <w:rPr>
          <w:rFonts w:ascii="Times New Roman" w:eastAsia="Times New Roman" w:hAnsi="Times New Roman" w:cs="Times New Roman"/>
          <w:color w:val="222222"/>
          <w:sz w:val="24"/>
          <w:szCs w:val="24"/>
        </w:rPr>
        <w:t> (for participants who </w:t>
      </w:r>
      <w:r w:rsidRPr="00BD50BF">
        <w:rPr>
          <w:rFonts w:ascii="Times New Roman" w:eastAsia="Times New Roman" w:hAnsi="Times New Roman" w:cs="Times New Roman"/>
          <w:b/>
          <w:bCs/>
          <w:color w:val="222222"/>
          <w:sz w:val="24"/>
          <w:szCs w:val="24"/>
        </w:rPr>
        <w:t>pre-register</w:t>
      </w:r>
      <w:r w:rsidRPr="00BD50BF">
        <w:rPr>
          <w:rFonts w:ascii="Times New Roman" w:eastAsia="Times New Roman" w:hAnsi="Times New Roman" w:cs="Times New Roman"/>
          <w:color w:val="222222"/>
          <w:sz w:val="24"/>
          <w:szCs w:val="24"/>
        </w:rPr>
        <w:t>) from WSOS</w:t>
      </w:r>
      <w:r w:rsidR="00B12865" w:rsidRPr="00BD50BF">
        <w:rPr>
          <w:rFonts w:ascii="Times New Roman" w:eastAsia="Times New Roman" w:hAnsi="Times New Roman" w:cs="Times New Roman"/>
          <w:color w:val="222222"/>
          <w:sz w:val="24"/>
          <w:szCs w:val="24"/>
        </w:rPr>
        <w:t xml:space="preserve">. </w:t>
      </w:r>
      <w:r w:rsidRPr="00BD50BF">
        <w:rPr>
          <w:rFonts w:ascii="Times New Roman" w:eastAsia="Times New Roman" w:hAnsi="Times New Roman" w:cs="Times New Roman"/>
          <w:color w:val="222222"/>
          <w:sz w:val="24"/>
          <w:szCs w:val="24"/>
        </w:rPr>
        <w:t xml:space="preserve">WSOS </w:t>
      </w:r>
      <w:r w:rsidR="00B12865" w:rsidRPr="00BD50BF">
        <w:rPr>
          <w:rFonts w:ascii="Times New Roman" w:eastAsia="Times New Roman" w:hAnsi="Times New Roman" w:cs="Times New Roman"/>
          <w:color w:val="222222"/>
          <w:sz w:val="24"/>
          <w:szCs w:val="24"/>
        </w:rPr>
        <w:t xml:space="preserve">also </w:t>
      </w:r>
      <w:r w:rsidRPr="00BD50BF">
        <w:rPr>
          <w:rFonts w:ascii="Times New Roman" w:eastAsia="Times New Roman" w:hAnsi="Times New Roman" w:cs="Times New Roman"/>
          <w:color w:val="222222"/>
          <w:sz w:val="24"/>
          <w:szCs w:val="24"/>
        </w:rPr>
        <w:t>has a </w:t>
      </w:r>
      <w:r w:rsidRPr="00BD50BF">
        <w:rPr>
          <w:rFonts w:ascii="Times New Roman" w:eastAsia="Times New Roman" w:hAnsi="Times New Roman" w:cs="Times New Roman"/>
          <w:b/>
          <w:bCs/>
          <w:color w:val="222222"/>
          <w:sz w:val="24"/>
          <w:szCs w:val="24"/>
        </w:rPr>
        <w:t>$250 mini grant</w:t>
      </w:r>
      <w:r w:rsidRPr="00BD50BF">
        <w:rPr>
          <w:rFonts w:ascii="Times New Roman" w:eastAsia="Times New Roman" w:hAnsi="Times New Roman" w:cs="Times New Roman"/>
          <w:color w:val="222222"/>
          <w:sz w:val="24"/>
          <w:szCs w:val="24"/>
        </w:rPr>
        <w:t> available to each high school to host a scholarship event at their school.</w:t>
      </w:r>
      <w:r w:rsidR="00B12865" w:rsidRPr="00BD50BF">
        <w:rPr>
          <w:rFonts w:ascii="Times New Roman" w:eastAsia="Times New Roman" w:hAnsi="Times New Roman" w:cs="Times New Roman"/>
          <w:color w:val="222222"/>
          <w:sz w:val="24"/>
          <w:szCs w:val="24"/>
        </w:rPr>
        <w:t xml:space="preserve"> </w:t>
      </w:r>
      <w:r w:rsidRPr="00BD50BF">
        <w:rPr>
          <w:rFonts w:ascii="Times New Roman" w:eastAsia="Times New Roman" w:hAnsi="Times New Roman" w:cs="Times New Roman"/>
          <w:bCs/>
          <w:color w:val="222222"/>
          <w:sz w:val="24"/>
          <w:szCs w:val="24"/>
        </w:rPr>
        <w:t>T</w:t>
      </w:r>
      <w:r w:rsidR="00BD50BF" w:rsidRPr="00BD50BF">
        <w:rPr>
          <w:rFonts w:ascii="Times New Roman" w:eastAsia="Times New Roman" w:hAnsi="Times New Roman" w:cs="Times New Roman"/>
          <w:bCs/>
          <w:color w:val="222222"/>
          <w:sz w:val="24"/>
          <w:szCs w:val="24"/>
        </w:rPr>
        <w:t xml:space="preserve">o learn more about the WSOS, go </w:t>
      </w:r>
      <w:r w:rsidRPr="00BD50BF">
        <w:rPr>
          <w:rFonts w:ascii="Times New Roman" w:eastAsia="Times New Roman" w:hAnsi="Times New Roman" w:cs="Times New Roman"/>
          <w:bCs/>
          <w:color w:val="222222"/>
          <w:sz w:val="24"/>
          <w:szCs w:val="24"/>
        </w:rPr>
        <w:t>to: </w:t>
      </w:r>
      <w:hyperlink r:id="rId5" w:tgtFrame="_blank" w:history="1">
        <w:r w:rsidRPr="00BD50BF">
          <w:rPr>
            <w:rFonts w:ascii="Times New Roman" w:eastAsia="Times New Roman" w:hAnsi="Times New Roman" w:cs="Times New Roman"/>
            <w:bCs/>
            <w:color w:val="003243"/>
            <w:sz w:val="24"/>
            <w:szCs w:val="24"/>
            <w:u w:val="single"/>
            <w:shd w:val="clear" w:color="auto" w:fill="FFFFFF"/>
          </w:rPr>
          <w:t>www.waopportunityscholarship.org</w:t>
        </w:r>
      </w:hyperlink>
    </w:p>
    <w:p w:rsidR="006D4F34" w:rsidRPr="00BD50BF" w:rsidRDefault="006D4F34" w:rsidP="006D4F34">
      <w:pPr>
        <w:pStyle w:val="ListParagraph"/>
        <w:spacing w:after="0" w:line="240" w:lineRule="auto"/>
        <w:rPr>
          <w:rFonts w:ascii="Times New Roman" w:hAnsi="Times New Roman" w:cs="Times New Roman"/>
          <w:sz w:val="24"/>
          <w:szCs w:val="24"/>
        </w:rPr>
      </w:pPr>
    </w:p>
    <w:p w:rsidR="006D4F34" w:rsidRPr="00BD50BF" w:rsidRDefault="006D4F34" w:rsidP="006D4F34">
      <w:pPr>
        <w:numPr>
          <w:ilvl w:val="0"/>
          <w:numId w:val="1"/>
        </w:numPr>
        <w:spacing w:after="0" w:line="240" w:lineRule="auto"/>
        <w:rPr>
          <w:rFonts w:ascii="Times New Roman" w:hAnsi="Times New Roman" w:cs="Times New Roman"/>
          <w:b/>
          <w:sz w:val="24"/>
          <w:szCs w:val="24"/>
        </w:rPr>
      </w:pPr>
      <w:r w:rsidRPr="00BD50BF">
        <w:rPr>
          <w:rFonts w:ascii="Times New Roman" w:hAnsi="Times New Roman" w:cs="Times New Roman"/>
          <w:b/>
          <w:sz w:val="24"/>
          <w:szCs w:val="24"/>
        </w:rPr>
        <w:t>Career Connected Learning Grant Update</w:t>
      </w:r>
    </w:p>
    <w:p w:rsidR="006D4F34" w:rsidRPr="00BD50BF" w:rsidRDefault="00B12865" w:rsidP="00B12865">
      <w:pPr>
        <w:spacing w:after="0" w:line="240" w:lineRule="auto"/>
        <w:ind w:left="720" w:firstLine="360"/>
        <w:rPr>
          <w:rFonts w:ascii="Times New Roman" w:hAnsi="Times New Roman" w:cs="Times New Roman"/>
          <w:sz w:val="24"/>
          <w:szCs w:val="24"/>
        </w:rPr>
      </w:pPr>
      <w:r w:rsidRPr="00BD50BF">
        <w:rPr>
          <w:rFonts w:ascii="Times New Roman" w:hAnsi="Times New Roman" w:cs="Times New Roman"/>
          <w:sz w:val="24"/>
          <w:szCs w:val="24"/>
        </w:rPr>
        <w:t xml:space="preserve">The state has offered the </w:t>
      </w:r>
      <w:proofErr w:type="spellStart"/>
      <w:r w:rsidRPr="00BD50BF">
        <w:rPr>
          <w:rFonts w:ascii="Times New Roman" w:hAnsi="Times New Roman" w:cs="Times New Roman"/>
          <w:sz w:val="24"/>
          <w:szCs w:val="24"/>
        </w:rPr>
        <w:t>PacMtn</w:t>
      </w:r>
      <w:proofErr w:type="spellEnd"/>
      <w:r w:rsidRPr="00BD50BF">
        <w:rPr>
          <w:rFonts w:ascii="Times New Roman" w:hAnsi="Times New Roman" w:cs="Times New Roman"/>
          <w:sz w:val="24"/>
          <w:szCs w:val="24"/>
        </w:rPr>
        <w:t xml:space="preserve"> WDC and the Capital Region STEAM Network $150,000 to expand internships and apprenticeships in the region. We should get approval for our modified plan to put in place 30 internships</w:t>
      </w:r>
      <w:r w:rsidR="00BD50BF" w:rsidRPr="00BD50BF">
        <w:rPr>
          <w:rFonts w:ascii="Times New Roman" w:hAnsi="Times New Roman" w:cs="Times New Roman"/>
          <w:sz w:val="24"/>
          <w:szCs w:val="24"/>
        </w:rPr>
        <w:t xml:space="preserve"> (through the AJAC Manufacturing Academy and ResCare)</w:t>
      </w:r>
      <w:r w:rsidRPr="00BD50BF">
        <w:rPr>
          <w:rFonts w:ascii="Times New Roman" w:hAnsi="Times New Roman" w:cs="Times New Roman"/>
          <w:sz w:val="24"/>
          <w:szCs w:val="24"/>
        </w:rPr>
        <w:t xml:space="preserve"> and </w:t>
      </w:r>
      <w:r w:rsidR="00BD50BF" w:rsidRPr="00BD50BF">
        <w:rPr>
          <w:rFonts w:ascii="Times New Roman" w:hAnsi="Times New Roman" w:cs="Times New Roman"/>
          <w:sz w:val="24"/>
          <w:szCs w:val="24"/>
        </w:rPr>
        <w:t>s</w:t>
      </w:r>
      <w:r w:rsidRPr="00BD50BF">
        <w:rPr>
          <w:rFonts w:ascii="Times New Roman" w:hAnsi="Times New Roman" w:cs="Times New Roman"/>
          <w:sz w:val="24"/>
          <w:szCs w:val="24"/>
        </w:rPr>
        <w:t xml:space="preserve">upport 15 </w:t>
      </w:r>
      <w:r w:rsidR="00BD50BF" w:rsidRPr="00BD50BF">
        <w:rPr>
          <w:rFonts w:ascii="Times New Roman" w:hAnsi="Times New Roman" w:cs="Times New Roman"/>
          <w:sz w:val="24"/>
          <w:szCs w:val="24"/>
        </w:rPr>
        <w:t xml:space="preserve">new </w:t>
      </w:r>
      <w:r w:rsidRPr="00BD50BF">
        <w:rPr>
          <w:rFonts w:ascii="Times New Roman" w:hAnsi="Times New Roman" w:cs="Times New Roman"/>
          <w:sz w:val="24"/>
          <w:szCs w:val="24"/>
        </w:rPr>
        <w:t xml:space="preserve">apprenticeships </w:t>
      </w:r>
      <w:r w:rsidR="00BD50BF" w:rsidRPr="00BD50BF">
        <w:rPr>
          <w:rFonts w:ascii="Times New Roman" w:hAnsi="Times New Roman" w:cs="Times New Roman"/>
          <w:sz w:val="24"/>
          <w:szCs w:val="24"/>
        </w:rPr>
        <w:t>in the region soon.</w:t>
      </w:r>
    </w:p>
    <w:p w:rsidR="00BD50BF" w:rsidRPr="00BD50BF" w:rsidRDefault="00BD50BF" w:rsidP="00B12865">
      <w:pPr>
        <w:spacing w:after="0" w:line="240" w:lineRule="auto"/>
        <w:ind w:left="720" w:firstLine="360"/>
        <w:rPr>
          <w:rFonts w:ascii="Times New Roman" w:hAnsi="Times New Roman" w:cs="Times New Roman"/>
          <w:sz w:val="24"/>
          <w:szCs w:val="24"/>
        </w:rPr>
      </w:pPr>
    </w:p>
    <w:p w:rsidR="006D4F34" w:rsidRPr="00BD50BF" w:rsidRDefault="006D4F34" w:rsidP="006D4F34">
      <w:pPr>
        <w:numPr>
          <w:ilvl w:val="0"/>
          <w:numId w:val="1"/>
        </w:numPr>
        <w:spacing w:after="0" w:line="240" w:lineRule="auto"/>
        <w:rPr>
          <w:rFonts w:ascii="Times New Roman" w:hAnsi="Times New Roman" w:cs="Times New Roman"/>
          <w:b/>
          <w:sz w:val="24"/>
          <w:szCs w:val="24"/>
        </w:rPr>
      </w:pPr>
      <w:r w:rsidRPr="00BD50BF">
        <w:rPr>
          <w:rFonts w:ascii="Times New Roman" w:hAnsi="Times New Roman" w:cs="Times New Roman"/>
          <w:b/>
          <w:sz w:val="24"/>
          <w:szCs w:val="24"/>
        </w:rPr>
        <w:t>Capital STEAM Network staff position</w:t>
      </w:r>
    </w:p>
    <w:p w:rsidR="006D4F34" w:rsidRPr="00BD50BF" w:rsidRDefault="006D4F34" w:rsidP="006D4F34">
      <w:pPr>
        <w:spacing w:after="0" w:line="240" w:lineRule="auto"/>
        <w:ind w:left="720" w:firstLine="360"/>
        <w:rPr>
          <w:rFonts w:ascii="Times New Roman" w:hAnsi="Times New Roman" w:cs="Times New Roman"/>
          <w:sz w:val="24"/>
          <w:szCs w:val="24"/>
        </w:rPr>
      </w:pPr>
      <w:r w:rsidRPr="00BD50BF">
        <w:rPr>
          <w:rFonts w:ascii="Times New Roman" w:hAnsi="Times New Roman" w:cs="Times New Roman"/>
          <w:sz w:val="24"/>
          <w:szCs w:val="24"/>
        </w:rPr>
        <w:t>The Capital Region ESD 113 will be seeking an individual to be the “regional administrator” for RALLY and the Capital Region STEAM Network in January (replacing Wes).  The</w:t>
      </w:r>
      <w:r w:rsidR="009E1060">
        <w:rPr>
          <w:rFonts w:ascii="Times New Roman" w:hAnsi="Times New Roman" w:cs="Times New Roman"/>
          <w:sz w:val="24"/>
          <w:szCs w:val="24"/>
        </w:rPr>
        <w:t>y will post an announcement this week</w:t>
      </w:r>
      <w:r w:rsidRPr="00BD50BF">
        <w:rPr>
          <w:rFonts w:ascii="Times New Roman" w:hAnsi="Times New Roman" w:cs="Times New Roman"/>
          <w:sz w:val="24"/>
          <w:szCs w:val="24"/>
        </w:rPr>
        <w:t>, probably for a .75 position thr</w:t>
      </w:r>
      <w:r w:rsidR="009E1060">
        <w:rPr>
          <w:rFonts w:ascii="Times New Roman" w:hAnsi="Times New Roman" w:cs="Times New Roman"/>
          <w:sz w:val="24"/>
          <w:szCs w:val="24"/>
        </w:rPr>
        <w:t>ough June 30 of 2018.  They may also solicit</w:t>
      </w:r>
      <w:r w:rsidRPr="00BD50BF">
        <w:rPr>
          <w:rFonts w:ascii="Times New Roman" w:hAnsi="Times New Roman" w:cs="Times New Roman"/>
          <w:sz w:val="24"/>
          <w:szCs w:val="24"/>
        </w:rPr>
        <w:t xml:space="preserve"> bids for a contractor to do the work </w:t>
      </w:r>
      <w:r w:rsidR="009E1060">
        <w:rPr>
          <w:rFonts w:ascii="Times New Roman" w:hAnsi="Times New Roman" w:cs="Times New Roman"/>
          <w:sz w:val="24"/>
          <w:szCs w:val="24"/>
        </w:rPr>
        <w:t>if they are not satisfied with the applicants for the position</w:t>
      </w:r>
    </w:p>
    <w:p w:rsidR="006D4F34" w:rsidRPr="00BD50BF" w:rsidRDefault="006D4F34" w:rsidP="00A511C5">
      <w:pPr>
        <w:spacing w:after="0" w:line="240" w:lineRule="auto"/>
        <w:rPr>
          <w:rFonts w:ascii="Times New Roman" w:hAnsi="Times New Roman" w:cs="Times New Roman"/>
          <w:sz w:val="24"/>
          <w:szCs w:val="24"/>
        </w:rPr>
      </w:pPr>
    </w:p>
    <w:p w:rsidR="006D4F34" w:rsidRPr="00BD50BF" w:rsidRDefault="006D4F34" w:rsidP="006D4F34">
      <w:pPr>
        <w:numPr>
          <w:ilvl w:val="0"/>
          <w:numId w:val="1"/>
        </w:numPr>
        <w:spacing w:after="0" w:line="240" w:lineRule="auto"/>
        <w:rPr>
          <w:rFonts w:ascii="Times New Roman" w:hAnsi="Times New Roman" w:cs="Times New Roman"/>
          <w:b/>
          <w:sz w:val="24"/>
          <w:szCs w:val="24"/>
        </w:rPr>
      </w:pPr>
      <w:r w:rsidRPr="00BD50BF">
        <w:rPr>
          <w:rFonts w:ascii="Times New Roman" w:hAnsi="Times New Roman" w:cs="Times New Roman"/>
          <w:b/>
          <w:sz w:val="24"/>
          <w:szCs w:val="24"/>
        </w:rPr>
        <w:t>WA S</w:t>
      </w:r>
      <w:r w:rsidR="00301F9A" w:rsidRPr="00BD50BF">
        <w:rPr>
          <w:rFonts w:ascii="Times New Roman" w:hAnsi="Times New Roman" w:cs="Times New Roman"/>
          <w:b/>
          <w:sz w:val="24"/>
          <w:szCs w:val="24"/>
        </w:rPr>
        <w:t>TEM Legislative Policy</w:t>
      </w:r>
    </w:p>
    <w:p w:rsidR="00301F9A" w:rsidRPr="00BD50BF" w:rsidRDefault="00301F9A" w:rsidP="00301F9A">
      <w:pPr>
        <w:spacing w:after="0" w:line="240" w:lineRule="auto"/>
        <w:ind w:left="720" w:firstLine="270"/>
        <w:rPr>
          <w:rFonts w:ascii="Times New Roman" w:hAnsi="Times New Roman" w:cs="Times New Roman"/>
          <w:sz w:val="24"/>
          <w:szCs w:val="24"/>
        </w:rPr>
      </w:pPr>
      <w:r w:rsidRPr="00BD50BF">
        <w:rPr>
          <w:rFonts w:ascii="Times New Roman" w:hAnsi="Times New Roman" w:cs="Times New Roman"/>
          <w:sz w:val="24"/>
          <w:szCs w:val="24"/>
        </w:rPr>
        <w:t xml:space="preserve">Washington STEM would like the Capital Region STEAM Network to meet with key legislators in our region in early January to promote STEM issues.  Attached is the briefing paper that they have drafted to present to legislators.  </w:t>
      </w:r>
    </w:p>
    <w:p w:rsidR="006D4F34" w:rsidRPr="00BD50BF" w:rsidRDefault="00A511C5" w:rsidP="00B12865">
      <w:pPr>
        <w:spacing w:after="0" w:line="240" w:lineRule="auto"/>
        <w:ind w:left="720" w:firstLine="270"/>
        <w:rPr>
          <w:rFonts w:ascii="Times New Roman" w:hAnsi="Times New Roman" w:cs="Times New Roman"/>
          <w:sz w:val="24"/>
          <w:szCs w:val="24"/>
        </w:rPr>
      </w:pPr>
      <w:r>
        <w:rPr>
          <w:rFonts w:ascii="Times New Roman" w:hAnsi="Times New Roman" w:cs="Times New Roman"/>
          <w:sz w:val="24"/>
          <w:szCs w:val="24"/>
        </w:rPr>
        <w:t xml:space="preserve">They </w:t>
      </w:r>
      <w:r w:rsidR="00301F9A" w:rsidRPr="00BD50BF">
        <w:rPr>
          <w:rFonts w:ascii="Times New Roman" w:hAnsi="Times New Roman" w:cs="Times New Roman"/>
          <w:sz w:val="24"/>
          <w:szCs w:val="24"/>
        </w:rPr>
        <w:t>will also be conducting their annual Legislative Policy meeting on January 3</w:t>
      </w:r>
      <w:r>
        <w:rPr>
          <w:rFonts w:ascii="Times New Roman" w:hAnsi="Times New Roman" w:cs="Times New Roman"/>
          <w:sz w:val="24"/>
          <w:szCs w:val="24"/>
        </w:rPr>
        <w:t xml:space="preserve">1 and Feb. 2 this year and </w:t>
      </w:r>
      <w:r w:rsidR="00301F9A" w:rsidRPr="00BD50BF">
        <w:rPr>
          <w:rFonts w:ascii="Times New Roman" w:hAnsi="Times New Roman" w:cs="Times New Roman"/>
          <w:sz w:val="24"/>
          <w:szCs w:val="24"/>
        </w:rPr>
        <w:t xml:space="preserve">are requesting 4 members from the Capital Region STEAM Network to attend.  </w:t>
      </w:r>
      <w:r w:rsidR="008D325E" w:rsidRPr="00BD50BF">
        <w:rPr>
          <w:rFonts w:ascii="Times New Roman" w:hAnsi="Times New Roman" w:cs="Times New Roman"/>
          <w:sz w:val="24"/>
          <w:szCs w:val="24"/>
        </w:rPr>
        <w:t>I</w:t>
      </w:r>
      <w:r>
        <w:rPr>
          <w:rFonts w:ascii="Times New Roman" w:hAnsi="Times New Roman" w:cs="Times New Roman"/>
          <w:sz w:val="24"/>
          <w:szCs w:val="24"/>
        </w:rPr>
        <w:t>f</w:t>
      </w:r>
      <w:r w:rsidR="008D325E" w:rsidRPr="00BD50BF">
        <w:rPr>
          <w:rFonts w:ascii="Times New Roman" w:hAnsi="Times New Roman" w:cs="Times New Roman"/>
          <w:sz w:val="24"/>
          <w:szCs w:val="24"/>
        </w:rPr>
        <w:t xml:space="preserve"> </w:t>
      </w:r>
      <w:r w:rsidR="00301F9A" w:rsidRPr="00BD50BF">
        <w:rPr>
          <w:rFonts w:ascii="Times New Roman" w:hAnsi="Times New Roman" w:cs="Times New Roman"/>
          <w:sz w:val="24"/>
          <w:szCs w:val="24"/>
        </w:rPr>
        <w:t>you wish to attend</w:t>
      </w:r>
      <w:r w:rsidR="008D325E" w:rsidRPr="00BD50BF">
        <w:rPr>
          <w:rFonts w:ascii="Times New Roman" w:hAnsi="Times New Roman" w:cs="Times New Roman"/>
          <w:sz w:val="24"/>
          <w:szCs w:val="24"/>
        </w:rPr>
        <w:t xml:space="preserve"> this meeting or are able to meet with </w:t>
      </w:r>
      <w:r>
        <w:rPr>
          <w:rFonts w:ascii="Times New Roman" w:hAnsi="Times New Roman" w:cs="Times New Roman"/>
          <w:sz w:val="24"/>
          <w:szCs w:val="24"/>
        </w:rPr>
        <w:t xml:space="preserve">your local legislators to promote the STEM agenda, </w:t>
      </w:r>
      <w:r w:rsidR="00301F9A" w:rsidRPr="00BD50BF">
        <w:rPr>
          <w:rFonts w:ascii="Times New Roman" w:hAnsi="Times New Roman" w:cs="Times New Roman"/>
          <w:sz w:val="24"/>
          <w:szCs w:val="24"/>
        </w:rPr>
        <w:t xml:space="preserve">let </w:t>
      </w:r>
      <w:r w:rsidR="00B12865" w:rsidRPr="00BD50BF">
        <w:rPr>
          <w:rFonts w:ascii="Times New Roman" w:hAnsi="Times New Roman" w:cs="Times New Roman"/>
          <w:sz w:val="24"/>
          <w:szCs w:val="24"/>
        </w:rPr>
        <w:t>Wes</w:t>
      </w:r>
      <w:r w:rsidR="008D325E" w:rsidRPr="00BD50BF">
        <w:rPr>
          <w:rFonts w:ascii="Times New Roman" w:hAnsi="Times New Roman" w:cs="Times New Roman"/>
          <w:sz w:val="24"/>
          <w:szCs w:val="24"/>
        </w:rPr>
        <w:t xml:space="preserve"> know </w:t>
      </w:r>
      <w:r w:rsidR="00301F9A" w:rsidRPr="00BD50BF">
        <w:rPr>
          <w:rFonts w:ascii="Times New Roman" w:hAnsi="Times New Roman" w:cs="Times New Roman"/>
          <w:sz w:val="24"/>
          <w:szCs w:val="24"/>
        </w:rPr>
        <w:t>(wespruittis@gmail.com)</w:t>
      </w:r>
      <w:r w:rsidR="008D325E" w:rsidRPr="00BD50BF">
        <w:rPr>
          <w:rFonts w:ascii="Times New Roman" w:hAnsi="Times New Roman" w:cs="Times New Roman"/>
          <w:sz w:val="24"/>
          <w:szCs w:val="24"/>
        </w:rPr>
        <w:t>.</w:t>
      </w:r>
    </w:p>
    <w:sectPr w:rsidR="006D4F34" w:rsidRPr="00BD5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3956E6"/>
    <w:multiLevelType w:val="hybridMultilevel"/>
    <w:tmpl w:val="2424D884"/>
    <w:lvl w:ilvl="0" w:tplc="EB060A6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34"/>
    <w:rsid w:val="001C6CC7"/>
    <w:rsid w:val="001E603D"/>
    <w:rsid w:val="00301F9A"/>
    <w:rsid w:val="006165F9"/>
    <w:rsid w:val="006D4F34"/>
    <w:rsid w:val="008D325E"/>
    <w:rsid w:val="009E1060"/>
    <w:rsid w:val="00A511C5"/>
    <w:rsid w:val="00B12865"/>
    <w:rsid w:val="00BD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7597C-F15B-4DB0-9FF6-F2598702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F34"/>
    <w:pPr>
      <w:ind w:left="720"/>
      <w:contextualSpacing/>
    </w:pPr>
  </w:style>
  <w:style w:type="character" w:customStyle="1" w:styleId="aqj">
    <w:name w:val="aqj"/>
    <w:basedOn w:val="DefaultParagraphFont"/>
    <w:rsid w:val="008D325E"/>
  </w:style>
  <w:style w:type="paragraph" w:customStyle="1" w:styleId="m1176369429502386013msolistparagraph">
    <w:name w:val="m_1176369429502386013msolistparagraph"/>
    <w:basedOn w:val="Normal"/>
    <w:rsid w:val="008D3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325E"/>
    <w:rPr>
      <w:color w:val="0000FF"/>
      <w:u w:val="single"/>
    </w:rPr>
  </w:style>
  <w:style w:type="paragraph" w:styleId="BalloonText">
    <w:name w:val="Balloon Text"/>
    <w:basedOn w:val="Normal"/>
    <w:link w:val="BalloonTextChar"/>
    <w:uiPriority w:val="99"/>
    <w:semiHidden/>
    <w:unhideWhenUsed/>
    <w:rsid w:val="00616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1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aopportunityscholarshi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Pruitt</dc:creator>
  <cp:keywords/>
  <dc:description/>
  <cp:lastModifiedBy>Wes Pruitt</cp:lastModifiedBy>
  <cp:revision>2</cp:revision>
  <cp:lastPrinted>2018-01-09T19:29:00Z</cp:lastPrinted>
  <dcterms:created xsi:type="dcterms:W3CDTF">2018-01-09T19:30:00Z</dcterms:created>
  <dcterms:modified xsi:type="dcterms:W3CDTF">2018-01-09T19:30:00Z</dcterms:modified>
</cp:coreProperties>
</file>