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950D" w14:textId="77777777" w:rsidR="00995DA7" w:rsidRPr="00A93CC0" w:rsidRDefault="00995DA7" w:rsidP="00995DA7">
      <w:pPr>
        <w:spacing w:line="240" w:lineRule="auto"/>
        <w:jc w:val="center"/>
        <w:rPr>
          <w:b/>
        </w:rPr>
      </w:pPr>
      <w:r w:rsidRPr="00A93CC0">
        <w:rPr>
          <w:b/>
        </w:rPr>
        <w:t>SIPPS 2023</w:t>
      </w:r>
    </w:p>
    <w:p w14:paraId="1F56FA4D" w14:textId="77777777" w:rsidR="00995DA7" w:rsidRPr="00A93CC0" w:rsidRDefault="00995DA7" w:rsidP="00995DA7">
      <w:pPr>
        <w:spacing w:line="240" w:lineRule="auto"/>
        <w:jc w:val="center"/>
        <w:rPr>
          <w:b/>
        </w:rPr>
      </w:pPr>
      <w:r w:rsidRPr="00A93CC0">
        <w:rPr>
          <w:b/>
        </w:rPr>
        <w:t>Research Skills Workshop 1</w:t>
      </w:r>
    </w:p>
    <w:p w14:paraId="66CD28FF" w14:textId="77777777" w:rsidR="00995DA7" w:rsidRDefault="00995DA7" w:rsidP="00995DA7">
      <w:pPr>
        <w:spacing w:line="240" w:lineRule="auto"/>
        <w:jc w:val="center"/>
        <w:rPr>
          <w:b/>
        </w:rPr>
      </w:pPr>
      <w:r w:rsidRPr="00A93CC0">
        <w:rPr>
          <w:b/>
        </w:rPr>
        <w:t>Thursday June 12, 2023</w:t>
      </w:r>
    </w:p>
    <w:p w14:paraId="67AAB459" w14:textId="77777777" w:rsidR="00995DA7" w:rsidRPr="00A93CC0" w:rsidRDefault="00995DA7" w:rsidP="00995DA7">
      <w:pPr>
        <w:spacing w:line="240" w:lineRule="auto"/>
        <w:jc w:val="center"/>
        <w:rPr>
          <w:b/>
        </w:rPr>
      </w:pPr>
    </w:p>
    <w:p w14:paraId="1AD5A1E3" w14:textId="77777777" w:rsidR="00995DA7" w:rsidRPr="00A93CC0" w:rsidRDefault="00995DA7" w:rsidP="00995DA7">
      <w:pPr>
        <w:spacing w:line="240" w:lineRule="auto"/>
        <w:rPr>
          <w:b/>
        </w:rPr>
      </w:pPr>
    </w:p>
    <w:p w14:paraId="10B035FE" w14:textId="77777777" w:rsidR="00995DA7" w:rsidRPr="00A93CC0" w:rsidRDefault="00995DA7" w:rsidP="00995DA7">
      <w:pPr>
        <w:spacing w:line="240" w:lineRule="auto"/>
        <w:jc w:val="center"/>
        <w:rPr>
          <w:b/>
        </w:rPr>
      </w:pPr>
      <w:r w:rsidRPr="00A93CC0">
        <w:rPr>
          <w:b/>
        </w:rPr>
        <w:t>Worksheet for Generating Your Research Question &amp; Focal Hypothesis</w:t>
      </w:r>
    </w:p>
    <w:p w14:paraId="53141169" w14:textId="77777777" w:rsidR="00995DA7" w:rsidRPr="00A93CC0" w:rsidRDefault="00995DA7" w:rsidP="00995DA7">
      <w:pPr>
        <w:spacing w:line="240" w:lineRule="auto"/>
        <w:rPr>
          <w:b/>
          <w:i/>
        </w:rPr>
      </w:pPr>
    </w:p>
    <w:p w14:paraId="43ECD591" w14:textId="77777777" w:rsidR="00995DA7" w:rsidRPr="00A93CC0" w:rsidRDefault="00995DA7" w:rsidP="00995DA7">
      <w:pPr>
        <w:spacing w:line="240" w:lineRule="auto"/>
        <w:rPr>
          <w:i/>
        </w:rPr>
      </w:pPr>
      <w:r w:rsidRPr="00A93CC0">
        <w:rPr>
          <w:i/>
        </w:rPr>
        <w:t xml:space="preserve">Adapted from: Perspectivist worksheets for generating a program of research. In J.T. Jost, M.R. Banaji, &amp; D. A Prentice (Eds.) </w:t>
      </w:r>
      <w:r w:rsidRPr="00A93CC0">
        <w:rPr>
          <w:i/>
          <w:u w:val="single"/>
        </w:rPr>
        <w:t>Perspectivism in social psychology</w:t>
      </w:r>
      <w:r w:rsidRPr="00A93CC0">
        <w:rPr>
          <w:i/>
        </w:rPr>
        <w:t xml:space="preserve"> </w:t>
      </w:r>
      <w:r w:rsidRPr="00A93CC0">
        <w:t>(pp. 319-332).</w:t>
      </w:r>
      <w:r w:rsidRPr="00A93CC0">
        <w:rPr>
          <w:i/>
        </w:rPr>
        <w:t xml:space="preserve"> Washington, DC: APA Press. These worksheets, which were abridged and assembled by C.D. Hardin and J.T. Jost, are based on McGuire, W. J. (2004).</w:t>
      </w:r>
    </w:p>
    <w:p w14:paraId="6FC9EF25" w14:textId="77777777" w:rsidR="00995DA7" w:rsidRPr="00A93CC0" w:rsidRDefault="00995DA7" w:rsidP="00995DA7">
      <w:pPr>
        <w:spacing w:line="240" w:lineRule="auto"/>
        <w:rPr>
          <w:i/>
        </w:rPr>
      </w:pPr>
    </w:p>
    <w:p w14:paraId="30E8459E" w14:textId="77777777" w:rsidR="00995DA7" w:rsidRPr="00A93CC0" w:rsidRDefault="00995DA7" w:rsidP="00995DA7">
      <w:pPr>
        <w:spacing w:line="240" w:lineRule="auto"/>
        <w:jc w:val="center"/>
        <w:rPr>
          <w:b/>
        </w:rPr>
      </w:pPr>
    </w:p>
    <w:p w14:paraId="59C39CE2" w14:textId="77777777" w:rsidR="00995DA7" w:rsidRPr="00A93CC0" w:rsidRDefault="00995DA7" w:rsidP="00995DA7">
      <w:pPr>
        <w:spacing w:line="240" w:lineRule="auto"/>
        <w:jc w:val="center"/>
        <w:rPr>
          <w:b/>
        </w:rPr>
      </w:pPr>
      <w:r w:rsidRPr="00A93CC0">
        <w:rPr>
          <w:b/>
        </w:rPr>
        <w:t>Research Question Generation</w:t>
      </w:r>
    </w:p>
    <w:p w14:paraId="406665D0" w14:textId="77777777" w:rsidR="00995DA7" w:rsidRPr="00A93CC0" w:rsidRDefault="00995DA7" w:rsidP="00995DA7">
      <w:pPr>
        <w:spacing w:line="240" w:lineRule="auto"/>
        <w:jc w:val="center"/>
        <w:rPr>
          <w:b/>
        </w:rPr>
      </w:pPr>
    </w:p>
    <w:p w14:paraId="335CC2FE" w14:textId="77777777" w:rsidR="00995DA7" w:rsidRPr="00A93CC0" w:rsidRDefault="00995DA7" w:rsidP="00995DA7">
      <w:pPr>
        <w:spacing w:line="240" w:lineRule="auto"/>
      </w:pPr>
      <w:r w:rsidRPr="00A93CC0">
        <w:t xml:space="preserve">1. Draft your main effect (causal) research question: what is the effect of X (IV) on Y (DV)? </w:t>
      </w:r>
    </w:p>
    <w:p w14:paraId="08B1495E" w14:textId="77777777" w:rsidR="00995DA7" w:rsidRPr="00A93CC0" w:rsidRDefault="00995DA7" w:rsidP="00995DA7">
      <w:pPr>
        <w:spacing w:line="240" w:lineRule="auto"/>
      </w:pPr>
    </w:p>
    <w:p w14:paraId="1C437804" w14:textId="77777777" w:rsidR="00682F2E" w:rsidRDefault="00682F2E" w:rsidP="00995DA7">
      <w:pPr>
        <w:spacing w:line="240" w:lineRule="auto"/>
      </w:pPr>
    </w:p>
    <w:p w14:paraId="3C542293" w14:textId="77777777" w:rsidR="003878E2" w:rsidRDefault="003878E2" w:rsidP="00995DA7">
      <w:pPr>
        <w:spacing w:line="240" w:lineRule="auto"/>
      </w:pPr>
    </w:p>
    <w:p w14:paraId="75229EFC" w14:textId="22C347C1" w:rsidR="00682F2E" w:rsidRDefault="00187B77" w:rsidP="00995DA7">
      <w:pPr>
        <w:spacing w:line="240" w:lineRule="auto"/>
      </w:pPr>
      <w:r>
        <w:tab/>
        <w:t xml:space="preserve"> </w:t>
      </w:r>
    </w:p>
    <w:p w14:paraId="6F57B15F" w14:textId="77777777" w:rsidR="00682F2E" w:rsidRPr="00A93CC0" w:rsidRDefault="00682F2E" w:rsidP="00995DA7">
      <w:pPr>
        <w:spacing w:line="240" w:lineRule="auto"/>
      </w:pPr>
    </w:p>
    <w:p w14:paraId="2135A241" w14:textId="77777777" w:rsidR="00995DA7" w:rsidRPr="00A93CC0" w:rsidRDefault="00995DA7" w:rsidP="00995DA7">
      <w:pPr>
        <w:spacing w:line="240" w:lineRule="auto"/>
      </w:pPr>
    </w:p>
    <w:p w14:paraId="219E67F0" w14:textId="77777777" w:rsidR="00995DA7" w:rsidRPr="00A93CC0" w:rsidRDefault="00995DA7" w:rsidP="00995DA7">
      <w:pPr>
        <w:spacing w:line="240" w:lineRule="auto"/>
        <w:rPr>
          <w:i/>
        </w:rPr>
      </w:pPr>
      <w:r w:rsidRPr="00A93CC0">
        <w:t xml:space="preserve">2. To better understand and express what you do (and do not) have in mind, list several synonyms and antonyms of your cause (IV) and effect (DV) terms. </w:t>
      </w:r>
      <w:r w:rsidRPr="00A93CC0">
        <w:rPr>
          <w:i/>
        </w:rPr>
        <w:t>Pay special attention to boundary terms – i.e., similar terms that you could be interested in but are not in this case.</w:t>
      </w:r>
    </w:p>
    <w:p w14:paraId="5506313C" w14:textId="77777777" w:rsidR="00995DA7" w:rsidRPr="00A93CC0" w:rsidRDefault="00995DA7" w:rsidP="00995DA7">
      <w:pPr>
        <w:spacing w:line="240" w:lineRule="auto"/>
        <w:ind w:left="720"/>
        <w:rPr>
          <w:i/>
        </w:rPr>
      </w:pPr>
    </w:p>
    <w:p w14:paraId="16A8491E" w14:textId="55B835BF" w:rsidR="00995DA7" w:rsidRPr="00A93CC0" w:rsidRDefault="00995DA7" w:rsidP="00995DA7">
      <w:pPr>
        <w:numPr>
          <w:ilvl w:val="1"/>
          <w:numId w:val="1"/>
        </w:numPr>
        <w:spacing w:line="240" w:lineRule="auto"/>
      </w:pPr>
      <w:r w:rsidRPr="00A93CC0">
        <w:t>IV synonyms:</w:t>
      </w:r>
      <w:r w:rsidR="00CC0698">
        <w:t xml:space="preserve"> </w:t>
      </w:r>
    </w:p>
    <w:p w14:paraId="5109C28A" w14:textId="77777777" w:rsidR="00995DA7" w:rsidRDefault="00995DA7" w:rsidP="00995DA7">
      <w:pPr>
        <w:spacing w:line="240" w:lineRule="auto"/>
      </w:pPr>
    </w:p>
    <w:p w14:paraId="7E78FC46" w14:textId="77777777" w:rsidR="00995DA7" w:rsidRDefault="00995DA7" w:rsidP="00995DA7">
      <w:pPr>
        <w:spacing w:line="240" w:lineRule="auto"/>
      </w:pPr>
    </w:p>
    <w:p w14:paraId="7B4BF8CE" w14:textId="77777777" w:rsidR="000E5588" w:rsidRPr="00A93CC0" w:rsidRDefault="000E5588" w:rsidP="00995DA7">
      <w:pPr>
        <w:spacing w:line="240" w:lineRule="auto"/>
      </w:pPr>
    </w:p>
    <w:p w14:paraId="027308F6" w14:textId="3CFD6550" w:rsidR="00995DA7" w:rsidRPr="00A93CC0" w:rsidRDefault="00995DA7" w:rsidP="00995DA7">
      <w:pPr>
        <w:numPr>
          <w:ilvl w:val="1"/>
          <w:numId w:val="1"/>
        </w:numPr>
        <w:spacing w:line="240" w:lineRule="auto"/>
      </w:pPr>
      <w:r w:rsidRPr="00A93CC0">
        <w:t>IV antonyms:</w:t>
      </w:r>
      <w:r w:rsidR="00CC0698">
        <w:t xml:space="preserve"> </w:t>
      </w:r>
    </w:p>
    <w:p w14:paraId="122B7ED7" w14:textId="77777777" w:rsidR="00995DA7" w:rsidRPr="00A93CC0" w:rsidRDefault="00995DA7" w:rsidP="00995DA7">
      <w:pPr>
        <w:spacing w:line="240" w:lineRule="auto"/>
      </w:pPr>
    </w:p>
    <w:p w14:paraId="29ADBDCC" w14:textId="77777777" w:rsidR="00995DA7" w:rsidRDefault="00995DA7" w:rsidP="00995DA7">
      <w:pPr>
        <w:spacing w:line="240" w:lineRule="auto"/>
      </w:pPr>
    </w:p>
    <w:p w14:paraId="095714BA" w14:textId="77777777" w:rsidR="00995DA7" w:rsidRPr="00A93CC0" w:rsidRDefault="00995DA7" w:rsidP="00995DA7">
      <w:pPr>
        <w:spacing w:line="240" w:lineRule="auto"/>
      </w:pPr>
    </w:p>
    <w:p w14:paraId="6CC2E056" w14:textId="477F7B11" w:rsidR="00995DA7" w:rsidRPr="00A93CC0" w:rsidRDefault="00995DA7" w:rsidP="00995DA7">
      <w:pPr>
        <w:numPr>
          <w:ilvl w:val="1"/>
          <w:numId w:val="1"/>
        </w:numPr>
        <w:spacing w:line="240" w:lineRule="auto"/>
      </w:pPr>
      <w:r w:rsidRPr="00A93CC0">
        <w:t>DV synonyms:</w:t>
      </w:r>
      <w:r w:rsidR="002C72DD">
        <w:t xml:space="preserve"> </w:t>
      </w:r>
    </w:p>
    <w:p w14:paraId="0B252900" w14:textId="77777777" w:rsidR="00995DA7" w:rsidRPr="00A93CC0" w:rsidRDefault="00995DA7" w:rsidP="00995DA7">
      <w:pPr>
        <w:spacing w:line="240" w:lineRule="auto"/>
      </w:pPr>
    </w:p>
    <w:p w14:paraId="2BA28BE4" w14:textId="77777777" w:rsidR="00995DA7" w:rsidRDefault="00995DA7" w:rsidP="00995DA7">
      <w:pPr>
        <w:spacing w:line="240" w:lineRule="auto"/>
      </w:pPr>
    </w:p>
    <w:p w14:paraId="15DD67B9" w14:textId="77777777" w:rsidR="00995DA7" w:rsidRPr="00A93CC0" w:rsidRDefault="00995DA7" w:rsidP="00995DA7">
      <w:pPr>
        <w:spacing w:line="240" w:lineRule="auto"/>
      </w:pPr>
    </w:p>
    <w:p w14:paraId="69E0D907" w14:textId="1069D790" w:rsidR="00995DA7" w:rsidRPr="00A93CC0" w:rsidRDefault="00995DA7" w:rsidP="00995DA7">
      <w:pPr>
        <w:numPr>
          <w:ilvl w:val="1"/>
          <w:numId w:val="1"/>
        </w:numPr>
        <w:spacing w:line="240" w:lineRule="auto"/>
      </w:pPr>
      <w:r w:rsidRPr="00A93CC0">
        <w:t>DV antonyms:</w:t>
      </w:r>
      <w:r w:rsidR="00CF0740">
        <w:t xml:space="preserve"> </w:t>
      </w:r>
    </w:p>
    <w:p w14:paraId="71F2E3EA" w14:textId="77777777" w:rsidR="00995DA7" w:rsidRPr="00A93CC0" w:rsidRDefault="00995DA7" w:rsidP="00995DA7">
      <w:pPr>
        <w:spacing w:line="240" w:lineRule="auto"/>
        <w:ind w:left="1440"/>
      </w:pPr>
    </w:p>
    <w:p w14:paraId="0E1E8A50" w14:textId="77777777" w:rsidR="00995DA7" w:rsidRDefault="00995DA7" w:rsidP="00995DA7">
      <w:pPr>
        <w:spacing w:line="240" w:lineRule="auto"/>
        <w:ind w:left="1440"/>
      </w:pPr>
    </w:p>
    <w:p w14:paraId="44ACCDBE" w14:textId="77777777" w:rsidR="00995DA7" w:rsidRPr="00A93CC0" w:rsidRDefault="00995DA7" w:rsidP="00995DA7">
      <w:pPr>
        <w:spacing w:line="240" w:lineRule="auto"/>
        <w:ind w:left="1440"/>
      </w:pPr>
    </w:p>
    <w:p w14:paraId="345DD215" w14:textId="77777777" w:rsidR="00995DA7" w:rsidRPr="00A93CC0" w:rsidRDefault="00995DA7" w:rsidP="00995DA7">
      <w:pPr>
        <w:spacing w:line="240" w:lineRule="auto"/>
      </w:pPr>
      <w:r w:rsidRPr="00A93CC0">
        <w:t>3. If this exercise sparked increased specification or other modifications of your research question, write down your new (modified) research question here:</w:t>
      </w:r>
    </w:p>
    <w:p w14:paraId="0E51443A" w14:textId="77777777" w:rsidR="00995DA7" w:rsidRPr="00A93CC0" w:rsidRDefault="00995DA7" w:rsidP="00995DA7">
      <w:pPr>
        <w:spacing w:line="240" w:lineRule="auto"/>
      </w:pPr>
    </w:p>
    <w:p w14:paraId="5EB31B51" w14:textId="77777777" w:rsidR="00995DA7" w:rsidRPr="00A93CC0" w:rsidRDefault="00995DA7" w:rsidP="00995DA7">
      <w:pPr>
        <w:spacing w:line="240" w:lineRule="auto"/>
      </w:pPr>
    </w:p>
    <w:p w14:paraId="182BDFC0" w14:textId="77777777" w:rsidR="00995DA7" w:rsidRDefault="00995DA7" w:rsidP="00995DA7">
      <w:pPr>
        <w:spacing w:line="240" w:lineRule="auto"/>
        <w:rPr>
          <w:b/>
        </w:rPr>
      </w:pPr>
    </w:p>
    <w:p w14:paraId="66337CC0" w14:textId="77777777" w:rsidR="00995DA7" w:rsidRDefault="00995DA7" w:rsidP="00995DA7">
      <w:pPr>
        <w:spacing w:line="240" w:lineRule="auto"/>
        <w:rPr>
          <w:b/>
        </w:rPr>
      </w:pPr>
    </w:p>
    <w:p w14:paraId="6045ADD6" w14:textId="77777777" w:rsidR="00995DA7" w:rsidRDefault="00995DA7" w:rsidP="00995DA7">
      <w:pPr>
        <w:spacing w:line="240" w:lineRule="auto"/>
        <w:rPr>
          <w:b/>
        </w:rPr>
      </w:pPr>
    </w:p>
    <w:p w14:paraId="6C2ACDA5" w14:textId="77777777" w:rsidR="00995DA7" w:rsidRDefault="00995DA7" w:rsidP="00995DA7">
      <w:pPr>
        <w:spacing w:line="240" w:lineRule="auto"/>
        <w:rPr>
          <w:b/>
        </w:rPr>
      </w:pPr>
    </w:p>
    <w:p w14:paraId="41202A27" w14:textId="77777777" w:rsidR="00995DA7" w:rsidRPr="00A93CC0" w:rsidRDefault="00995DA7" w:rsidP="00995DA7">
      <w:pPr>
        <w:spacing w:line="240" w:lineRule="auto"/>
        <w:rPr>
          <w:b/>
        </w:rPr>
      </w:pPr>
    </w:p>
    <w:p w14:paraId="09FDF3B6" w14:textId="77777777" w:rsidR="00995DA7" w:rsidRPr="00A93CC0" w:rsidRDefault="00995DA7" w:rsidP="00995DA7">
      <w:pPr>
        <w:spacing w:line="240" w:lineRule="auto"/>
        <w:jc w:val="center"/>
        <w:rPr>
          <w:b/>
        </w:rPr>
      </w:pPr>
      <w:r w:rsidRPr="00A93CC0">
        <w:rPr>
          <w:b/>
        </w:rPr>
        <w:lastRenderedPageBreak/>
        <w:t xml:space="preserve">Focal Hypothesis Identification </w:t>
      </w:r>
    </w:p>
    <w:p w14:paraId="6E7B42EA" w14:textId="77777777" w:rsidR="00995DA7" w:rsidRPr="00A93CC0" w:rsidRDefault="00995DA7" w:rsidP="00995DA7">
      <w:pPr>
        <w:spacing w:line="240" w:lineRule="auto"/>
      </w:pPr>
    </w:p>
    <w:p w14:paraId="09C2F4E3" w14:textId="671D1E6B" w:rsidR="00995DA7" w:rsidRPr="00A93CC0" w:rsidRDefault="00995DA7" w:rsidP="00995DA7">
      <w:pPr>
        <w:spacing w:line="240" w:lineRule="auto"/>
      </w:pPr>
      <w:r w:rsidRPr="00A93CC0">
        <w:t xml:space="preserve">4. </w:t>
      </w:r>
      <w:r w:rsidRPr="00884B2F">
        <w:rPr>
          <w:b/>
          <w:bCs/>
        </w:rPr>
        <w:t xml:space="preserve">Write down </w:t>
      </w:r>
      <w:r w:rsidR="00884B2F" w:rsidRPr="00884B2F">
        <w:rPr>
          <w:b/>
          <w:bCs/>
        </w:rPr>
        <w:t xml:space="preserve">a </w:t>
      </w:r>
      <w:r w:rsidRPr="00884B2F">
        <w:rPr>
          <w:b/>
          <w:bCs/>
        </w:rPr>
        <w:t>simple main effect (causal) hypothesis.</w:t>
      </w:r>
      <w:r w:rsidRPr="00A93CC0">
        <w:t xml:space="preserve"> Specify the sign</w:t>
      </w:r>
      <w:r w:rsidR="00AF327E">
        <w:t xml:space="preserve"> of the relationship</w:t>
      </w:r>
      <w:r w:rsidRPr="00A93CC0">
        <w:t xml:space="preserve">, as in </w:t>
      </w:r>
      <w:r>
        <w:t>X</w:t>
      </w:r>
      <w:r w:rsidRPr="00A93CC0">
        <w:t xml:space="preserve"> (IV) causes an increase (+) or decrease (-) in </w:t>
      </w:r>
      <w:r>
        <w:t>Y</w:t>
      </w:r>
      <w:r w:rsidRPr="00A93CC0">
        <w:t xml:space="preserve"> (DV). This is your focal hypothesis. </w:t>
      </w:r>
    </w:p>
    <w:p w14:paraId="17394EE8" w14:textId="77777777" w:rsidR="00995DA7" w:rsidRPr="00A93CC0" w:rsidRDefault="00995DA7" w:rsidP="00995DA7">
      <w:pPr>
        <w:spacing w:line="240" w:lineRule="auto"/>
      </w:pPr>
    </w:p>
    <w:p w14:paraId="0C94D4BB" w14:textId="77777777" w:rsidR="00995DA7" w:rsidRPr="00A93CC0" w:rsidRDefault="00995DA7" w:rsidP="00995DA7">
      <w:pPr>
        <w:spacing w:line="240" w:lineRule="auto"/>
      </w:pPr>
    </w:p>
    <w:p w14:paraId="44B1B11F" w14:textId="77777777" w:rsidR="00995DA7" w:rsidRDefault="00995DA7" w:rsidP="00995DA7">
      <w:pPr>
        <w:spacing w:line="240" w:lineRule="auto"/>
      </w:pPr>
    </w:p>
    <w:p w14:paraId="6FE4CC06" w14:textId="77777777" w:rsidR="00995DA7" w:rsidRDefault="00995DA7" w:rsidP="00995DA7">
      <w:pPr>
        <w:spacing w:line="240" w:lineRule="auto"/>
      </w:pPr>
    </w:p>
    <w:p w14:paraId="3773F33F" w14:textId="77777777" w:rsidR="00995DA7" w:rsidRDefault="00995DA7" w:rsidP="00995DA7">
      <w:pPr>
        <w:spacing w:line="240" w:lineRule="auto"/>
      </w:pPr>
    </w:p>
    <w:p w14:paraId="76479578" w14:textId="77777777" w:rsidR="00995DA7" w:rsidRPr="00A93CC0" w:rsidRDefault="00995DA7" w:rsidP="00995DA7">
      <w:pPr>
        <w:spacing w:line="240" w:lineRule="auto"/>
      </w:pPr>
    </w:p>
    <w:p w14:paraId="333E17C7" w14:textId="77777777" w:rsidR="00995DA7" w:rsidRPr="00A93CC0" w:rsidRDefault="00995DA7" w:rsidP="00995DA7">
      <w:pPr>
        <w:spacing w:line="240" w:lineRule="auto"/>
      </w:pPr>
    </w:p>
    <w:p w14:paraId="7022F872" w14:textId="77777777" w:rsidR="00995DA7" w:rsidRPr="00A93CC0" w:rsidRDefault="00995DA7" w:rsidP="00995DA7">
      <w:pPr>
        <w:spacing w:line="240" w:lineRule="auto"/>
        <w:jc w:val="center"/>
        <w:rPr>
          <w:b/>
        </w:rPr>
      </w:pPr>
      <w:r w:rsidRPr="00A93CC0">
        <w:rPr>
          <w:b/>
        </w:rPr>
        <w:t>Focal Hypothesis Exploration</w:t>
      </w:r>
    </w:p>
    <w:p w14:paraId="08A20E60" w14:textId="77777777" w:rsidR="00995DA7" w:rsidRPr="00A93CC0" w:rsidRDefault="00995DA7" w:rsidP="00995DA7">
      <w:pPr>
        <w:spacing w:line="240" w:lineRule="auto"/>
      </w:pPr>
    </w:p>
    <w:p w14:paraId="4C0E2E26" w14:textId="28EAA54A" w:rsidR="00995DA7" w:rsidRPr="00A93CC0" w:rsidRDefault="00995DA7" w:rsidP="00995DA7">
      <w:pPr>
        <w:spacing w:line="240" w:lineRule="auto"/>
      </w:pPr>
      <w:r w:rsidRPr="00A93CC0">
        <w:t xml:space="preserve">5. Can you </w:t>
      </w:r>
      <w:r w:rsidRPr="00884B2F">
        <w:rPr>
          <w:b/>
          <w:bCs/>
        </w:rPr>
        <w:t xml:space="preserve">come up with </w:t>
      </w:r>
      <w:r w:rsidR="004B0550" w:rsidRPr="00884B2F">
        <w:rPr>
          <w:b/>
          <w:bCs/>
        </w:rPr>
        <w:t>two</w:t>
      </w:r>
      <w:r w:rsidR="00647490" w:rsidRPr="00884B2F">
        <w:rPr>
          <w:b/>
          <w:bCs/>
        </w:rPr>
        <w:t xml:space="preserve"> </w:t>
      </w:r>
      <w:r w:rsidR="001910CE" w:rsidRPr="00884B2F">
        <w:rPr>
          <w:b/>
          <w:bCs/>
        </w:rPr>
        <w:t xml:space="preserve">distinctive </w:t>
      </w:r>
      <w:r w:rsidR="002B2173" w:rsidRPr="00884B2F">
        <w:rPr>
          <w:b/>
          <w:bCs/>
        </w:rPr>
        <w:t>moderating</w:t>
      </w:r>
      <w:r w:rsidRPr="00884B2F">
        <w:rPr>
          <w:b/>
          <w:bCs/>
        </w:rPr>
        <w:t xml:space="preserve"> variable</w:t>
      </w:r>
      <w:r w:rsidR="004B0550" w:rsidRPr="00884B2F">
        <w:rPr>
          <w:b/>
          <w:bCs/>
        </w:rPr>
        <w:t>s</w:t>
      </w:r>
      <w:r w:rsidRPr="00884B2F">
        <w:rPr>
          <w:b/>
          <w:bCs/>
        </w:rPr>
        <w:t xml:space="preserve"> (or process</w:t>
      </w:r>
      <w:r w:rsidR="004B0550" w:rsidRPr="00884B2F">
        <w:rPr>
          <w:b/>
          <w:bCs/>
        </w:rPr>
        <w:t>es</w:t>
      </w:r>
      <w:r w:rsidRPr="00884B2F">
        <w:rPr>
          <w:b/>
          <w:bCs/>
        </w:rPr>
        <w:t>)</w:t>
      </w:r>
      <w:r w:rsidRPr="00A93CC0">
        <w:t xml:space="preserve"> that could </w:t>
      </w:r>
      <w:r w:rsidR="00460067">
        <w:t>influence</w:t>
      </w:r>
      <w:r w:rsidR="00DF4D66">
        <w:t xml:space="preserve"> the</w:t>
      </w:r>
      <w:r w:rsidR="004B60D5">
        <w:t xml:space="preserve"> strength of the</w:t>
      </w:r>
      <w:r w:rsidR="00DF4D66">
        <w:t xml:space="preserve"> </w:t>
      </w:r>
      <w:r w:rsidRPr="00A93CC0">
        <w:t xml:space="preserve">IV-DV relationship described above? </w:t>
      </w:r>
      <w:r w:rsidRPr="00A93CC0">
        <w:rPr>
          <w:rFonts w:eastAsia="Arial Unicode MS"/>
        </w:rPr>
        <w:t xml:space="preserve">Express </w:t>
      </w:r>
      <w:r w:rsidR="004B0550">
        <w:rPr>
          <w:rFonts w:eastAsia="Arial Unicode MS"/>
        </w:rPr>
        <w:t xml:space="preserve">each </w:t>
      </w:r>
      <w:r w:rsidRPr="00A93CC0">
        <w:rPr>
          <w:rFonts w:eastAsia="Arial Unicode MS"/>
        </w:rPr>
        <w:t xml:space="preserve">in the form of a logical syllogism, so that IV → MV and MV → DV, therefore IV → DV. </w:t>
      </w:r>
    </w:p>
    <w:p w14:paraId="570D4743" w14:textId="77777777" w:rsidR="00995DA7" w:rsidRPr="00A93CC0" w:rsidRDefault="00995DA7" w:rsidP="00995DA7">
      <w:pPr>
        <w:spacing w:line="240" w:lineRule="auto"/>
      </w:pPr>
    </w:p>
    <w:p w14:paraId="3373BEEA" w14:textId="77777777" w:rsidR="00995DA7" w:rsidRPr="00A93CC0" w:rsidRDefault="00995DA7" w:rsidP="00995DA7">
      <w:pPr>
        <w:numPr>
          <w:ilvl w:val="0"/>
          <w:numId w:val="3"/>
        </w:numPr>
        <w:spacing w:line="240" w:lineRule="auto"/>
      </w:pPr>
      <w:r w:rsidRPr="00A93CC0">
        <w:rPr>
          <w:rFonts w:eastAsia="Arial Unicode MS"/>
        </w:rPr>
        <w:t>IV → MV:</w:t>
      </w:r>
    </w:p>
    <w:p w14:paraId="7A6FEE39" w14:textId="77777777" w:rsidR="00995DA7" w:rsidRPr="00A93CC0" w:rsidRDefault="00995DA7" w:rsidP="00995DA7">
      <w:pPr>
        <w:spacing w:line="240" w:lineRule="auto"/>
        <w:ind w:left="720"/>
      </w:pPr>
    </w:p>
    <w:p w14:paraId="3312EB08" w14:textId="77777777" w:rsidR="00995DA7" w:rsidRPr="00A93CC0" w:rsidRDefault="00995DA7" w:rsidP="00995DA7">
      <w:pPr>
        <w:spacing w:line="240" w:lineRule="auto"/>
        <w:ind w:firstLine="720"/>
      </w:pPr>
      <w:r w:rsidRPr="00A93CC0">
        <w:rPr>
          <w:rFonts w:eastAsia="Arial Unicode MS"/>
        </w:rPr>
        <w:t>MV → DV:</w:t>
      </w:r>
    </w:p>
    <w:p w14:paraId="77CF6227" w14:textId="77777777" w:rsidR="00995DA7" w:rsidRPr="00A93CC0" w:rsidRDefault="00995DA7" w:rsidP="00995DA7">
      <w:pPr>
        <w:spacing w:line="240" w:lineRule="auto"/>
      </w:pPr>
    </w:p>
    <w:p w14:paraId="69F5609C" w14:textId="77777777" w:rsidR="00995DA7" w:rsidRPr="00A93CC0" w:rsidRDefault="00995DA7" w:rsidP="00995DA7">
      <w:pPr>
        <w:spacing w:line="240" w:lineRule="auto"/>
        <w:ind w:firstLine="720"/>
      </w:pPr>
      <w:r w:rsidRPr="00A93CC0">
        <w:rPr>
          <w:rFonts w:eastAsia="Arial Unicode MS"/>
        </w:rPr>
        <w:t xml:space="preserve">Therefore, IV → DV: </w:t>
      </w:r>
    </w:p>
    <w:p w14:paraId="058836FD" w14:textId="77777777" w:rsidR="00995DA7" w:rsidRPr="00A93CC0" w:rsidRDefault="00995DA7" w:rsidP="00995DA7">
      <w:pPr>
        <w:spacing w:line="240" w:lineRule="auto"/>
        <w:ind w:firstLine="720"/>
      </w:pPr>
    </w:p>
    <w:p w14:paraId="55B2341E" w14:textId="77777777" w:rsidR="00995DA7" w:rsidRPr="00A93CC0" w:rsidRDefault="00995DA7" w:rsidP="00995DA7">
      <w:pPr>
        <w:spacing w:line="240" w:lineRule="auto"/>
        <w:ind w:firstLine="720"/>
      </w:pPr>
    </w:p>
    <w:p w14:paraId="3086432F" w14:textId="77777777" w:rsidR="00995DA7" w:rsidRPr="00A93CC0" w:rsidRDefault="00995DA7" w:rsidP="00995DA7">
      <w:pPr>
        <w:numPr>
          <w:ilvl w:val="0"/>
          <w:numId w:val="3"/>
        </w:numPr>
        <w:spacing w:line="240" w:lineRule="auto"/>
      </w:pPr>
      <w:r w:rsidRPr="00A93CC0">
        <w:rPr>
          <w:rFonts w:eastAsia="Arial Unicode MS"/>
        </w:rPr>
        <w:t>IV → MV:</w:t>
      </w:r>
    </w:p>
    <w:p w14:paraId="29CC2536" w14:textId="77777777" w:rsidR="00995DA7" w:rsidRPr="00A93CC0" w:rsidRDefault="00995DA7" w:rsidP="00995DA7">
      <w:pPr>
        <w:spacing w:line="240" w:lineRule="auto"/>
        <w:ind w:left="720"/>
      </w:pPr>
    </w:p>
    <w:p w14:paraId="17BC58DE" w14:textId="77777777" w:rsidR="00995DA7" w:rsidRPr="00A93CC0" w:rsidRDefault="00995DA7" w:rsidP="00995DA7">
      <w:pPr>
        <w:spacing w:line="240" w:lineRule="auto"/>
        <w:ind w:firstLine="720"/>
      </w:pPr>
      <w:r w:rsidRPr="00A93CC0">
        <w:rPr>
          <w:rFonts w:eastAsia="Arial Unicode MS"/>
        </w:rPr>
        <w:t>MV → DV:</w:t>
      </w:r>
    </w:p>
    <w:p w14:paraId="2FAA04BB" w14:textId="77777777" w:rsidR="00995DA7" w:rsidRPr="00A93CC0" w:rsidRDefault="00995DA7" w:rsidP="00995DA7">
      <w:pPr>
        <w:spacing w:line="240" w:lineRule="auto"/>
      </w:pPr>
    </w:p>
    <w:p w14:paraId="288449BC" w14:textId="77777777" w:rsidR="00995DA7" w:rsidRPr="00A93CC0" w:rsidRDefault="00995DA7" w:rsidP="00995DA7">
      <w:pPr>
        <w:spacing w:line="240" w:lineRule="auto"/>
        <w:ind w:firstLine="720"/>
      </w:pPr>
      <w:r w:rsidRPr="00A93CC0">
        <w:rPr>
          <w:rFonts w:eastAsia="Arial Unicode MS"/>
        </w:rPr>
        <w:t xml:space="preserve">Therefore, IV → DV: </w:t>
      </w:r>
    </w:p>
    <w:p w14:paraId="760D75EE" w14:textId="77777777" w:rsidR="00995DA7" w:rsidRPr="00A93CC0" w:rsidRDefault="00995DA7" w:rsidP="00995DA7">
      <w:pPr>
        <w:spacing w:line="240" w:lineRule="auto"/>
        <w:ind w:firstLine="720"/>
      </w:pPr>
    </w:p>
    <w:p w14:paraId="7D7213FC" w14:textId="77777777" w:rsidR="00995DA7" w:rsidRPr="00A93CC0" w:rsidRDefault="00995DA7" w:rsidP="00995DA7">
      <w:pPr>
        <w:spacing w:line="240" w:lineRule="auto"/>
      </w:pPr>
    </w:p>
    <w:p w14:paraId="1C759360" w14:textId="1D974095" w:rsidR="00995DA7" w:rsidRPr="00A93CC0" w:rsidRDefault="00995DA7" w:rsidP="00995DA7">
      <w:pPr>
        <w:spacing w:line="240" w:lineRule="auto"/>
      </w:pPr>
      <w:r w:rsidRPr="00A93CC0">
        <w:t xml:space="preserve">6. </w:t>
      </w:r>
      <w:r w:rsidRPr="00884B2F">
        <w:rPr>
          <w:b/>
          <w:bCs/>
        </w:rPr>
        <w:t xml:space="preserve">Now </w:t>
      </w:r>
      <w:r w:rsidRPr="00884B2F">
        <w:rPr>
          <w:b/>
          <w:bCs/>
          <w:u w:val="single"/>
        </w:rPr>
        <w:t>invert</w:t>
      </w:r>
      <w:r w:rsidRPr="00884B2F">
        <w:rPr>
          <w:b/>
          <w:bCs/>
        </w:rPr>
        <w:t xml:space="preserve"> the sign of the focal hypothesis</w:t>
      </w:r>
      <w:r w:rsidRPr="00A93CC0">
        <w:rPr>
          <w:b/>
        </w:rPr>
        <w:t xml:space="preserve"> </w:t>
      </w:r>
      <w:r w:rsidRPr="00A93CC0">
        <w:t xml:space="preserve">(i.e., instead of </w:t>
      </w:r>
      <w:r w:rsidR="00205F17">
        <w:t>X</w:t>
      </w:r>
      <w:r w:rsidRPr="00A93CC0">
        <w:t xml:space="preserve"> causes an increase in </w:t>
      </w:r>
      <w:r w:rsidR="00205F17">
        <w:t>Y</w:t>
      </w:r>
      <w:r w:rsidRPr="00A93CC0">
        <w:t xml:space="preserve">, </w:t>
      </w:r>
      <w:r w:rsidR="00205F17">
        <w:t>X</w:t>
      </w:r>
      <w:r w:rsidRPr="00A93CC0">
        <w:t xml:space="preserve"> causes a </w:t>
      </w:r>
      <w:r w:rsidRPr="00A93CC0">
        <w:rPr>
          <w:u w:val="single"/>
        </w:rPr>
        <w:t>decrease</w:t>
      </w:r>
      <w:r w:rsidRPr="00A93CC0">
        <w:rPr>
          <w:rFonts w:eastAsia="Arial Unicode MS"/>
        </w:rPr>
        <w:t xml:space="preserve"> in </w:t>
      </w:r>
      <w:r w:rsidR="00205F17">
        <w:rPr>
          <w:rFonts w:eastAsia="Arial Unicode MS"/>
        </w:rPr>
        <w:t>Y</w:t>
      </w:r>
      <w:r w:rsidRPr="00A93CC0">
        <w:rPr>
          <w:rFonts w:eastAsia="Arial Unicode MS"/>
        </w:rPr>
        <w:t>)</w:t>
      </w:r>
      <w:r w:rsidR="00724F11">
        <w:rPr>
          <w:rFonts w:eastAsia="Arial Unicode MS"/>
        </w:rPr>
        <w:t xml:space="preserve"> and </w:t>
      </w:r>
      <w:r w:rsidRPr="00A93CC0">
        <w:rPr>
          <w:rFonts w:eastAsia="Arial Unicode MS"/>
        </w:rPr>
        <w:t xml:space="preserve">come up with </w:t>
      </w:r>
      <w:r w:rsidR="004B0550">
        <w:rPr>
          <w:rFonts w:eastAsia="Arial Unicode MS"/>
        </w:rPr>
        <w:t>two</w:t>
      </w:r>
      <w:r w:rsidRPr="00A93CC0">
        <w:rPr>
          <w:rFonts w:eastAsia="Arial Unicode MS"/>
        </w:rPr>
        <w:t xml:space="preserve"> </w:t>
      </w:r>
      <w:r w:rsidR="001910CE">
        <w:rPr>
          <w:rFonts w:eastAsia="Arial Unicode MS"/>
        </w:rPr>
        <w:t xml:space="preserve">distinctive </w:t>
      </w:r>
      <w:r w:rsidRPr="00A93CC0">
        <w:rPr>
          <w:rFonts w:eastAsia="Arial Unicode MS"/>
        </w:rPr>
        <w:t>m</w:t>
      </w:r>
      <w:r w:rsidR="001B3E52">
        <w:rPr>
          <w:rFonts w:eastAsia="Arial Unicode MS"/>
        </w:rPr>
        <w:t>oderating</w:t>
      </w:r>
      <w:r w:rsidRPr="00A93CC0">
        <w:rPr>
          <w:rFonts w:eastAsia="Arial Unicode MS"/>
        </w:rPr>
        <w:t xml:space="preserve"> variable</w:t>
      </w:r>
      <w:r w:rsidR="004B0550">
        <w:rPr>
          <w:rFonts w:eastAsia="Arial Unicode MS"/>
        </w:rPr>
        <w:t>s</w:t>
      </w:r>
      <w:r w:rsidRPr="00A93CC0">
        <w:rPr>
          <w:rFonts w:eastAsia="Arial Unicode MS"/>
        </w:rPr>
        <w:t xml:space="preserve"> (or proces</w:t>
      </w:r>
      <w:r w:rsidR="001B3E52">
        <w:rPr>
          <w:rFonts w:eastAsia="Arial Unicode MS"/>
        </w:rPr>
        <w:t>s</w:t>
      </w:r>
      <w:r w:rsidR="004B0550">
        <w:rPr>
          <w:rFonts w:eastAsia="Arial Unicode MS"/>
        </w:rPr>
        <w:t>es</w:t>
      </w:r>
      <w:r w:rsidRPr="00A93CC0">
        <w:rPr>
          <w:rFonts w:eastAsia="Arial Unicode MS"/>
        </w:rPr>
        <w:t xml:space="preserve">) that could </w:t>
      </w:r>
      <w:r w:rsidR="001B3E52">
        <w:rPr>
          <w:rFonts w:eastAsia="Arial Unicode MS"/>
        </w:rPr>
        <w:t>influence</w:t>
      </w:r>
      <w:r w:rsidRPr="00A93CC0">
        <w:rPr>
          <w:rFonts w:eastAsia="Arial Unicode MS"/>
        </w:rPr>
        <w:t xml:space="preserve"> the </w:t>
      </w:r>
      <w:r w:rsidR="004B60D5">
        <w:rPr>
          <w:rFonts w:eastAsia="Arial Unicode MS"/>
        </w:rPr>
        <w:t>strength of th</w:t>
      </w:r>
      <w:r w:rsidR="00724F11">
        <w:rPr>
          <w:rFonts w:eastAsia="Arial Unicode MS"/>
        </w:rPr>
        <w:t>is</w:t>
      </w:r>
      <w:r w:rsidR="004B60D5">
        <w:rPr>
          <w:rFonts w:eastAsia="Arial Unicode MS"/>
        </w:rPr>
        <w:t xml:space="preserve"> </w:t>
      </w:r>
      <w:r w:rsidRPr="00A93CC0">
        <w:rPr>
          <w:rFonts w:eastAsia="Arial Unicode MS"/>
        </w:rPr>
        <w:t>new IV-DV relationship</w:t>
      </w:r>
      <w:r w:rsidR="001D552F">
        <w:rPr>
          <w:rFonts w:eastAsia="Arial Unicode MS"/>
        </w:rPr>
        <w:t>.</w:t>
      </w:r>
      <w:r w:rsidRPr="00A93CC0">
        <w:rPr>
          <w:rFonts w:eastAsia="Arial Unicode MS"/>
        </w:rPr>
        <w:t xml:space="preserve"> Express </w:t>
      </w:r>
      <w:r w:rsidR="004B0550">
        <w:rPr>
          <w:rFonts w:eastAsia="Arial Unicode MS"/>
        </w:rPr>
        <w:t xml:space="preserve">each </w:t>
      </w:r>
      <w:r w:rsidRPr="00A93CC0">
        <w:rPr>
          <w:rFonts w:eastAsia="Arial Unicode MS"/>
        </w:rPr>
        <w:t xml:space="preserve">in the form of a logical syllogism, so that IV → MV and MV → DV, therefore IV → DV. </w:t>
      </w:r>
    </w:p>
    <w:p w14:paraId="65A381D8" w14:textId="77777777" w:rsidR="00995DA7" w:rsidRPr="00A93CC0" w:rsidRDefault="00995DA7" w:rsidP="00995DA7">
      <w:pPr>
        <w:spacing w:line="240" w:lineRule="auto"/>
      </w:pPr>
    </w:p>
    <w:p w14:paraId="4CB92F9B" w14:textId="77777777" w:rsidR="00995DA7" w:rsidRPr="00A93CC0" w:rsidRDefault="00995DA7" w:rsidP="00995DA7">
      <w:pPr>
        <w:numPr>
          <w:ilvl w:val="0"/>
          <w:numId w:val="2"/>
        </w:numPr>
        <w:spacing w:line="240" w:lineRule="auto"/>
      </w:pPr>
      <w:r w:rsidRPr="00A93CC0">
        <w:rPr>
          <w:rFonts w:eastAsia="Arial Unicode MS"/>
        </w:rPr>
        <w:t>IV → MV:</w:t>
      </w:r>
    </w:p>
    <w:p w14:paraId="77643BFA" w14:textId="77777777" w:rsidR="00995DA7" w:rsidRPr="00A93CC0" w:rsidRDefault="00995DA7" w:rsidP="00995DA7">
      <w:pPr>
        <w:spacing w:line="240" w:lineRule="auto"/>
        <w:ind w:left="720"/>
      </w:pPr>
    </w:p>
    <w:p w14:paraId="5B5DCA86" w14:textId="77777777" w:rsidR="00995DA7" w:rsidRPr="00A93CC0" w:rsidRDefault="00995DA7" w:rsidP="00995DA7">
      <w:pPr>
        <w:spacing w:line="240" w:lineRule="auto"/>
        <w:ind w:firstLine="720"/>
      </w:pPr>
      <w:r w:rsidRPr="00A93CC0">
        <w:rPr>
          <w:rFonts w:eastAsia="Arial Unicode MS"/>
        </w:rPr>
        <w:t>MV → DV:</w:t>
      </w:r>
    </w:p>
    <w:p w14:paraId="382F5551" w14:textId="77777777" w:rsidR="00995DA7" w:rsidRPr="00A93CC0" w:rsidRDefault="00995DA7" w:rsidP="00995DA7">
      <w:pPr>
        <w:spacing w:line="240" w:lineRule="auto"/>
      </w:pPr>
    </w:p>
    <w:p w14:paraId="0AE8C7B7" w14:textId="77777777" w:rsidR="00995DA7" w:rsidRPr="00A93CC0" w:rsidRDefault="00995DA7" w:rsidP="00995DA7">
      <w:pPr>
        <w:spacing w:line="240" w:lineRule="auto"/>
        <w:ind w:firstLine="720"/>
        <w:rPr>
          <w:rFonts w:eastAsia="Arial Unicode MS"/>
        </w:rPr>
      </w:pPr>
      <w:r w:rsidRPr="00A93CC0">
        <w:rPr>
          <w:rFonts w:eastAsia="Arial Unicode MS"/>
        </w:rPr>
        <w:t xml:space="preserve">Therefore, IV → DV: </w:t>
      </w:r>
    </w:p>
    <w:p w14:paraId="1F426F4E" w14:textId="77777777" w:rsidR="00995DA7" w:rsidRPr="00A93CC0" w:rsidRDefault="00995DA7" w:rsidP="00995DA7">
      <w:pPr>
        <w:spacing w:line="240" w:lineRule="auto"/>
        <w:ind w:firstLine="720"/>
        <w:rPr>
          <w:rFonts w:eastAsia="Arial Unicode MS"/>
        </w:rPr>
      </w:pPr>
    </w:p>
    <w:p w14:paraId="52B4C32D" w14:textId="77777777" w:rsidR="00995DA7" w:rsidRPr="00A93CC0" w:rsidRDefault="00995DA7" w:rsidP="00995DA7">
      <w:pPr>
        <w:spacing w:line="240" w:lineRule="auto"/>
        <w:ind w:firstLine="720"/>
        <w:rPr>
          <w:rFonts w:eastAsia="Arial Unicode MS"/>
        </w:rPr>
      </w:pPr>
    </w:p>
    <w:p w14:paraId="7BB065E4" w14:textId="77777777" w:rsidR="00995DA7" w:rsidRPr="00A93CC0" w:rsidRDefault="00995DA7" w:rsidP="00995DA7">
      <w:pPr>
        <w:numPr>
          <w:ilvl w:val="0"/>
          <w:numId w:val="2"/>
        </w:numPr>
        <w:spacing w:line="240" w:lineRule="auto"/>
      </w:pPr>
      <w:r w:rsidRPr="00A93CC0">
        <w:rPr>
          <w:rFonts w:eastAsia="Arial Unicode MS"/>
        </w:rPr>
        <w:t>IV → MV:</w:t>
      </w:r>
    </w:p>
    <w:p w14:paraId="3941E626" w14:textId="77777777" w:rsidR="00995DA7" w:rsidRPr="00A93CC0" w:rsidRDefault="00995DA7" w:rsidP="00995DA7">
      <w:pPr>
        <w:spacing w:line="240" w:lineRule="auto"/>
        <w:ind w:left="720"/>
      </w:pPr>
    </w:p>
    <w:p w14:paraId="3026FF45" w14:textId="77777777" w:rsidR="00995DA7" w:rsidRPr="00A93CC0" w:rsidRDefault="00995DA7" w:rsidP="00995DA7">
      <w:pPr>
        <w:spacing w:line="240" w:lineRule="auto"/>
        <w:ind w:firstLine="720"/>
      </w:pPr>
      <w:r w:rsidRPr="00A93CC0">
        <w:rPr>
          <w:rFonts w:eastAsia="Arial Unicode MS"/>
        </w:rPr>
        <w:t>MV → DV:</w:t>
      </w:r>
    </w:p>
    <w:p w14:paraId="631BCE22" w14:textId="77777777" w:rsidR="00995DA7" w:rsidRPr="00A93CC0" w:rsidRDefault="00995DA7" w:rsidP="00995DA7">
      <w:pPr>
        <w:spacing w:line="240" w:lineRule="auto"/>
      </w:pPr>
    </w:p>
    <w:p w14:paraId="3CBFE6E9" w14:textId="77777777" w:rsidR="00995DA7" w:rsidRPr="00A93CC0" w:rsidRDefault="00995DA7" w:rsidP="00995DA7">
      <w:pPr>
        <w:spacing w:line="240" w:lineRule="auto"/>
        <w:ind w:firstLine="720"/>
        <w:rPr>
          <w:rFonts w:eastAsia="Arial Unicode MS"/>
        </w:rPr>
      </w:pPr>
      <w:r w:rsidRPr="00A93CC0">
        <w:rPr>
          <w:rFonts w:eastAsia="Arial Unicode MS"/>
        </w:rPr>
        <w:t xml:space="preserve">Therefore, IV → DV: </w:t>
      </w:r>
    </w:p>
    <w:p w14:paraId="290A5C73" w14:textId="77777777" w:rsidR="00995DA7" w:rsidRPr="00A93CC0" w:rsidRDefault="00995DA7" w:rsidP="00995DA7">
      <w:pPr>
        <w:spacing w:line="240" w:lineRule="auto"/>
        <w:ind w:firstLine="720"/>
      </w:pPr>
    </w:p>
    <w:p w14:paraId="0D897F86" w14:textId="77777777" w:rsidR="00995DA7" w:rsidRPr="00A93CC0" w:rsidRDefault="00995DA7" w:rsidP="00995DA7">
      <w:pPr>
        <w:spacing w:line="240" w:lineRule="auto"/>
        <w:ind w:firstLine="720"/>
      </w:pPr>
    </w:p>
    <w:p w14:paraId="6EEDDFB0" w14:textId="2141403E" w:rsidR="00995DA7" w:rsidRPr="00A93CC0" w:rsidRDefault="00995DA7" w:rsidP="00995DA7">
      <w:pPr>
        <w:spacing w:line="240" w:lineRule="auto"/>
      </w:pPr>
      <w:r w:rsidRPr="00A93CC0">
        <w:lastRenderedPageBreak/>
        <w:t xml:space="preserve">7. </w:t>
      </w:r>
      <w:r w:rsidRPr="00884B2F">
        <w:rPr>
          <w:b/>
        </w:rPr>
        <w:t>Try reversing the causal direction of the original (focal) hypothesis</w:t>
      </w:r>
      <w:r w:rsidRPr="00560A13">
        <w:rPr>
          <w:bCs/>
        </w:rPr>
        <w:t xml:space="preserve"> </w:t>
      </w:r>
      <w:r w:rsidRPr="00A93CC0">
        <w:t xml:space="preserve">(i.e., instead of </w:t>
      </w:r>
      <w:r w:rsidR="00524686">
        <w:t>X</w:t>
      </w:r>
      <w:r w:rsidRPr="00A93CC0">
        <w:t xml:space="preserve"> causes an increase in </w:t>
      </w:r>
      <w:r w:rsidR="00524686">
        <w:t>Y</w:t>
      </w:r>
      <w:r w:rsidRPr="00A93CC0">
        <w:t xml:space="preserve">, </w:t>
      </w:r>
      <w:r w:rsidR="00524686">
        <w:t>Y</w:t>
      </w:r>
      <w:r w:rsidRPr="00A93CC0">
        <w:t xml:space="preserve"> causes an increase in </w:t>
      </w:r>
      <w:r w:rsidR="00524686" w:rsidRPr="00524686">
        <w:rPr>
          <w:u w:val="single"/>
        </w:rPr>
        <w:t>X</w:t>
      </w:r>
      <w:r w:rsidRPr="00A93CC0">
        <w:rPr>
          <w:rFonts w:eastAsia="Arial Unicode MS"/>
        </w:rPr>
        <w:t xml:space="preserve">) and come up with 2 distinctive </w:t>
      </w:r>
      <w:r w:rsidR="004B60D5">
        <w:rPr>
          <w:rFonts w:eastAsia="Arial Unicode MS"/>
        </w:rPr>
        <w:t xml:space="preserve">moderating </w:t>
      </w:r>
      <w:r w:rsidRPr="00A93CC0">
        <w:rPr>
          <w:rFonts w:eastAsia="Arial Unicode MS"/>
        </w:rPr>
        <w:t xml:space="preserve">variables (or processes) that could </w:t>
      </w:r>
      <w:r w:rsidR="004B60D5">
        <w:rPr>
          <w:rFonts w:eastAsia="Arial Unicode MS"/>
        </w:rPr>
        <w:t>influence the strength of this</w:t>
      </w:r>
      <w:r w:rsidRPr="00A93CC0">
        <w:rPr>
          <w:rFonts w:eastAsia="Arial Unicode MS"/>
        </w:rPr>
        <w:t xml:space="preserve"> new (reversed) IV-DV relationship. Express each in the form of a logical syllogism, so that IV → MV and MV → DV, therefore IV → DV.</w:t>
      </w:r>
    </w:p>
    <w:p w14:paraId="36AB62FE" w14:textId="77777777" w:rsidR="00995DA7" w:rsidRPr="00A93CC0" w:rsidRDefault="00995DA7" w:rsidP="00995DA7">
      <w:pPr>
        <w:spacing w:line="240" w:lineRule="auto"/>
        <w:ind w:firstLine="720"/>
      </w:pPr>
    </w:p>
    <w:p w14:paraId="68016E15" w14:textId="77777777" w:rsidR="00995DA7" w:rsidRPr="00A93CC0" w:rsidRDefault="00995DA7" w:rsidP="00995DA7">
      <w:pPr>
        <w:numPr>
          <w:ilvl w:val="0"/>
          <w:numId w:val="2"/>
        </w:numPr>
        <w:spacing w:line="240" w:lineRule="auto"/>
      </w:pPr>
      <w:r w:rsidRPr="00A93CC0">
        <w:rPr>
          <w:rFonts w:eastAsia="Arial Unicode MS"/>
        </w:rPr>
        <w:t>IV → MV:</w:t>
      </w:r>
    </w:p>
    <w:p w14:paraId="19E9043B" w14:textId="77777777" w:rsidR="00995DA7" w:rsidRPr="00A93CC0" w:rsidRDefault="00995DA7" w:rsidP="00995DA7">
      <w:pPr>
        <w:spacing w:line="240" w:lineRule="auto"/>
        <w:ind w:left="720"/>
      </w:pPr>
    </w:p>
    <w:p w14:paraId="1B5414CA" w14:textId="77777777" w:rsidR="00995DA7" w:rsidRPr="00A93CC0" w:rsidRDefault="00995DA7" w:rsidP="00995DA7">
      <w:pPr>
        <w:spacing w:line="240" w:lineRule="auto"/>
        <w:ind w:firstLine="720"/>
      </w:pPr>
      <w:r w:rsidRPr="00A93CC0">
        <w:rPr>
          <w:rFonts w:eastAsia="Arial Unicode MS"/>
        </w:rPr>
        <w:t>MV → DV:</w:t>
      </w:r>
    </w:p>
    <w:p w14:paraId="03AE5C8F" w14:textId="77777777" w:rsidR="00995DA7" w:rsidRPr="00A93CC0" w:rsidRDefault="00995DA7" w:rsidP="00995DA7">
      <w:pPr>
        <w:spacing w:line="240" w:lineRule="auto"/>
      </w:pPr>
    </w:p>
    <w:p w14:paraId="53217EE3" w14:textId="77777777" w:rsidR="00995DA7" w:rsidRPr="00A93CC0" w:rsidRDefault="00995DA7" w:rsidP="00995DA7">
      <w:pPr>
        <w:spacing w:line="240" w:lineRule="auto"/>
        <w:ind w:firstLine="720"/>
      </w:pPr>
      <w:r w:rsidRPr="00A93CC0">
        <w:rPr>
          <w:rFonts w:eastAsia="Arial Unicode MS"/>
        </w:rPr>
        <w:t xml:space="preserve">Therefore, IV → DV: </w:t>
      </w:r>
    </w:p>
    <w:p w14:paraId="470DB95C" w14:textId="77777777" w:rsidR="00995DA7" w:rsidRPr="00A93CC0" w:rsidRDefault="00995DA7" w:rsidP="00995DA7">
      <w:pPr>
        <w:spacing w:line="240" w:lineRule="auto"/>
      </w:pPr>
    </w:p>
    <w:p w14:paraId="748CD1AA" w14:textId="77777777" w:rsidR="00995DA7" w:rsidRPr="00A93CC0" w:rsidRDefault="00995DA7" w:rsidP="00995DA7">
      <w:pPr>
        <w:spacing w:line="240" w:lineRule="auto"/>
      </w:pPr>
    </w:p>
    <w:p w14:paraId="59545F64" w14:textId="77777777" w:rsidR="00995DA7" w:rsidRPr="00A93CC0" w:rsidRDefault="00995DA7" w:rsidP="00995DA7">
      <w:pPr>
        <w:numPr>
          <w:ilvl w:val="0"/>
          <w:numId w:val="2"/>
        </w:numPr>
        <w:spacing w:line="240" w:lineRule="auto"/>
      </w:pPr>
      <w:r w:rsidRPr="00A93CC0">
        <w:rPr>
          <w:rFonts w:eastAsia="Arial Unicode MS"/>
        </w:rPr>
        <w:t>IV → MV:</w:t>
      </w:r>
    </w:p>
    <w:p w14:paraId="14DC6A41" w14:textId="77777777" w:rsidR="00995DA7" w:rsidRPr="00A93CC0" w:rsidRDefault="00995DA7" w:rsidP="00995DA7">
      <w:pPr>
        <w:spacing w:line="240" w:lineRule="auto"/>
        <w:ind w:left="720"/>
      </w:pPr>
    </w:p>
    <w:p w14:paraId="66E4FACE" w14:textId="77777777" w:rsidR="00995DA7" w:rsidRPr="00A93CC0" w:rsidRDefault="00995DA7" w:rsidP="00995DA7">
      <w:pPr>
        <w:spacing w:line="240" w:lineRule="auto"/>
        <w:ind w:firstLine="720"/>
      </w:pPr>
      <w:r w:rsidRPr="00A93CC0">
        <w:rPr>
          <w:rFonts w:eastAsia="Arial Unicode MS"/>
        </w:rPr>
        <w:t>MV → DV:</w:t>
      </w:r>
    </w:p>
    <w:p w14:paraId="79769DB4" w14:textId="77777777" w:rsidR="00995DA7" w:rsidRPr="00A93CC0" w:rsidRDefault="00995DA7" w:rsidP="00995DA7">
      <w:pPr>
        <w:spacing w:line="240" w:lineRule="auto"/>
      </w:pPr>
    </w:p>
    <w:p w14:paraId="568CFFAB" w14:textId="77777777" w:rsidR="00995DA7" w:rsidRPr="00A93CC0" w:rsidRDefault="00995DA7" w:rsidP="00995DA7">
      <w:pPr>
        <w:spacing w:line="240" w:lineRule="auto"/>
        <w:ind w:firstLine="720"/>
      </w:pPr>
      <w:r w:rsidRPr="00A93CC0">
        <w:rPr>
          <w:rFonts w:eastAsia="Arial Unicode MS"/>
        </w:rPr>
        <w:t xml:space="preserve">Therefore, IV → DV: </w:t>
      </w:r>
    </w:p>
    <w:p w14:paraId="7A3937EE" w14:textId="77777777" w:rsidR="00995DA7" w:rsidRPr="00A93CC0" w:rsidRDefault="00995DA7" w:rsidP="00995DA7">
      <w:pPr>
        <w:spacing w:line="240" w:lineRule="auto"/>
      </w:pPr>
    </w:p>
    <w:p w14:paraId="0023AC7C" w14:textId="77777777" w:rsidR="00995DA7" w:rsidRPr="00A93CC0" w:rsidRDefault="00995DA7" w:rsidP="00995DA7">
      <w:pPr>
        <w:spacing w:line="240" w:lineRule="auto"/>
      </w:pPr>
      <w:r w:rsidRPr="00A93CC0">
        <w:t xml:space="preserve"> </w:t>
      </w:r>
    </w:p>
    <w:p w14:paraId="739CD0CF" w14:textId="38033030" w:rsidR="00995DA7" w:rsidRPr="00A93CC0" w:rsidRDefault="00995DA7" w:rsidP="00995DA7">
      <w:pPr>
        <w:spacing w:line="240" w:lineRule="auto"/>
      </w:pPr>
      <w:r w:rsidRPr="00A93CC0">
        <w:t xml:space="preserve">8. </w:t>
      </w:r>
      <w:r w:rsidRPr="00884B2F">
        <w:rPr>
          <w:b/>
        </w:rPr>
        <w:t xml:space="preserve">Now </w:t>
      </w:r>
      <w:r w:rsidRPr="00884B2F">
        <w:rPr>
          <w:b/>
          <w:u w:val="single"/>
        </w:rPr>
        <w:t>invert</w:t>
      </w:r>
      <w:r w:rsidRPr="00884B2F">
        <w:rPr>
          <w:b/>
        </w:rPr>
        <w:t xml:space="preserve"> the sign of this reversed hypothesis</w:t>
      </w:r>
      <w:r w:rsidRPr="00A93CC0">
        <w:t xml:space="preserve"> (i.e., instead of </w:t>
      </w:r>
      <w:r w:rsidR="00524686">
        <w:t>Y</w:t>
      </w:r>
      <w:r w:rsidRPr="00A93CC0">
        <w:t xml:space="preserve"> causes an increase in </w:t>
      </w:r>
      <w:r w:rsidR="00524686">
        <w:t>X</w:t>
      </w:r>
      <w:r w:rsidRPr="00A93CC0">
        <w:t xml:space="preserve">, </w:t>
      </w:r>
      <w:r w:rsidR="00524686">
        <w:t xml:space="preserve">Y </w:t>
      </w:r>
      <w:r w:rsidRPr="00A93CC0">
        <w:t xml:space="preserve">causes a </w:t>
      </w:r>
      <w:r w:rsidRPr="00A93CC0">
        <w:rPr>
          <w:u w:val="single"/>
        </w:rPr>
        <w:t>decrease</w:t>
      </w:r>
      <w:r w:rsidRPr="00A93CC0">
        <w:rPr>
          <w:rFonts w:eastAsia="Arial Unicode MS"/>
        </w:rPr>
        <w:t xml:space="preserve"> in </w:t>
      </w:r>
      <w:r w:rsidR="00524686">
        <w:rPr>
          <w:rFonts w:eastAsia="Arial Unicode MS"/>
        </w:rPr>
        <w:t>X</w:t>
      </w:r>
      <w:r w:rsidRPr="00A93CC0">
        <w:rPr>
          <w:rFonts w:eastAsia="Arial Unicode MS"/>
        </w:rPr>
        <w:t>) and come up with 2 distinctive m</w:t>
      </w:r>
      <w:r w:rsidR="00486901">
        <w:rPr>
          <w:rFonts w:eastAsia="Arial Unicode MS"/>
        </w:rPr>
        <w:t>oderating</w:t>
      </w:r>
      <w:r w:rsidRPr="00A93CC0">
        <w:rPr>
          <w:rFonts w:eastAsia="Arial Unicode MS"/>
        </w:rPr>
        <w:t xml:space="preserve"> variables (or processes) that could explain this new IV-DV relationship. Express each in the form of a logical syllogism, so that IV → MV and MV → DV, therefore IV → DV.</w:t>
      </w:r>
    </w:p>
    <w:p w14:paraId="62038524" w14:textId="77777777" w:rsidR="00995DA7" w:rsidRPr="00A93CC0" w:rsidRDefault="00995DA7" w:rsidP="00995DA7">
      <w:pPr>
        <w:spacing w:line="240" w:lineRule="auto"/>
      </w:pPr>
    </w:p>
    <w:p w14:paraId="3C17AC8A" w14:textId="77777777" w:rsidR="00995DA7" w:rsidRPr="00A93CC0" w:rsidRDefault="00995DA7" w:rsidP="00995DA7">
      <w:pPr>
        <w:numPr>
          <w:ilvl w:val="0"/>
          <w:numId w:val="2"/>
        </w:numPr>
        <w:spacing w:line="240" w:lineRule="auto"/>
      </w:pPr>
      <w:r w:rsidRPr="00A93CC0">
        <w:rPr>
          <w:rFonts w:eastAsia="Arial Unicode MS"/>
        </w:rPr>
        <w:t>IV → MV:</w:t>
      </w:r>
    </w:p>
    <w:p w14:paraId="73430AA3" w14:textId="77777777" w:rsidR="00995DA7" w:rsidRPr="00A93CC0" w:rsidRDefault="00995DA7" w:rsidP="00995DA7">
      <w:pPr>
        <w:spacing w:line="240" w:lineRule="auto"/>
        <w:ind w:left="720"/>
      </w:pPr>
    </w:p>
    <w:p w14:paraId="6DFC0D9E" w14:textId="77777777" w:rsidR="00995DA7" w:rsidRPr="00A93CC0" w:rsidRDefault="00995DA7" w:rsidP="00995DA7">
      <w:pPr>
        <w:spacing w:line="240" w:lineRule="auto"/>
        <w:ind w:firstLine="720"/>
      </w:pPr>
      <w:r w:rsidRPr="00A93CC0">
        <w:rPr>
          <w:rFonts w:eastAsia="Arial Unicode MS"/>
        </w:rPr>
        <w:t>MV → DV:</w:t>
      </w:r>
    </w:p>
    <w:p w14:paraId="79A350B8" w14:textId="77777777" w:rsidR="00995DA7" w:rsidRPr="00A93CC0" w:rsidRDefault="00995DA7" w:rsidP="00995DA7">
      <w:pPr>
        <w:spacing w:line="240" w:lineRule="auto"/>
      </w:pPr>
    </w:p>
    <w:p w14:paraId="095C9975" w14:textId="77777777" w:rsidR="00995DA7" w:rsidRPr="00A93CC0" w:rsidRDefault="00995DA7" w:rsidP="00995DA7">
      <w:pPr>
        <w:spacing w:line="240" w:lineRule="auto"/>
        <w:ind w:firstLine="720"/>
      </w:pPr>
      <w:r w:rsidRPr="00A93CC0">
        <w:rPr>
          <w:rFonts w:eastAsia="Arial Unicode MS"/>
        </w:rPr>
        <w:t xml:space="preserve">Therefore, IV → DV: </w:t>
      </w:r>
    </w:p>
    <w:p w14:paraId="4077E5A9" w14:textId="77777777" w:rsidR="00995DA7" w:rsidRPr="00A93CC0" w:rsidRDefault="00995DA7" w:rsidP="00995DA7">
      <w:pPr>
        <w:spacing w:line="240" w:lineRule="auto"/>
        <w:ind w:firstLine="720"/>
      </w:pPr>
    </w:p>
    <w:p w14:paraId="52B25B29" w14:textId="77777777" w:rsidR="00995DA7" w:rsidRPr="00A93CC0" w:rsidRDefault="00995DA7" w:rsidP="00995DA7">
      <w:pPr>
        <w:spacing w:line="240" w:lineRule="auto"/>
        <w:ind w:firstLine="720"/>
      </w:pPr>
    </w:p>
    <w:p w14:paraId="1F601AC6" w14:textId="77777777" w:rsidR="00995DA7" w:rsidRPr="00A93CC0" w:rsidRDefault="00995DA7" w:rsidP="00995DA7">
      <w:pPr>
        <w:numPr>
          <w:ilvl w:val="0"/>
          <w:numId w:val="2"/>
        </w:numPr>
        <w:spacing w:line="240" w:lineRule="auto"/>
      </w:pPr>
      <w:r w:rsidRPr="00A93CC0">
        <w:rPr>
          <w:rFonts w:eastAsia="Arial Unicode MS"/>
        </w:rPr>
        <w:t>IV → MV:</w:t>
      </w:r>
    </w:p>
    <w:p w14:paraId="44EFE077" w14:textId="77777777" w:rsidR="00995DA7" w:rsidRPr="00A93CC0" w:rsidRDefault="00995DA7" w:rsidP="00995DA7">
      <w:pPr>
        <w:spacing w:line="240" w:lineRule="auto"/>
        <w:ind w:left="720"/>
      </w:pPr>
    </w:p>
    <w:p w14:paraId="41831A75" w14:textId="77777777" w:rsidR="00995DA7" w:rsidRPr="00A93CC0" w:rsidRDefault="00995DA7" w:rsidP="00995DA7">
      <w:pPr>
        <w:spacing w:line="240" w:lineRule="auto"/>
        <w:ind w:firstLine="720"/>
      </w:pPr>
      <w:r w:rsidRPr="00A93CC0">
        <w:rPr>
          <w:rFonts w:eastAsia="Arial Unicode MS"/>
        </w:rPr>
        <w:t>MV → DV:</w:t>
      </w:r>
    </w:p>
    <w:p w14:paraId="5D9AE38D" w14:textId="77777777" w:rsidR="00995DA7" w:rsidRPr="00A93CC0" w:rsidRDefault="00995DA7" w:rsidP="00995DA7">
      <w:pPr>
        <w:spacing w:line="240" w:lineRule="auto"/>
      </w:pPr>
    </w:p>
    <w:p w14:paraId="1A188B64" w14:textId="77777777" w:rsidR="00995DA7" w:rsidRPr="00A93CC0" w:rsidRDefault="00995DA7" w:rsidP="00995DA7">
      <w:pPr>
        <w:spacing w:line="240" w:lineRule="auto"/>
        <w:ind w:firstLine="720"/>
      </w:pPr>
      <w:r w:rsidRPr="00A93CC0">
        <w:rPr>
          <w:rFonts w:eastAsia="Arial Unicode MS"/>
        </w:rPr>
        <w:t xml:space="preserve">Therefore, IV → DV: </w:t>
      </w:r>
    </w:p>
    <w:p w14:paraId="3AA835C6" w14:textId="77777777" w:rsidR="00995DA7" w:rsidRPr="00A93CC0" w:rsidRDefault="00995DA7" w:rsidP="00995DA7"/>
    <w:p w14:paraId="338E05A6" w14:textId="77777777" w:rsidR="006F30C6" w:rsidRDefault="006F30C6"/>
    <w:sectPr w:rsidR="006F30C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0F224" w14:textId="77777777" w:rsidR="00050E49" w:rsidRDefault="00050E49">
      <w:pPr>
        <w:spacing w:line="240" w:lineRule="auto"/>
      </w:pPr>
      <w:r>
        <w:separator/>
      </w:r>
    </w:p>
  </w:endnote>
  <w:endnote w:type="continuationSeparator" w:id="0">
    <w:p w14:paraId="6F9DBB76" w14:textId="77777777" w:rsidR="00050E49" w:rsidRDefault="00050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A387B" w14:textId="77777777" w:rsidR="00B33FBD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C1ACB" w14:textId="77777777" w:rsidR="00050E49" w:rsidRDefault="00050E49">
      <w:pPr>
        <w:spacing w:line="240" w:lineRule="auto"/>
      </w:pPr>
      <w:r>
        <w:separator/>
      </w:r>
    </w:p>
  </w:footnote>
  <w:footnote w:type="continuationSeparator" w:id="0">
    <w:p w14:paraId="137466C7" w14:textId="77777777" w:rsidR="00050E49" w:rsidRDefault="00050E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3BA7B" w14:textId="77777777" w:rsidR="00B33FBD" w:rsidRDefault="00000000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25BCC"/>
    <w:multiLevelType w:val="multilevel"/>
    <w:tmpl w:val="B27EFD58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F41EA"/>
    <w:multiLevelType w:val="multilevel"/>
    <w:tmpl w:val="EF483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8F67E5"/>
    <w:multiLevelType w:val="multilevel"/>
    <w:tmpl w:val="EFE854B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2629974">
    <w:abstractNumId w:val="1"/>
  </w:num>
  <w:num w:numId="2" w16cid:durableId="970869418">
    <w:abstractNumId w:val="2"/>
  </w:num>
  <w:num w:numId="3" w16cid:durableId="80913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A7"/>
    <w:rsid w:val="00050E49"/>
    <w:rsid w:val="000E5588"/>
    <w:rsid w:val="00151433"/>
    <w:rsid w:val="00187B77"/>
    <w:rsid w:val="001910CE"/>
    <w:rsid w:val="001B3E52"/>
    <w:rsid w:val="001D552F"/>
    <w:rsid w:val="00205F17"/>
    <w:rsid w:val="002B2173"/>
    <w:rsid w:val="002C72DD"/>
    <w:rsid w:val="0030138D"/>
    <w:rsid w:val="003878E2"/>
    <w:rsid w:val="00460067"/>
    <w:rsid w:val="00486901"/>
    <w:rsid w:val="004B0550"/>
    <w:rsid w:val="004B60D5"/>
    <w:rsid w:val="004C7EC3"/>
    <w:rsid w:val="00524686"/>
    <w:rsid w:val="00560A13"/>
    <w:rsid w:val="0060344C"/>
    <w:rsid w:val="00647490"/>
    <w:rsid w:val="00682F2E"/>
    <w:rsid w:val="006F30C6"/>
    <w:rsid w:val="00724B37"/>
    <w:rsid w:val="00724F11"/>
    <w:rsid w:val="00761F24"/>
    <w:rsid w:val="007B6F6F"/>
    <w:rsid w:val="007D64A1"/>
    <w:rsid w:val="008207D3"/>
    <w:rsid w:val="00856A46"/>
    <w:rsid w:val="00884B2F"/>
    <w:rsid w:val="009212F0"/>
    <w:rsid w:val="00937EA4"/>
    <w:rsid w:val="00991204"/>
    <w:rsid w:val="00995DA7"/>
    <w:rsid w:val="00A32E55"/>
    <w:rsid w:val="00AF327E"/>
    <w:rsid w:val="00B9725B"/>
    <w:rsid w:val="00CC0698"/>
    <w:rsid w:val="00CF0740"/>
    <w:rsid w:val="00DE6780"/>
    <w:rsid w:val="00DF4D66"/>
    <w:rsid w:val="00E0050D"/>
    <w:rsid w:val="00E31938"/>
    <w:rsid w:val="00FD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AA319"/>
  <w15:chartTrackingRefBased/>
  <w15:docId w15:val="{E28E5C23-AD0E-5D42-84EC-E0B1D9D6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DA7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 Miller</dc:creator>
  <cp:keywords/>
  <dc:description/>
  <cp:lastModifiedBy>Emma S Miller</cp:lastModifiedBy>
  <cp:revision>40</cp:revision>
  <dcterms:created xsi:type="dcterms:W3CDTF">2023-06-12T18:21:00Z</dcterms:created>
  <dcterms:modified xsi:type="dcterms:W3CDTF">2023-06-12T21:16:00Z</dcterms:modified>
</cp:coreProperties>
</file>