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CCD6" w14:textId="767B9B16" w:rsidR="00422D8D" w:rsidRDefault="00574E1B">
      <w:r w:rsidRPr="00574E1B">
        <w:drawing>
          <wp:inline distT="0" distB="0" distL="0" distR="0" wp14:anchorId="7EF99652" wp14:editId="14FC5C52">
            <wp:extent cx="5943600" cy="1854200"/>
            <wp:effectExtent l="0" t="0" r="0" b="0"/>
            <wp:docPr id="9445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5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55"/>
    <w:rsid w:val="000772F5"/>
    <w:rsid w:val="001D12E8"/>
    <w:rsid w:val="00422D8D"/>
    <w:rsid w:val="00574E1B"/>
    <w:rsid w:val="0085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A437D4-2E3B-4F7C-B037-4E62C903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Co Luong</dc:creator>
  <cp:keywords/>
  <dc:description/>
  <cp:lastModifiedBy>Trieu Co Luong</cp:lastModifiedBy>
  <cp:revision>2</cp:revision>
  <dcterms:created xsi:type="dcterms:W3CDTF">2026-04-10T04:43:00Z</dcterms:created>
  <dcterms:modified xsi:type="dcterms:W3CDTF">2026-04-10T04:43:00Z</dcterms:modified>
</cp:coreProperties>
</file>