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eastAsia="맑은 고딕"/>
          <w:rFonts w:ascii="맑은 고딕" w:hAnsi="맑은 고딕"/>
          <w:b/>
          <w:color w:val="2E4057"/>
          <w:sz w:val="52"/>
        </w:rPr>
        <w:t>홍  길  동</w:t>
      </w:r>
    </w:p>
    <w:p>
      <w:pPr>
        <w:spacing w:after="40"/>
        <w:jc w:val="center"/>
      </w:pPr>
      <w:r>
        <w:rPr>
          <w:rFonts w:eastAsia="맑은 고딕"/>
          <w:rFonts w:ascii="맑은 고딕" w:hAnsi="맑은 고딕"/>
          <w:b w:val="0"/>
          <w:color w:val="646E78"/>
          <w:sz w:val="24"/>
        </w:rPr>
        <w:t>소프트웨어 엔지니어</w:t>
      </w:r>
    </w:p>
    <w:p>
      <w:pPr>
        <w:spacing w:before="40" w:after="40"/>
        <w:pBdr>
          <w:bottom w:val="single" w:sz="6" w:space="1" w:color="2E4057"/>
        </w:pBdr>
      </w:pPr>
    </w:p>
    <w:p>
      <w:pPr>
        <w:spacing w:before="80" w:after="40"/>
        <w:jc w:val="center"/>
      </w:pPr>
      <w:r>
        <w:rPr>
          <w:rFonts w:eastAsia="맑은 고딕"/>
          <w:rFonts w:ascii="맑은 고딕" w:hAnsi="맑은 고딕"/>
          <w:b w:val="0"/>
          <w:color w:val="505A64"/>
          <w:sz w:val="18"/>
        </w:rPr>
        <w:t>전화: 010-1234-5678  |  이메일: hong.gildong@email.com  |  주소: 서울특별시 강남구 테헤란로 123</w:t>
      </w:r>
    </w:p>
    <w:p>
      <w:pPr>
        <w:spacing w:after="120"/>
        <w:jc w:val="center"/>
      </w:pPr>
      <w:r>
        <w:rPr>
          <w:rFonts w:eastAsia="맑은 고딕"/>
          <w:rFonts w:ascii="맑은 고딕" w:hAnsi="맑은 고딕"/>
          <w:b w:val="0"/>
          <w:color w:val="505A64"/>
          <w:sz w:val="18"/>
        </w:rPr>
        <w:t>GitHub: github.com/hong-gildong  |  LinkedIn: linkedin.com/in/hong-gildong</w:t>
      </w:r>
    </w:p>
    <w:p>
      <w:pPr>
        <w:spacing w:before="40" w:after="40"/>
        <w:pBdr>
          <w:bottom w:val="single" w:sz="6" w:space="1" w:color="2E4057"/>
        </w:pBdr>
      </w:pP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2E4057"/>
          <w:sz w:val="26"/>
        </w:rPr>
        <w:t>자기소개</w:t>
      </w:r>
    </w:p>
    <w:p>
      <w:pPr>
        <w:spacing w:after="80"/>
        <w:ind w:firstLine="0"/>
      </w:pPr>
      <w:r>
        <w:rPr>
          <w:rFonts w:eastAsia="맑은 고딕"/>
          <w:rFonts w:ascii="맑은 고딕" w:hAnsi="맑은 고딕"/>
          <w:b w:val="0"/>
          <w:color w:val="323232"/>
          <w:sz w:val="20"/>
        </w:rPr>
        <w:t>5년 이상의 백엔드 개발 경험을 보유한 소프트웨어 엔지니어입니다. Python 및 Java 기반 웹 서비스 설계·개발과 클라우드 인프라 운영에 강점이 있으며, 대규모 트래픽 환경에서의 성능 최적화 및 마이크로서비스 아키텍처 전환 프로젝트를 성공적으로 이끈 경험이 있습니다. 새로운 기술에 대한 적극적인 학습 태도와 팀 내 원활한 협업 능력을 바탕으로, 비즈니스 목표와 기술적 품질을 함께 달성하는 개발자를 지향합니다.</w:t>
      </w:r>
    </w:p>
    <w:p>
      <w:pPr>
        <w:spacing w:before="40" w:after="40"/>
        <w:pBdr>
          <w:bottom w:val="single" w:sz="6" w:space="1" w:color="2E4057"/>
        </w:pBdr>
      </w:pP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2E4057"/>
          <w:sz w:val="26"/>
        </w:rPr>
        <w:t>경력사항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회사명</w:t>
            </w:r>
          </w:p>
        </w:tc>
        <w:tc>
          <w:tcPr>
            <w:tcW w:type="dxa" w:w="1984"/>
            <w:vAlign w:val="center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근무 기간</w:t>
            </w:r>
          </w:p>
        </w:tc>
        <w:tc>
          <w:tcPr>
            <w:tcW w:type="dxa" w:w="5953"/>
            <w:vAlign w:val="center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담당 업무</w:t>
            </w:r>
          </w:p>
        </w:tc>
      </w:tr>
      <w:tr>
        <w:tc>
          <w:tcPr>
            <w:tcW w:type="dxa" w:w="2268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(주)테크스타트</w:t>
            </w:r>
          </w:p>
        </w:tc>
        <w:tc>
          <w:tcPr>
            <w:tcW w:type="dxa" w:w="1984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2022.03 – 현재</w:t>
            </w:r>
          </w:p>
        </w:tc>
        <w:tc>
          <w:tcPr>
            <w:tcW w:type="dxa" w:w="5953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• Python/FastAPI 기반 REST API 설계 및 개발</w:t>
              <w:br/>
              <w:t>• AWS ECS·RDS 기반 서비스 인프라 구축 및 운영</w:t>
              <w:br/>
              <w:t>• CI/CD 파이프라인 구성(GitHub Actions, ArgoCD)</w:t>
            </w:r>
          </w:p>
        </w:tc>
      </w:tr>
      <w:tr>
        <w:tc>
          <w:tcPr>
            <w:tcW w:type="dxa" w:w="2268"/>
            <w:vAlign w:val="center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네오소프트</w:t>
            </w:r>
          </w:p>
        </w:tc>
        <w:tc>
          <w:tcPr>
            <w:tcW w:type="dxa" w:w="1984"/>
            <w:vAlign w:val="center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2020.01 – 2022.02</w:t>
            </w:r>
          </w:p>
        </w:tc>
        <w:tc>
          <w:tcPr>
            <w:tcW w:type="dxa" w:w="5953"/>
            <w:vAlign w:val="center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• Spring Boot 기반 전자상거래 플랫폼 백엔드 개발</w:t>
              <w:br/>
              <w:t>• 결제 모듈 연동(PG사 API) 및 보안 취약점 개선</w:t>
              <w:br/>
              <w:t>• 월간 활성 사용자 50만 규모 서비스 성능 튜닝</w:t>
            </w:r>
          </w:p>
        </w:tc>
      </w:tr>
      <w:tr>
        <w:tc>
          <w:tcPr>
            <w:tcW w:type="dxa" w:w="2268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디지털웍스</w:t>
            </w:r>
          </w:p>
        </w:tc>
        <w:tc>
          <w:tcPr>
            <w:tcW w:type="dxa" w:w="1984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2018.07 – 2019.12</w:t>
            </w:r>
          </w:p>
        </w:tc>
        <w:tc>
          <w:tcPr>
            <w:tcW w:type="dxa" w:w="5953"/>
            <w:vAlign w:val="center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80" w:after="80"/>
              <w:ind w:left="80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• Java/JSP 기반 사내 ERP 시스템 유지보수</w:t>
              <w:br/>
              <w:t>• MySQL 쿼리 최적화 및 배치 처리 스크립트 작성</w:t>
              <w:br/>
              <w:t>• 신규 입사자 온보딩 문서 및 API 명세 작성</w:t>
            </w:r>
          </w:p>
        </w:tc>
      </w:tr>
    </w:tbl>
    <w:p>
      <w:pPr>
        <w:spacing w:before="40" w:after="40"/>
        <w:pBdr>
          <w:bottom w:val="single" w:sz="6" w:space="1" w:color="2E4057"/>
        </w:pBdr>
      </w:pP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2E4057"/>
          <w:sz w:val="26"/>
        </w:rP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학교명</w:t>
            </w:r>
          </w:p>
        </w:tc>
        <w:tc>
          <w:tcPr>
            <w:tcW w:type="dxa" w:w="2551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전공 / 계열</w:t>
            </w:r>
          </w:p>
        </w:tc>
        <w:tc>
          <w:tcPr>
            <w:tcW w:type="dxa" w:w="2268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재학 기간</w:t>
            </w:r>
          </w:p>
        </w:tc>
        <w:tc>
          <w:tcPr>
            <w:tcW w:type="dxa" w:w="1417"/>
            <w:shd w:val="clear" w:color="auto" w:fill="2E4057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한국대학교</w:t>
            </w:r>
          </w:p>
        </w:tc>
        <w:tc>
          <w:tcPr>
            <w:tcW w:type="dxa" w:w="2551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컴퓨터공학과 학사</w:t>
            </w:r>
          </w:p>
        </w:tc>
        <w:tc>
          <w:tcPr>
            <w:tcW w:type="dxa" w:w="2268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2014.03 – 2018.02</w:t>
            </w:r>
          </w:p>
        </w:tc>
        <w:tc>
          <w:tcPr>
            <w:tcW w:type="dxa" w:w="1417"/>
            <w:shd w:val="clear" w:color="auto" w:fill="F2F5F8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졸업</w:t>
            </w:r>
          </w:p>
        </w:tc>
      </w:tr>
      <w:tr>
        <w:tc>
          <w:tcPr>
            <w:tcW w:type="dxa" w:w="2551"/>
            <w:shd w:val="clear" w:color="auto" w:fill="FFFFFF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서울고등학교</w:t>
            </w:r>
          </w:p>
        </w:tc>
        <w:tc>
          <w:tcPr>
            <w:tcW w:type="dxa" w:w="2551"/>
            <w:shd w:val="clear" w:color="auto" w:fill="FFFFFF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이과</w:t>
            </w:r>
          </w:p>
        </w:tc>
        <w:tc>
          <w:tcPr>
            <w:tcW w:type="dxa" w:w="2268"/>
            <w:shd w:val="clear" w:color="auto" w:fill="FFFFFF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2011.03 – 2014.02</w:t>
            </w:r>
          </w:p>
        </w:tc>
        <w:tc>
          <w:tcPr>
            <w:tcW w:type="dxa" w:w="1417"/>
            <w:shd w:val="clear" w:color="auto" w:fill="FFFFFF"/>
            <w:tcBdr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dr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82828"/>
                <w:sz w:val="18"/>
              </w:rPr>
              <w:t>졸업</w:t>
            </w:r>
          </w:p>
        </w:tc>
      </w:tr>
    </w:tbl>
    <w:p>
      <w:pPr>
        <w:spacing w:before="40" w:after="40"/>
        <w:pBdr>
          <w:bottom w:val="single" w:sz="6" w:space="1" w:color="2E4057"/>
        </w:pBdr>
      </w:pP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2E4057"/>
          <w:sz w:val="26"/>
        </w:rPr>
        <w:t>보유 기술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프로그래밍 언어: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Python  ·  Java  ·  JavaScript (ES6+)  ·  SQL  ·  Bash/Shell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프레임워크 / 라이브러리: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FastAPI  ·  Spring Boot  ·  Django  ·  React  ·  Pandas / NumPy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데이터베이스: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PostgreSQL  ·  MySQL  ·  Redis  ·  MongoDB  ·  Elasticsearch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클라우드 / 인프라: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AWS (EC2, ECS, RDS, S3, Lambda)  ·  Docker  ·  Kubernetes  ·  Terraform  ·  GitHub Actions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도구 / 협업: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Git / GitHub  ·  Jira  ·  Confluence  ·  Postman  ·  VS Code / IntelliJ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color w:val="2E4057"/>
          <w:sz w:val="20"/>
        </w:rPr>
        <w:t xml:space="preserve">자격증:  </w:t>
      </w:r>
      <w:r>
        <w:rPr>
          <w:rFonts w:eastAsia="맑은 고딕"/>
          <w:rFonts w:ascii="맑은 고딕" w:hAnsi="맑은 고딕"/>
          <w:b w:val="0"/>
          <w:color w:val="323232"/>
          <w:sz w:val="18"/>
        </w:rPr>
        <w:t>AWS Certified Solutions Architect – Associate (2023)  ·  정보처리기사 (2018)  ·  SQLD (2019)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