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549F7" w14:textId="77777777" w:rsidR="00F23058" w:rsidRPr="00A804EB" w:rsidRDefault="00F23058">
      <w:pPr>
        <w:rPr>
          <w:rFonts w:ascii="Times New Roman" w:hAnsi="Times New Roman" w:cs="Times New Roman"/>
          <w:sz w:val="54"/>
          <w:szCs w:val="54"/>
        </w:rPr>
      </w:pPr>
    </w:p>
    <w:p w14:paraId="13E33DA2" w14:textId="77777777" w:rsidR="00482FC0" w:rsidRPr="00A804EB" w:rsidRDefault="00C1021C">
      <w:pPr>
        <w:rPr>
          <w:rFonts w:ascii="Times New Roman" w:hAnsi="Times New Roman" w:cs="Times New Roman"/>
          <w:sz w:val="54"/>
          <w:szCs w:val="54"/>
        </w:rPr>
      </w:pPr>
      <w:r w:rsidRPr="00A804EB">
        <w:rPr>
          <w:rFonts w:ascii="Times New Roman" w:hAnsi="Times New Roman" w:cs="Times New Roman"/>
          <w:sz w:val="54"/>
          <w:szCs w:val="54"/>
        </w:rPr>
        <w:t xml:space="preserve">                                                                                                               </w:t>
      </w:r>
    </w:p>
    <w:p w14:paraId="0FC02C79" w14:textId="77777777" w:rsidR="00482FC0" w:rsidRPr="00A804EB" w:rsidRDefault="00482FC0">
      <w:pPr>
        <w:rPr>
          <w:rFonts w:ascii="Times New Roman" w:hAnsi="Times New Roman" w:cs="Times New Roman"/>
          <w:sz w:val="54"/>
          <w:szCs w:val="54"/>
        </w:rPr>
      </w:pPr>
      <w:r w:rsidRPr="00A804EB">
        <w:rPr>
          <w:rFonts w:ascii="Times New Roman" w:hAnsi="Times New Roman" w:cs="Times New Roman"/>
          <w:sz w:val="54"/>
          <w:szCs w:val="54"/>
        </w:rPr>
        <w:t xml:space="preserve">1.Convolution </w:t>
      </w:r>
      <w:proofErr w:type="spellStart"/>
      <w:r w:rsidRPr="00A804EB">
        <w:rPr>
          <w:rFonts w:ascii="Times New Roman" w:hAnsi="Times New Roman" w:cs="Times New Roman"/>
          <w:sz w:val="54"/>
          <w:szCs w:val="54"/>
        </w:rPr>
        <w:t>OPeration</w:t>
      </w:r>
      <w:proofErr w:type="spellEnd"/>
    </w:p>
    <w:p w14:paraId="5A76CF69" w14:textId="77777777" w:rsidR="00482FC0" w:rsidRPr="00A804EB" w:rsidRDefault="00482FC0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A804EB">
        <w:rPr>
          <w:rFonts w:ascii="Times New Roman" w:hAnsi="Times New Roman" w:cs="Times New Roman"/>
          <w:sz w:val="54"/>
          <w:szCs w:val="54"/>
        </w:rPr>
        <w:t>Relu</w:t>
      </w:r>
      <w:proofErr w:type="spellEnd"/>
      <w:r w:rsidRPr="00A804EB">
        <w:rPr>
          <w:rFonts w:ascii="Times New Roman" w:hAnsi="Times New Roman" w:cs="Times New Roman"/>
          <w:sz w:val="54"/>
          <w:szCs w:val="54"/>
        </w:rPr>
        <w:t xml:space="preserve"> Layer</w:t>
      </w:r>
    </w:p>
    <w:p w14:paraId="1AFFC47E" w14:textId="77777777" w:rsidR="00482FC0" w:rsidRPr="00A804EB" w:rsidRDefault="00482FC0">
      <w:pPr>
        <w:rPr>
          <w:rFonts w:ascii="Times New Roman" w:hAnsi="Times New Roman" w:cs="Times New Roman"/>
          <w:sz w:val="54"/>
          <w:szCs w:val="54"/>
        </w:rPr>
      </w:pPr>
      <w:r w:rsidRPr="00A804EB">
        <w:rPr>
          <w:rFonts w:ascii="Times New Roman" w:hAnsi="Times New Roman" w:cs="Times New Roman"/>
          <w:sz w:val="54"/>
          <w:szCs w:val="54"/>
        </w:rPr>
        <w:t>Pooling</w:t>
      </w:r>
    </w:p>
    <w:p w14:paraId="6121C4FA" w14:textId="77777777" w:rsidR="00482FC0" w:rsidRPr="00A804EB" w:rsidRDefault="00482FC0">
      <w:pPr>
        <w:rPr>
          <w:rFonts w:ascii="Times New Roman" w:hAnsi="Times New Roman" w:cs="Times New Roman"/>
          <w:sz w:val="54"/>
          <w:szCs w:val="54"/>
        </w:rPr>
      </w:pPr>
      <w:r w:rsidRPr="00A804EB">
        <w:rPr>
          <w:rFonts w:ascii="Times New Roman" w:hAnsi="Times New Roman" w:cs="Times New Roman"/>
          <w:sz w:val="54"/>
          <w:szCs w:val="54"/>
        </w:rPr>
        <w:t>Flattening</w:t>
      </w:r>
    </w:p>
    <w:p w14:paraId="678E954B" w14:textId="77777777" w:rsidR="00482FC0" w:rsidRPr="00A804EB" w:rsidRDefault="00482FC0">
      <w:pPr>
        <w:rPr>
          <w:rFonts w:ascii="Times New Roman" w:hAnsi="Times New Roman" w:cs="Times New Roman"/>
          <w:sz w:val="54"/>
          <w:szCs w:val="54"/>
        </w:rPr>
      </w:pPr>
      <w:r w:rsidRPr="00A804EB">
        <w:rPr>
          <w:rFonts w:ascii="Times New Roman" w:hAnsi="Times New Roman" w:cs="Times New Roman"/>
          <w:sz w:val="54"/>
          <w:szCs w:val="54"/>
        </w:rPr>
        <w:t xml:space="preserve">Full </w:t>
      </w:r>
      <w:proofErr w:type="spellStart"/>
      <w:r w:rsidRPr="00A804EB">
        <w:rPr>
          <w:rFonts w:ascii="Times New Roman" w:hAnsi="Times New Roman" w:cs="Times New Roman"/>
          <w:sz w:val="54"/>
          <w:szCs w:val="54"/>
        </w:rPr>
        <w:t>Conection</w:t>
      </w:r>
      <w:proofErr w:type="spellEnd"/>
    </w:p>
    <w:p w14:paraId="64023C5B" w14:textId="77777777" w:rsidR="00482FC0" w:rsidRPr="00A804EB" w:rsidRDefault="00482FC0">
      <w:pPr>
        <w:rPr>
          <w:rFonts w:ascii="Times New Roman" w:hAnsi="Times New Roman" w:cs="Times New Roman"/>
          <w:sz w:val="54"/>
          <w:szCs w:val="54"/>
        </w:rPr>
      </w:pPr>
      <w:proofErr w:type="spellStart"/>
      <w:r w:rsidRPr="00A804EB">
        <w:rPr>
          <w:rFonts w:ascii="Times New Roman" w:hAnsi="Times New Roman" w:cs="Times New Roman"/>
          <w:sz w:val="54"/>
          <w:szCs w:val="54"/>
        </w:rPr>
        <w:t>Softmax</w:t>
      </w:r>
      <w:proofErr w:type="spellEnd"/>
      <w:r w:rsidRPr="00A804EB">
        <w:rPr>
          <w:rFonts w:ascii="Times New Roman" w:hAnsi="Times New Roman" w:cs="Times New Roman"/>
          <w:sz w:val="54"/>
          <w:szCs w:val="54"/>
        </w:rPr>
        <w:t xml:space="preserve"> and cross-Entropy</w:t>
      </w:r>
    </w:p>
    <w:p w14:paraId="44D24E4B" w14:textId="77777777" w:rsidR="00482FC0" w:rsidRPr="00A804EB" w:rsidRDefault="00E300E4">
      <w:pPr>
        <w:rPr>
          <w:rFonts w:ascii="Times New Roman" w:hAnsi="Times New Roman" w:cs="Times New Roman"/>
          <w:sz w:val="54"/>
          <w:szCs w:val="54"/>
        </w:rPr>
      </w:pPr>
      <w:r w:rsidRPr="00A804EB">
        <w:rPr>
          <w:rFonts w:ascii="Times New Roman" w:hAnsi="Times New Roman" w:cs="Times New Roman"/>
          <w:b/>
          <w:sz w:val="54"/>
          <w:szCs w:val="54"/>
          <w:u w:val="single"/>
        </w:rPr>
        <w:t>Convolution Operation</w:t>
      </w:r>
      <w:r w:rsidRPr="00A804EB">
        <w:rPr>
          <w:rFonts w:ascii="Times New Roman" w:hAnsi="Times New Roman" w:cs="Times New Roman"/>
          <w:sz w:val="54"/>
          <w:szCs w:val="54"/>
        </w:rPr>
        <w:t>:</w:t>
      </w:r>
    </w:p>
    <w:p w14:paraId="531267EA" w14:textId="77777777" w:rsidR="00C1021C" w:rsidRPr="00A804EB" w:rsidRDefault="00E300E4">
      <w:pPr>
        <w:rPr>
          <w:rFonts w:ascii="Times New Roman" w:hAnsi="Times New Roman" w:cs="Times New Roman"/>
          <w:sz w:val="54"/>
          <w:szCs w:val="54"/>
        </w:rPr>
      </w:pPr>
      <w:r w:rsidRPr="00A804EB">
        <w:rPr>
          <w:rFonts w:ascii="Times New Roman" w:hAnsi="Times New Roman" w:cs="Times New Roman"/>
          <w:sz w:val="54"/>
          <w:szCs w:val="54"/>
        </w:rPr>
        <w:t>(f*g)(t)=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54"/>
                <w:szCs w:val="54"/>
              </w:rPr>
            </m:ctrlPr>
          </m:naryPr>
          <m:sub>
            <m:r>
              <w:rPr>
                <w:rFonts w:ascii="Cambria Math" w:hAnsi="Cambria Math" w:cs="Times New Roman"/>
                <w:sz w:val="54"/>
                <w:szCs w:val="54"/>
              </w:rPr>
              <m:t>-∞</m:t>
            </m:r>
          </m:sub>
          <m:sup>
            <m:r>
              <w:rPr>
                <w:rFonts w:ascii="Cambria Math" w:hAnsi="Cambria Math" w:cs="Times New Roman"/>
                <w:sz w:val="54"/>
                <w:szCs w:val="54"/>
              </w:rPr>
              <m:t>∞</m:t>
            </m:r>
          </m:sup>
          <m:e>
            <m:r>
              <w:rPr>
                <w:rFonts w:ascii="Cambria Math" w:hAnsi="Cambria Math" w:cs="Times New Roman"/>
                <w:sz w:val="54"/>
                <w:szCs w:val="54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54"/>
                    <w:szCs w:val="5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54"/>
                    <w:szCs w:val="54"/>
                  </w:rPr>
                  <m:t>τ</m:t>
                </m:r>
              </m:e>
            </m:d>
            <m:r>
              <w:rPr>
                <w:rFonts w:ascii="Cambria Math" w:hAnsi="Cambria Math" w:cs="Times New Roman"/>
                <w:sz w:val="54"/>
                <w:szCs w:val="54"/>
              </w:rPr>
              <m:t>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54"/>
                    <w:szCs w:val="5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54"/>
                    <w:szCs w:val="54"/>
                  </w:rPr>
                  <m:t>t-τ</m:t>
                </m:r>
              </m:e>
            </m:d>
            <m:r>
              <w:rPr>
                <w:rFonts w:ascii="Cambria Math" w:hAnsi="Cambria Math" w:cs="Times New Roman"/>
                <w:sz w:val="54"/>
                <w:szCs w:val="54"/>
              </w:rPr>
              <m:t>dτ</m:t>
            </m:r>
          </m:e>
        </m:nary>
      </m:oMath>
    </w:p>
    <w:p w14:paraId="04295F97" w14:textId="77777777" w:rsidR="00C1021C" w:rsidRPr="00A804EB" w:rsidRDefault="00C1021C">
      <w:pPr>
        <w:rPr>
          <w:rFonts w:ascii="Times New Roman" w:hAnsi="Times New Roman" w:cs="Times New Roman"/>
          <w:sz w:val="54"/>
          <w:szCs w:val="54"/>
        </w:rPr>
      </w:pPr>
    </w:p>
    <w:sectPr w:rsidR="00C1021C" w:rsidRPr="00A804EB" w:rsidSect="00F64DFF">
      <w:pgSz w:w="21600" w:h="31680" w:code="8"/>
      <w:pgMar w:top="1440" w:right="1440" w:bottom="1440" w:left="1440" w:header="709" w:footer="709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9D"/>
    <w:rsid w:val="002D54DA"/>
    <w:rsid w:val="00482FC0"/>
    <w:rsid w:val="006F3E35"/>
    <w:rsid w:val="007D6D7B"/>
    <w:rsid w:val="0081608F"/>
    <w:rsid w:val="00A777EB"/>
    <w:rsid w:val="00A804EB"/>
    <w:rsid w:val="00AD789D"/>
    <w:rsid w:val="00C1021C"/>
    <w:rsid w:val="00DE1181"/>
    <w:rsid w:val="00E300E4"/>
    <w:rsid w:val="00E77BCC"/>
    <w:rsid w:val="00F23058"/>
    <w:rsid w:val="00F6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2EF09"/>
  <w15:docId w15:val="{21CDE8F7-222B-490F-8885-945E1CE4C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3058"/>
  </w:style>
  <w:style w:type="paragraph" w:styleId="Heading2">
    <w:name w:val="heading 2"/>
    <w:basedOn w:val="Normal"/>
    <w:link w:val="Heading2Char"/>
    <w:uiPriority w:val="9"/>
    <w:qFormat/>
    <w:rsid w:val="00A777E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77E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77E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777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7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E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777E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A777E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77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77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Vivek Pampana</cp:lastModifiedBy>
  <cp:revision>13</cp:revision>
  <dcterms:created xsi:type="dcterms:W3CDTF">2018-11-28T01:57:00Z</dcterms:created>
  <dcterms:modified xsi:type="dcterms:W3CDTF">2022-01-22T14:36:00Z</dcterms:modified>
</cp:coreProperties>
</file>