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1824" w14:textId="77777777" w:rsidR="00C52B09" w:rsidRPr="00087AD1" w:rsidRDefault="00C52B09" w:rsidP="00C52B09">
      <w:pPr>
        <w:jc w:val="center"/>
        <w:rPr>
          <w:rFonts w:cs="Times New Roman"/>
          <w:szCs w:val="24"/>
          <w:lang w:val="ro-RO"/>
        </w:rPr>
      </w:pPr>
      <w:r w:rsidRPr="00087AD1">
        <w:rPr>
          <w:rFonts w:cs="Times New Roman"/>
          <w:szCs w:val="24"/>
          <w:lang w:val="ro-RO"/>
        </w:rPr>
        <w:t>UNIVERSITATEA „ALEXANDRU IOAN CUZA” din IAȘI</w:t>
      </w:r>
    </w:p>
    <w:p w14:paraId="78C7EB86" w14:textId="77777777" w:rsidR="00C52B09" w:rsidRPr="00087AD1" w:rsidRDefault="00C52B09" w:rsidP="00C52B09">
      <w:pPr>
        <w:jc w:val="center"/>
        <w:rPr>
          <w:rFonts w:cs="Times New Roman"/>
          <w:szCs w:val="24"/>
          <w:lang w:val="ro-RO"/>
        </w:rPr>
      </w:pPr>
      <w:r w:rsidRPr="00087AD1">
        <w:rPr>
          <w:rFonts w:cs="Times New Roman"/>
          <w:szCs w:val="24"/>
          <w:lang w:val="ro-RO"/>
        </w:rPr>
        <w:t>Facultatea de Economie și Administrarea Afacerilor – Master Data Mining</w:t>
      </w:r>
    </w:p>
    <w:p w14:paraId="7BC57BDA" w14:textId="77777777" w:rsidR="00C52B09" w:rsidRPr="00087AD1" w:rsidRDefault="00C52B09" w:rsidP="00C52B09">
      <w:pPr>
        <w:jc w:val="center"/>
        <w:rPr>
          <w:b/>
          <w:bCs/>
          <w:sz w:val="48"/>
          <w:szCs w:val="44"/>
          <w:lang w:val="ro-RO"/>
        </w:rPr>
      </w:pPr>
    </w:p>
    <w:p w14:paraId="36C850D0" w14:textId="77777777" w:rsidR="00C52B09" w:rsidRPr="00087AD1" w:rsidRDefault="00C52B09" w:rsidP="00264A83">
      <w:pPr>
        <w:rPr>
          <w:b/>
          <w:bCs/>
          <w:sz w:val="48"/>
          <w:szCs w:val="44"/>
          <w:lang w:val="ro-RO"/>
        </w:rPr>
      </w:pPr>
    </w:p>
    <w:p w14:paraId="51D98ABC" w14:textId="4AD40458" w:rsidR="00C52B09" w:rsidRPr="00087AD1" w:rsidRDefault="00C52B09" w:rsidP="00C52B09">
      <w:pPr>
        <w:jc w:val="left"/>
        <w:rPr>
          <w:b/>
          <w:bCs/>
          <w:sz w:val="48"/>
          <w:szCs w:val="44"/>
          <w:lang w:val="ro-RO"/>
        </w:rPr>
      </w:pPr>
    </w:p>
    <w:p w14:paraId="42B78467" w14:textId="77777777" w:rsidR="00D43B26" w:rsidRPr="00087AD1" w:rsidRDefault="00D43B26" w:rsidP="00C52B09">
      <w:pPr>
        <w:jc w:val="left"/>
        <w:rPr>
          <w:b/>
          <w:bCs/>
          <w:sz w:val="48"/>
          <w:szCs w:val="44"/>
          <w:lang w:val="ro-RO"/>
        </w:rPr>
      </w:pPr>
    </w:p>
    <w:p w14:paraId="2E599A41" w14:textId="0E70C212" w:rsidR="00987BD2" w:rsidRPr="00087AD1" w:rsidRDefault="00C52B09" w:rsidP="00C52B09">
      <w:pPr>
        <w:jc w:val="center"/>
        <w:rPr>
          <w:b/>
          <w:bCs/>
          <w:sz w:val="48"/>
          <w:szCs w:val="44"/>
          <w:lang w:val="ro-RO"/>
        </w:rPr>
      </w:pPr>
      <w:r w:rsidRPr="00087AD1">
        <w:rPr>
          <w:b/>
          <w:bCs/>
          <w:sz w:val="48"/>
          <w:szCs w:val="44"/>
          <w:lang w:val="ro-RO"/>
        </w:rPr>
        <w:t>Identificarea li</w:t>
      </w:r>
      <w:r w:rsidR="001D3442" w:rsidRPr="00087AD1">
        <w:rPr>
          <w:b/>
          <w:bCs/>
          <w:sz w:val="48"/>
          <w:szCs w:val="44"/>
          <w:lang w:val="ro-RO"/>
        </w:rPr>
        <w:t>m</w:t>
      </w:r>
      <w:r w:rsidRPr="00087AD1">
        <w:rPr>
          <w:b/>
          <w:bCs/>
          <w:sz w:val="48"/>
          <w:szCs w:val="44"/>
          <w:lang w:val="ro-RO"/>
        </w:rPr>
        <w:t>bajului ofensator în limba română</w:t>
      </w:r>
    </w:p>
    <w:p w14:paraId="77DA653F" w14:textId="155F347E" w:rsidR="00C52B09" w:rsidRPr="00087AD1" w:rsidRDefault="00C52B09" w:rsidP="00264A83">
      <w:pPr>
        <w:rPr>
          <w:b/>
          <w:bCs/>
          <w:sz w:val="48"/>
          <w:szCs w:val="44"/>
          <w:lang w:val="ro-RO"/>
        </w:rPr>
      </w:pPr>
    </w:p>
    <w:p w14:paraId="006D8DC9" w14:textId="77777777" w:rsidR="00D43B26" w:rsidRPr="00087AD1" w:rsidRDefault="00D43B26" w:rsidP="00264A83">
      <w:pPr>
        <w:rPr>
          <w:b/>
          <w:bCs/>
          <w:sz w:val="48"/>
          <w:szCs w:val="44"/>
          <w:lang w:val="ro-RO"/>
        </w:rPr>
      </w:pPr>
    </w:p>
    <w:p w14:paraId="75028C66" w14:textId="62775E4A" w:rsidR="00C52B09" w:rsidRPr="00087AD1" w:rsidRDefault="00C52B09" w:rsidP="00264A83">
      <w:pPr>
        <w:spacing w:line="240" w:lineRule="auto"/>
        <w:jc w:val="right"/>
        <w:rPr>
          <w:b/>
          <w:bCs/>
          <w:lang w:val="ro-RO"/>
        </w:rPr>
      </w:pPr>
      <w:r w:rsidRPr="00087AD1">
        <w:rPr>
          <w:b/>
          <w:bCs/>
          <w:lang w:val="ro-RO"/>
        </w:rPr>
        <w:t>Echipă:</w:t>
      </w:r>
    </w:p>
    <w:p w14:paraId="186931EC" w14:textId="259E2C83" w:rsidR="00C52B09" w:rsidRPr="00087AD1" w:rsidRDefault="00C52B09" w:rsidP="00264A83">
      <w:pPr>
        <w:spacing w:line="240" w:lineRule="auto"/>
        <w:jc w:val="right"/>
        <w:rPr>
          <w:lang w:val="ro-RO"/>
        </w:rPr>
      </w:pPr>
      <w:r w:rsidRPr="00087AD1">
        <w:rPr>
          <w:lang w:val="ro-RO"/>
        </w:rPr>
        <w:t>Coman Alexandru Ionuț</w:t>
      </w:r>
    </w:p>
    <w:p w14:paraId="401E6F69" w14:textId="358D82C3" w:rsidR="00C52B09" w:rsidRPr="00087AD1" w:rsidRDefault="00C52B09" w:rsidP="00264A83">
      <w:pPr>
        <w:spacing w:line="240" w:lineRule="auto"/>
        <w:jc w:val="right"/>
        <w:rPr>
          <w:lang w:val="ro-RO"/>
        </w:rPr>
      </w:pPr>
      <w:r w:rsidRPr="00087AD1">
        <w:rPr>
          <w:lang w:val="ro-RO"/>
        </w:rPr>
        <w:t>Irina Maria-Elena</w:t>
      </w:r>
    </w:p>
    <w:p w14:paraId="604912EB" w14:textId="487CA60B" w:rsidR="00C52B09" w:rsidRPr="00087AD1" w:rsidRDefault="00C52B09" w:rsidP="00264A83">
      <w:pPr>
        <w:spacing w:line="240" w:lineRule="auto"/>
        <w:jc w:val="right"/>
        <w:rPr>
          <w:lang w:val="ro-RO"/>
        </w:rPr>
      </w:pPr>
      <w:r w:rsidRPr="00087AD1">
        <w:rPr>
          <w:lang w:val="ro-RO"/>
        </w:rPr>
        <w:t>Rotaru Matian Alexandru</w:t>
      </w:r>
    </w:p>
    <w:p w14:paraId="70FAC3A4" w14:textId="459C87EF" w:rsidR="00C52B09" w:rsidRPr="00087AD1" w:rsidRDefault="00C52B09" w:rsidP="00264A83">
      <w:pPr>
        <w:spacing w:line="240" w:lineRule="auto"/>
        <w:jc w:val="right"/>
        <w:rPr>
          <w:lang w:val="ro-RO"/>
        </w:rPr>
      </w:pPr>
      <w:r w:rsidRPr="00087AD1">
        <w:rPr>
          <w:lang w:val="ro-RO"/>
        </w:rPr>
        <w:t>Ungureanu Gabriel</w:t>
      </w:r>
    </w:p>
    <w:p w14:paraId="2117B870" w14:textId="2EB62F6D" w:rsidR="00C52B09" w:rsidRPr="00087AD1" w:rsidRDefault="00C52B09" w:rsidP="00264A83">
      <w:pPr>
        <w:spacing w:line="240" w:lineRule="auto"/>
        <w:jc w:val="right"/>
        <w:rPr>
          <w:lang w:val="ro-RO"/>
        </w:rPr>
      </w:pPr>
    </w:p>
    <w:p w14:paraId="07F81ECD" w14:textId="77777777" w:rsidR="00264A83" w:rsidRPr="00087AD1" w:rsidRDefault="00264A83" w:rsidP="00C52B09">
      <w:pPr>
        <w:jc w:val="right"/>
        <w:rPr>
          <w:lang w:val="ro-RO"/>
        </w:rPr>
      </w:pPr>
    </w:p>
    <w:p w14:paraId="2B4CA357" w14:textId="77777777" w:rsidR="00264A83" w:rsidRPr="00087AD1" w:rsidRDefault="00264A83" w:rsidP="00264A83">
      <w:pPr>
        <w:spacing w:line="240" w:lineRule="auto"/>
        <w:jc w:val="center"/>
        <w:rPr>
          <w:b/>
          <w:bCs/>
          <w:lang w:val="ro-RO"/>
        </w:rPr>
      </w:pPr>
    </w:p>
    <w:p w14:paraId="060F18B4" w14:textId="3622FB46" w:rsidR="00264A83" w:rsidRPr="00087AD1" w:rsidRDefault="00C52B09" w:rsidP="00264A83">
      <w:pPr>
        <w:spacing w:line="240" w:lineRule="auto"/>
        <w:jc w:val="center"/>
        <w:rPr>
          <w:b/>
          <w:bCs/>
          <w:lang w:val="ro-RO"/>
        </w:rPr>
      </w:pPr>
      <w:r w:rsidRPr="00087AD1">
        <w:rPr>
          <w:b/>
          <w:bCs/>
          <w:lang w:val="ro-RO"/>
        </w:rPr>
        <w:t>IAȘI 2022</w:t>
      </w:r>
    </w:p>
    <w:p w14:paraId="74DB600D" w14:textId="719B8AFB" w:rsidR="00C52B09" w:rsidRPr="00087AD1" w:rsidRDefault="00D3536F" w:rsidP="00C257DC">
      <w:pPr>
        <w:rPr>
          <w:b/>
          <w:bCs/>
          <w:lang w:val="ro-RO"/>
        </w:rPr>
      </w:pPr>
      <w:r w:rsidRPr="00087AD1">
        <w:rPr>
          <w:b/>
          <w:bCs/>
          <w:lang w:val="ro-RO"/>
        </w:rPr>
        <w:lastRenderedPageBreak/>
        <w:t>1. Scurtă descriere a proiectului</w:t>
      </w:r>
    </w:p>
    <w:p w14:paraId="772FAE4D" w14:textId="7F5131A9" w:rsidR="00D3536F" w:rsidRPr="00087AD1" w:rsidRDefault="00D3536F" w:rsidP="00C257DC">
      <w:pPr>
        <w:rPr>
          <w:lang w:val="ro-RO"/>
        </w:rPr>
      </w:pPr>
      <w:r w:rsidRPr="00087AD1">
        <w:rPr>
          <w:lang w:val="ro-RO"/>
        </w:rPr>
        <w:t xml:space="preserve">Scopul proiectului este de a identifica limbajul ofensator în limba română și de a clasifica ”gravitatea” acestuia: </w:t>
      </w:r>
      <w:r w:rsidRPr="00087AD1">
        <w:rPr>
          <w:i/>
          <w:iCs/>
          <w:lang w:val="ro-RO"/>
        </w:rPr>
        <w:t xml:space="preserve">warning </w:t>
      </w:r>
      <w:r w:rsidRPr="00087AD1">
        <w:rPr>
          <w:lang w:val="ro-RO"/>
        </w:rPr>
        <w:t xml:space="preserve">pentru un limbaj deranjant, </w:t>
      </w:r>
      <w:r w:rsidRPr="00087AD1">
        <w:rPr>
          <w:i/>
          <w:iCs/>
          <w:lang w:val="ro-RO"/>
        </w:rPr>
        <w:t xml:space="preserve">offensive </w:t>
      </w:r>
      <w:r w:rsidRPr="00087AD1">
        <w:rPr>
          <w:lang w:val="ro-RO"/>
        </w:rPr>
        <w:t xml:space="preserve">pentru un limbaj deja către limita de a fi considerat obscen. Algoritmul pe care urmează să-l prezentăm pas cu pas utilizează tehnici de Machine Learning aplicate pe o serie de texte preluate din diverse canale de </w:t>
      </w:r>
      <w:r w:rsidRPr="00087AD1">
        <w:rPr>
          <w:i/>
          <w:iCs/>
          <w:lang w:val="ro-RO"/>
        </w:rPr>
        <w:t xml:space="preserve">social media </w:t>
      </w:r>
      <w:r w:rsidRPr="00087AD1">
        <w:rPr>
          <w:lang w:val="ro-RO"/>
        </w:rPr>
        <w:t xml:space="preserve">pentru a clasa limbajul folosit de utilizatori. </w:t>
      </w:r>
    </w:p>
    <w:p w14:paraId="5CB80C71" w14:textId="11BA757B" w:rsidR="00D3536F" w:rsidRPr="00087AD1" w:rsidRDefault="00D3536F" w:rsidP="00C257DC">
      <w:pPr>
        <w:rPr>
          <w:b/>
          <w:bCs/>
          <w:lang w:val="ro-RO"/>
        </w:rPr>
      </w:pPr>
      <w:r w:rsidRPr="00087AD1">
        <w:rPr>
          <w:b/>
          <w:bCs/>
          <w:lang w:val="ro-RO"/>
        </w:rPr>
        <w:t>2. Arhitectura – schema proiectului</w:t>
      </w:r>
    </w:p>
    <w:p w14:paraId="3EB2C109" w14:textId="232CDEA0" w:rsidR="00C257DC" w:rsidRPr="00087AD1" w:rsidRDefault="00050296" w:rsidP="00050296">
      <w:pPr>
        <w:jc w:val="center"/>
        <w:rPr>
          <w:lang w:val="ro-RO"/>
        </w:rPr>
      </w:pPr>
      <w:r w:rsidRPr="00087AD1">
        <w:rPr>
          <w:noProof/>
          <w:lang w:val="ro-RO"/>
        </w:rPr>
        <w:drawing>
          <wp:inline distT="0" distB="0" distL="0" distR="0" wp14:anchorId="5BD26B96" wp14:editId="0DF5A0F7">
            <wp:extent cx="6534722" cy="572346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44211" cy="5731778"/>
                    </a:xfrm>
                    <a:prstGeom prst="rect">
                      <a:avLst/>
                    </a:prstGeom>
                  </pic:spPr>
                </pic:pic>
              </a:graphicData>
            </a:graphic>
          </wp:inline>
        </w:drawing>
      </w:r>
    </w:p>
    <w:p w14:paraId="3DB3278F" w14:textId="35AF7668" w:rsidR="00C257DC" w:rsidRPr="00087AD1" w:rsidRDefault="00C257DC" w:rsidP="00C257DC">
      <w:pPr>
        <w:rPr>
          <w:lang w:val="ro-RO"/>
        </w:rPr>
      </w:pPr>
      <w:r w:rsidRPr="00087AD1">
        <w:rPr>
          <w:lang w:val="ro-RO"/>
        </w:rPr>
        <w:lastRenderedPageBreak/>
        <w:t xml:space="preserve">Plecând de </w:t>
      </w:r>
      <w:r w:rsidR="00B236B3" w:rsidRPr="00087AD1">
        <w:rPr>
          <w:lang w:val="ro-RO"/>
        </w:rPr>
        <w:t xml:space="preserve">un set de texte extrase manual din diverse forumuri și platforme de socializare și de la un set de cuvinte </w:t>
      </w:r>
      <w:r w:rsidR="00B236B3" w:rsidRPr="00087AD1">
        <w:rPr>
          <w:i/>
          <w:iCs/>
          <w:lang w:val="ro-RO"/>
        </w:rPr>
        <w:t xml:space="preserve">offensive </w:t>
      </w:r>
      <w:r w:rsidR="00B236B3" w:rsidRPr="00087AD1">
        <w:rPr>
          <w:lang w:val="ro-RO"/>
        </w:rPr>
        <w:t xml:space="preserve">din limba română, realizăm un algoritm de clasificare ce identifică tipul acestui text pe baza unor parametri stabiliți în prealabil. </w:t>
      </w:r>
    </w:p>
    <w:p w14:paraId="275E3D5D" w14:textId="77777777" w:rsidR="00B236B3" w:rsidRPr="00087AD1" w:rsidRDefault="00B236B3" w:rsidP="00C257DC">
      <w:pPr>
        <w:jc w:val="left"/>
        <w:rPr>
          <w:i/>
          <w:iCs/>
          <w:lang w:val="ro-RO"/>
        </w:rPr>
      </w:pPr>
    </w:p>
    <w:p w14:paraId="02C2AADD" w14:textId="3524C5A3" w:rsidR="00C52B09" w:rsidRPr="00087AD1" w:rsidRDefault="00581656" w:rsidP="00C257DC">
      <w:pPr>
        <w:rPr>
          <w:b/>
          <w:bCs/>
          <w:lang w:val="ro-RO"/>
        </w:rPr>
      </w:pPr>
      <w:r w:rsidRPr="00087AD1">
        <w:rPr>
          <w:b/>
          <w:bCs/>
          <w:lang w:val="ro-RO"/>
        </w:rPr>
        <w:t>Detalii la nivelul proiectului</w:t>
      </w:r>
    </w:p>
    <w:p w14:paraId="5EBEDA4D" w14:textId="32051022" w:rsidR="00581656" w:rsidRPr="00087AD1" w:rsidRDefault="00581656" w:rsidP="00C257DC">
      <w:pPr>
        <w:rPr>
          <w:lang w:val="ro-RO"/>
        </w:rPr>
      </w:pPr>
      <w:r w:rsidRPr="00087AD1">
        <w:rPr>
          <w:b/>
          <w:bCs/>
          <w:lang w:val="ro-RO"/>
        </w:rPr>
        <w:t>1. Motivația</w:t>
      </w:r>
    </w:p>
    <w:p w14:paraId="0748B023" w14:textId="7CD7EE26" w:rsidR="00581656" w:rsidRPr="00087AD1" w:rsidRDefault="00581656" w:rsidP="00EC2E97">
      <w:pPr>
        <w:rPr>
          <w:lang w:val="ro-RO"/>
        </w:rPr>
      </w:pPr>
      <w:r w:rsidRPr="00087AD1">
        <w:rPr>
          <w:lang w:val="ro-RO"/>
        </w:rPr>
        <w:t>În contextul curent în care o proporție semnificativă de ”discuții” au loc în online, știm că oamenii prind curaj în spatele calculatorului și sunt darnici în vorbe jignitoare în momentul în care o veste sau o părere nu corespunde cu propriile idei. Astfel, a ajuns necesară crearea de algoritmi care să identifice aceste persoane fără cenzură și să descurajeze ulterior comportamentul nepotrivit al acestora. Chiar dacă spațiul media este, teoretic, liber pentru ca oricine să își expună părerea, răutățile nu întârzie să apară niciodată.</w:t>
      </w:r>
    </w:p>
    <w:p w14:paraId="02D822CE" w14:textId="5DC21E09" w:rsidR="00581656" w:rsidRPr="00087AD1" w:rsidRDefault="00581656" w:rsidP="00EC2E97">
      <w:pPr>
        <w:rPr>
          <w:lang w:val="ro-RO"/>
        </w:rPr>
      </w:pPr>
      <w:r w:rsidRPr="00087AD1">
        <w:rPr>
          <w:lang w:val="ro-RO"/>
        </w:rPr>
        <w:t>Așadar, motivația din spatele acestui proiect o reprezintă dorința de a ne bucura cu toț</w:t>
      </w:r>
      <w:r w:rsidR="00C96C70">
        <w:rPr>
          <w:lang w:val="ro-RO"/>
        </w:rPr>
        <w:t>i</w:t>
      </w:r>
      <w:r w:rsidRPr="00087AD1">
        <w:rPr>
          <w:lang w:val="ro-RO"/>
        </w:rPr>
        <w:t>i de un mediu online cât mai sigur, lipsit de hărțuire și de lim</w:t>
      </w:r>
      <w:r w:rsidR="00C96C70">
        <w:rPr>
          <w:lang w:val="ro-RO"/>
        </w:rPr>
        <w:t>b</w:t>
      </w:r>
      <w:r w:rsidRPr="00087AD1">
        <w:rPr>
          <w:lang w:val="ro-RO"/>
        </w:rPr>
        <w:t>aj ofensator la tot pasul.</w:t>
      </w:r>
    </w:p>
    <w:p w14:paraId="225D4C35" w14:textId="68BD583D" w:rsidR="00581656" w:rsidRPr="00087AD1" w:rsidRDefault="00EC2E97" w:rsidP="00C257DC">
      <w:pPr>
        <w:rPr>
          <w:b/>
          <w:bCs/>
          <w:lang w:val="ro-RO"/>
        </w:rPr>
      </w:pPr>
      <w:r w:rsidRPr="00087AD1">
        <w:rPr>
          <w:b/>
          <w:bCs/>
          <w:lang w:val="ro-RO"/>
        </w:rPr>
        <w:t xml:space="preserve">2. </w:t>
      </w:r>
      <w:r w:rsidR="009568DE" w:rsidRPr="00087AD1">
        <w:rPr>
          <w:b/>
          <w:bCs/>
          <w:lang w:val="ro-RO"/>
        </w:rPr>
        <w:t>Provocări</w:t>
      </w:r>
    </w:p>
    <w:p w14:paraId="42EEFA32" w14:textId="7BB8D5B4" w:rsidR="009568DE" w:rsidRPr="00087AD1" w:rsidRDefault="009568DE" w:rsidP="00C257DC">
      <w:pPr>
        <w:rPr>
          <w:lang w:val="ro-RO"/>
        </w:rPr>
      </w:pPr>
      <w:r w:rsidRPr="00087AD1">
        <w:rPr>
          <w:lang w:val="ro-RO"/>
        </w:rPr>
        <w:t>Printre obstacolele întâlnite în realizarea proiectului enumerăm următoarele:</w:t>
      </w:r>
    </w:p>
    <w:p w14:paraId="7CEB648E" w14:textId="1B6AD41F" w:rsidR="009568DE" w:rsidRPr="00087AD1" w:rsidRDefault="009568DE" w:rsidP="009568DE">
      <w:pPr>
        <w:pStyle w:val="ListParagraph"/>
        <w:numPr>
          <w:ilvl w:val="0"/>
          <w:numId w:val="1"/>
        </w:numPr>
        <w:rPr>
          <w:lang w:val="ro-RO"/>
        </w:rPr>
      </w:pPr>
      <w:r w:rsidRPr="00087AD1">
        <w:rPr>
          <w:b/>
          <w:bCs/>
          <w:lang w:val="ro-RO"/>
        </w:rPr>
        <w:t>Time Management</w:t>
      </w:r>
      <w:r w:rsidRPr="00087AD1">
        <w:rPr>
          <w:lang w:val="ro-RO"/>
        </w:rPr>
        <w:t>: nu am excelat pe partea acesta pe parcul semestrului, astfel încât task-urile s-au aglomerat toate în ultim</w:t>
      </w:r>
      <w:r w:rsidR="000B4C38" w:rsidRPr="00087AD1">
        <w:rPr>
          <w:lang w:val="ro-RO"/>
        </w:rPr>
        <w:t>ele săptămâni de activitate didactică;</w:t>
      </w:r>
    </w:p>
    <w:p w14:paraId="6C585B89" w14:textId="25FE3D9E" w:rsidR="000B4C38" w:rsidRPr="00087AD1" w:rsidRDefault="000B4C38" w:rsidP="009568DE">
      <w:pPr>
        <w:pStyle w:val="ListParagraph"/>
        <w:numPr>
          <w:ilvl w:val="0"/>
          <w:numId w:val="1"/>
        </w:numPr>
        <w:rPr>
          <w:lang w:val="ro-RO"/>
        </w:rPr>
      </w:pPr>
      <w:r w:rsidRPr="00087AD1">
        <w:rPr>
          <w:b/>
          <w:bCs/>
          <w:lang w:val="ro-RO"/>
        </w:rPr>
        <w:t xml:space="preserve">Resursele academice pentru informare: </w:t>
      </w:r>
      <w:r w:rsidRPr="00087AD1">
        <w:rPr>
          <w:lang w:val="ro-RO"/>
        </w:rPr>
        <w:t>au fost, pe deoparte limitate la număr și, pe de altă parte, în limba engleză. Având ca target identificarea lim</w:t>
      </w:r>
      <w:r w:rsidR="00AE038E">
        <w:rPr>
          <w:lang w:val="ro-RO"/>
        </w:rPr>
        <w:t>b</w:t>
      </w:r>
      <w:r w:rsidRPr="00087AD1">
        <w:rPr>
          <w:lang w:val="ro-RO"/>
        </w:rPr>
        <w:t>ajului ofensator în limba română, majoritatea resursele nu ne-au oferit informații utile decât despre modul de abordare al proiectului, nu și despre tool-urile/ pachetele care ne pot ajuta pentru un algoritm de clasificare cu o acuratețe cât mai bună;</w:t>
      </w:r>
    </w:p>
    <w:p w14:paraId="67B71166" w14:textId="55E08FDF" w:rsidR="000B4C38" w:rsidRPr="00087AD1" w:rsidRDefault="00264A83" w:rsidP="009568DE">
      <w:pPr>
        <w:pStyle w:val="ListParagraph"/>
        <w:numPr>
          <w:ilvl w:val="0"/>
          <w:numId w:val="1"/>
        </w:numPr>
        <w:rPr>
          <w:lang w:val="ro-RO"/>
        </w:rPr>
      </w:pPr>
      <w:r w:rsidRPr="00087AD1">
        <w:rPr>
          <w:b/>
          <w:bCs/>
          <w:lang w:val="ro-RO"/>
        </w:rPr>
        <w:t>Dezechilibrul la nivelul cunoștințelor tehnice</w:t>
      </w:r>
      <w:r w:rsidRPr="00087AD1">
        <w:rPr>
          <w:lang w:val="ro-RO"/>
        </w:rPr>
        <w:t xml:space="preserve">: venind din medii academice diferite și cu skill-uri care aveau o vagă tangență cu lucrul în </w:t>
      </w:r>
      <w:r w:rsidRPr="00087AD1">
        <w:rPr>
          <w:i/>
          <w:iCs/>
          <w:lang w:val="ro-RO"/>
        </w:rPr>
        <w:t>python</w:t>
      </w:r>
      <w:r w:rsidRPr="00087AD1">
        <w:rPr>
          <w:lang w:val="ro-RO"/>
        </w:rPr>
        <w:t xml:space="preserve"> pentru procesarea datelor text, a reprezentat o adevărată provocare să realizăm o împărțire a task-urilor astfel încât acestea să se muleze pe skill-urile fiecărui membru, dar să vină și cu o notă de noutate pentru a extinde cunoștințele inițiale; </w:t>
      </w:r>
    </w:p>
    <w:p w14:paraId="22FC46B0" w14:textId="22967D05" w:rsidR="00264A83" w:rsidRPr="00087AD1" w:rsidRDefault="006F235C" w:rsidP="009568DE">
      <w:pPr>
        <w:pStyle w:val="ListParagraph"/>
        <w:numPr>
          <w:ilvl w:val="0"/>
          <w:numId w:val="1"/>
        </w:numPr>
        <w:rPr>
          <w:lang w:val="ro-RO"/>
        </w:rPr>
      </w:pPr>
      <w:r w:rsidRPr="00087AD1">
        <w:rPr>
          <w:b/>
          <w:bCs/>
          <w:lang w:val="ro-RO"/>
        </w:rPr>
        <w:lastRenderedPageBreak/>
        <w:t>Construirea bazei de date</w:t>
      </w:r>
      <w:r w:rsidRPr="00087AD1">
        <w:rPr>
          <w:lang w:val="ro-RO"/>
        </w:rPr>
        <w:t xml:space="preserve">: o adevărată provocare deoarece am plecat de la ideea că avem nevoie de un set de texte deja adnotate pe categoriile pe care dorim să le clasificăm ulterior. Problema a fost că dacă am fi plecat de la un set în engleză, tradus cu un API de la Google în română, traducerile mai mult ca sigur ar fi fost aproximative, implicit de calitate redusă, iar de aici și </w:t>
      </w:r>
      <w:r w:rsidR="005A4BC2" w:rsidRPr="00087AD1">
        <w:rPr>
          <w:lang w:val="ro-RO"/>
        </w:rPr>
        <w:t>eventualele probleme ce puteau apărea în clasificarea efectivă. Astfel, am ales să mergem pe o cale manuală – au fost extrase texte din diverse forumuri, platforme de socializare, grupuri cu interese comune etc.</w:t>
      </w:r>
    </w:p>
    <w:p w14:paraId="0246E2BD" w14:textId="7975D9B3" w:rsidR="005A4BC2" w:rsidRPr="00087AD1" w:rsidRDefault="001D732A" w:rsidP="009568DE">
      <w:pPr>
        <w:pStyle w:val="ListParagraph"/>
        <w:numPr>
          <w:ilvl w:val="0"/>
          <w:numId w:val="1"/>
        </w:numPr>
        <w:rPr>
          <w:lang w:val="ro-RO"/>
        </w:rPr>
      </w:pPr>
      <w:r w:rsidRPr="00087AD1">
        <w:rPr>
          <w:b/>
          <w:bCs/>
          <w:lang w:val="ro-RO"/>
        </w:rPr>
        <w:t>Lucrul cu pachete cu documentație sumară</w:t>
      </w:r>
      <w:r w:rsidRPr="00087AD1">
        <w:rPr>
          <w:lang w:val="ro-RO"/>
        </w:rPr>
        <w:t xml:space="preserve">: pentru că proiectul a implicat texte în limba română, pachetele, algoritmii </w:t>
      </w:r>
      <w:r w:rsidR="008F7C6F" w:rsidRPr="00087AD1">
        <w:rPr>
          <w:lang w:val="ro-RO"/>
        </w:rPr>
        <w:t>și documentațiile uzuale au trebuit să fie înlocuite cu structuri adaptate noii provocări.</w:t>
      </w:r>
    </w:p>
    <w:p w14:paraId="392DB33F" w14:textId="68D1AF2C" w:rsidR="008F7C6F" w:rsidRPr="00087AD1" w:rsidRDefault="008F7C6F" w:rsidP="00D43B26">
      <w:pPr>
        <w:rPr>
          <w:b/>
          <w:bCs/>
          <w:lang w:val="ro-RO"/>
        </w:rPr>
      </w:pPr>
      <w:r w:rsidRPr="00087AD1">
        <w:rPr>
          <w:b/>
          <w:bCs/>
          <w:lang w:val="ro-RO"/>
        </w:rPr>
        <w:t>3. State of the art</w:t>
      </w:r>
    </w:p>
    <w:p w14:paraId="4F3A2C9C" w14:textId="5BE4AA21" w:rsidR="008F7C6F" w:rsidRPr="00087AD1" w:rsidRDefault="00463221" w:rsidP="00D43B26">
      <w:pPr>
        <w:rPr>
          <w:lang w:val="ro-RO"/>
        </w:rPr>
      </w:pPr>
      <w:r w:rsidRPr="00087AD1">
        <w:rPr>
          <w:lang w:val="ro-RO"/>
        </w:rPr>
        <w:t>Deoarece nu am identificat un studiu ce să evidenț</w:t>
      </w:r>
      <w:r w:rsidR="00E561E4">
        <w:rPr>
          <w:lang w:val="ro-RO"/>
        </w:rPr>
        <w:t>i</w:t>
      </w:r>
      <w:r w:rsidRPr="00087AD1">
        <w:rPr>
          <w:lang w:val="ro-RO"/>
        </w:rPr>
        <w:t xml:space="preserve">eze întocmai aceeași temă, am ales să ne raportăm la o lucrare ce prezintă procesul de creare al unui algoritm ce identifică limbajul ofensator în limba engleză. </w:t>
      </w:r>
    </w:p>
    <w:p w14:paraId="799AD808" w14:textId="3C6A562B" w:rsidR="00463221" w:rsidRPr="00087AD1" w:rsidRDefault="00D43B26" w:rsidP="00D43B26">
      <w:pPr>
        <w:rPr>
          <w:i/>
          <w:iCs/>
          <w:lang w:val="ro-RO"/>
        </w:rPr>
      </w:pPr>
      <w:r w:rsidRPr="00087AD1">
        <w:rPr>
          <w:lang w:val="ro-RO"/>
        </w:rPr>
        <w:t>Ca punct de pornire, am ales lucrarea unor cercetători nemți – lucrare realizată în mai 2020 pentru LREC (</w:t>
      </w:r>
      <w:r w:rsidRPr="00087AD1">
        <w:rPr>
          <w:i/>
          <w:iCs/>
          <w:lang w:val="ro-RO"/>
        </w:rPr>
        <w:t>Language Resources and Evaluation Conference</w:t>
      </w:r>
      <w:r w:rsidRPr="00087AD1">
        <w:rPr>
          <w:lang w:val="ro-RO"/>
        </w:rPr>
        <w:t xml:space="preserve">) ce a avut loc în perioada 11-16 Mai în Marseille. Articolul a fost publicat ulterior la paginile 137-143 în </w:t>
      </w:r>
      <w:r w:rsidRPr="00087AD1">
        <w:rPr>
          <w:i/>
          <w:iCs/>
          <w:lang w:val="ro-RO"/>
        </w:rPr>
        <w:t>Proceedings of the Second Workshop on Trolling, Aggression and Cyberbullying.</w:t>
      </w:r>
    </w:p>
    <w:p w14:paraId="56787CE7" w14:textId="7C63921D" w:rsidR="00D43B26" w:rsidRPr="00087AD1" w:rsidRDefault="00D43B26" w:rsidP="00D43B26">
      <w:pPr>
        <w:rPr>
          <w:lang w:val="ro-RO"/>
        </w:rPr>
      </w:pPr>
      <w:r w:rsidRPr="00087AD1">
        <w:rPr>
          <w:lang w:val="ro-RO"/>
        </w:rPr>
        <w:t xml:space="preserve">Lucrarea pleacă de la premisa că majoritatea rețelelor de socializare utilizează un proces de moderare a conținutului public, vizibil, cu ajutorul căruia diverși moderatori verifică dacă </w:t>
      </w:r>
      <w:r w:rsidR="005838CB" w:rsidRPr="00087AD1">
        <w:rPr>
          <w:lang w:val="ro-RO"/>
        </w:rPr>
        <w:t xml:space="preserve">utilizatorii oferă un limbaj ofensator sau care să încalce regulile de utilizare a platformei. În ultimii ani s-a tot adus în discuție automatizarea acestui proces sub definirea unui task de clasificare supervizat. </w:t>
      </w:r>
    </w:p>
    <w:p w14:paraId="6708CF2D" w14:textId="6CAB066F" w:rsidR="00D43B26" w:rsidRPr="00087AD1" w:rsidRDefault="005838CB" w:rsidP="00D43B26">
      <w:pPr>
        <w:rPr>
          <w:lang w:val="ro-RO"/>
        </w:rPr>
      </w:pPr>
      <w:r w:rsidRPr="00087AD1">
        <w:rPr>
          <w:lang w:val="ro-RO"/>
        </w:rPr>
        <w:t>În lucrarea colectivă a celor 3 cercetători germani aceștia analizează și compară 4 modele diferite de clasificare a limbajului ofensator:</w:t>
      </w:r>
      <w:r w:rsidR="00980F2B" w:rsidRPr="00087AD1">
        <w:rPr>
          <w:lang w:val="ro-RO"/>
        </w:rPr>
        <w:t xml:space="preserve"> </w:t>
      </w:r>
    </w:p>
    <w:p w14:paraId="7822B194" w14:textId="29686819" w:rsidR="00980F2B" w:rsidRPr="00087AD1" w:rsidRDefault="00980F2B" w:rsidP="00980F2B">
      <w:pPr>
        <w:pStyle w:val="ListParagraph"/>
        <w:numPr>
          <w:ilvl w:val="0"/>
          <w:numId w:val="2"/>
        </w:numPr>
        <w:rPr>
          <w:lang w:val="ro-RO"/>
        </w:rPr>
      </w:pPr>
      <w:r w:rsidRPr="00087AD1">
        <w:rPr>
          <w:lang w:val="ro-RO"/>
        </w:rPr>
        <w:t>Un model de învățare automată interpretabil (</w:t>
      </w:r>
      <w:r w:rsidRPr="00087AD1">
        <w:rPr>
          <w:i/>
          <w:iCs/>
          <w:lang w:val="ro-RO"/>
        </w:rPr>
        <w:t>naive Bayes</w:t>
      </w:r>
      <w:r w:rsidRPr="00087AD1">
        <w:rPr>
          <w:lang w:val="ro-RO"/>
        </w:rPr>
        <w:t>);</w:t>
      </w:r>
    </w:p>
    <w:p w14:paraId="256E6079" w14:textId="5700989B" w:rsidR="00980F2B" w:rsidRPr="00087AD1" w:rsidRDefault="00980F2B" w:rsidP="00980F2B">
      <w:pPr>
        <w:pStyle w:val="ListParagraph"/>
        <w:numPr>
          <w:ilvl w:val="0"/>
          <w:numId w:val="2"/>
        </w:numPr>
        <w:rPr>
          <w:lang w:val="ro-RO"/>
        </w:rPr>
      </w:pPr>
      <w:r w:rsidRPr="00087AD1">
        <w:rPr>
          <w:lang w:val="ro-RO"/>
        </w:rPr>
        <w:t>O metodă de explicație independentă de model (</w:t>
      </w:r>
      <w:r w:rsidRPr="00087AD1">
        <w:rPr>
          <w:i/>
          <w:iCs/>
          <w:lang w:val="ro-RO"/>
        </w:rPr>
        <w:t>LIME</w:t>
      </w:r>
      <w:r w:rsidRPr="00087AD1">
        <w:rPr>
          <w:lang w:val="ro-RO"/>
        </w:rPr>
        <w:t>);</w:t>
      </w:r>
    </w:p>
    <w:p w14:paraId="4CEB49D3" w14:textId="2C084185" w:rsidR="00980F2B" w:rsidRPr="00087AD1" w:rsidRDefault="00980F2B" w:rsidP="00980F2B">
      <w:pPr>
        <w:pStyle w:val="ListParagraph"/>
        <w:numPr>
          <w:ilvl w:val="0"/>
          <w:numId w:val="2"/>
        </w:numPr>
        <w:rPr>
          <w:lang w:val="ro-RO"/>
        </w:rPr>
      </w:pPr>
      <w:r w:rsidRPr="00087AD1">
        <w:rPr>
          <w:lang w:val="ro-RO"/>
        </w:rPr>
        <w:t>O metodă de explicație bazată pe model (</w:t>
      </w:r>
      <w:r w:rsidRPr="00087AD1">
        <w:rPr>
          <w:i/>
          <w:iCs/>
          <w:lang w:val="ro-RO"/>
        </w:rPr>
        <w:t>LRP</w:t>
      </w:r>
      <w:r w:rsidRPr="00087AD1">
        <w:rPr>
          <w:lang w:val="ro-RO"/>
        </w:rPr>
        <w:t>);</w:t>
      </w:r>
    </w:p>
    <w:p w14:paraId="53C64F20" w14:textId="4A686296" w:rsidR="00980F2B" w:rsidRPr="00087AD1" w:rsidRDefault="00980F2B" w:rsidP="00980F2B">
      <w:pPr>
        <w:pStyle w:val="ListParagraph"/>
        <w:numPr>
          <w:ilvl w:val="0"/>
          <w:numId w:val="2"/>
        </w:numPr>
        <w:rPr>
          <w:lang w:val="ro-RO"/>
        </w:rPr>
      </w:pPr>
      <w:r w:rsidRPr="00087AD1">
        <w:rPr>
          <w:lang w:val="ro-RO"/>
        </w:rPr>
        <w:t>Un model auto-explicativ (</w:t>
      </w:r>
      <w:r w:rsidRPr="00087AD1">
        <w:rPr>
          <w:i/>
          <w:iCs/>
          <w:lang w:val="ro-RO"/>
        </w:rPr>
        <w:t>LSTM cu un ”attension mechanism”</w:t>
      </w:r>
      <w:r w:rsidRPr="00087AD1">
        <w:rPr>
          <w:lang w:val="ro-RO"/>
        </w:rPr>
        <w:t>)</w:t>
      </w:r>
    </w:p>
    <w:p w14:paraId="61ECF865" w14:textId="41070A02" w:rsidR="00D3572A" w:rsidRPr="00087AD1" w:rsidRDefault="00D3572A" w:rsidP="00374885">
      <w:pPr>
        <w:rPr>
          <w:lang w:val="ro-RO"/>
        </w:rPr>
      </w:pPr>
      <w:r w:rsidRPr="00087AD1">
        <w:rPr>
          <w:lang w:val="ro-RO"/>
        </w:rPr>
        <w:lastRenderedPageBreak/>
        <w:t xml:space="preserve">Aplicând fiecare metodă pentru a evidenția caracterul explicativ al fiecăreia, aceștia au identificat că modelele cele mai complexe asigură o clasificare cu o acuratețe mult mai ridicată, oferind în același timp o explicare mult mai bună decât modelele simple utilizate în analiză. </w:t>
      </w:r>
    </w:p>
    <w:p w14:paraId="3F9BE7DD" w14:textId="7D9D2F40" w:rsidR="00374885" w:rsidRPr="00087AD1" w:rsidRDefault="00B16120" w:rsidP="00374885">
      <w:pPr>
        <w:rPr>
          <w:b/>
          <w:bCs/>
          <w:lang w:val="ro-RO"/>
        </w:rPr>
      </w:pPr>
      <w:r w:rsidRPr="00087AD1">
        <w:rPr>
          <w:b/>
          <w:bCs/>
          <w:lang w:val="ro-RO"/>
        </w:rPr>
        <w:t>4. Descrierea modulelor și a limbajelor folosite</w:t>
      </w:r>
    </w:p>
    <w:p w14:paraId="122AA92F" w14:textId="0C7C4363" w:rsidR="00B16120" w:rsidRPr="00087AD1" w:rsidRDefault="00131377" w:rsidP="00374885">
      <w:pPr>
        <w:rPr>
          <w:i/>
          <w:iCs/>
          <w:lang w:val="ro-RO"/>
        </w:rPr>
      </w:pPr>
      <w:r w:rsidRPr="00087AD1">
        <w:rPr>
          <w:lang w:val="ro-RO"/>
        </w:rPr>
        <w:t xml:space="preserve">Pentru construirea proiectului a fost folosit limbajul de programare </w:t>
      </w:r>
      <w:r w:rsidR="00292DB1" w:rsidRPr="00087AD1">
        <w:rPr>
          <w:i/>
          <w:iCs/>
          <w:lang w:val="ro-RO"/>
        </w:rPr>
        <w:t>python.</w:t>
      </w:r>
      <w:r w:rsidR="00960FE2">
        <w:rPr>
          <w:i/>
          <w:iCs/>
          <w:lang w:val="ro-RO"/>
        </w:rPr>
        <w:t xml:space="preserve"> </w:t>
      </w:r>
      <w:r w:rsidR="00960FE2">
        <w:rPr>
          <w:lang w:val="ro-RO"/>
        </w:rPr>
        <w:t xml:space="preserve">Principalele pachete utilizate au fost: </w:t>
      </w:r>
      <w:r w:rsidR="00960FE2">
        <w:rPr>
          <w:i/>
          <w:iCs/>
          <w:lang w:val="ro-RO"/>
        </w:rPr>
        <w:t xml:space="preserve">pandas, numphy, sklearn </w:t>
      </w:r>
      <w:r w:rsidR="00960FE2">
        <w:rPr>
          <w:lang w:val="ro-RO"/>
        </w:rPr>
        <w:t xml:space="preserve">și </w:t>
      </w:r>
      <w:r w:rsidR="00960FE2">
        <w:rPr>
          <w:i/>
          <w:iCs/>
          <w:lang w:val="ro-RO"/>
        </w:rPr>
        <w:t>spacy.</w:t>
      </w:r>
    </w:p>
    <w:p w14:paraId="0055FCA3" w14:textId="1B72C347" w:rsidR="00292DB1" w:rsidRPr="00087AD1" w:rsidRDefault="00292DB1" w:rsidP="00374885">
      <w:pPr>
        <w:rPr>
          <w:lang w:val="ro-RO"/>
        </w:rPr>
      </w:pPr>
      <w:r w:rsidRPr="00087AD1">
        <w:rPr>
          <w:lang w:val="ro-RO"/>
        </w:rPr>
        <w:t>Pentru început, au fost construite două dataset-uri:</w:t>
      </w:r>
    </w:p>
    <w:p w14:paraId="1CBA47AC" w14:textId="340DFA85" w:rsidR="00292DB1" w:rsidRPr="00087AD1" w:rsidRDefault="00292DB1" w:rsidP="00292DB1">
      <w:pPr>
        <w:pStyle w:val="ListParagraph"/>
        <w:numPr>
          <w:ilvl w:val="0"/>
          <w:numId w:val="3"/>
        </w:numPr>
        <w:rPr>
          <w:lang w:val="ro-RO"/>
        </w:rPr>
      </w:pPr>
      <w:r w:rsidRPr="00087AD1">
        <w:rPr>
          <w:lang w:val="ro-RO"/>
        </w:rPr>
        <w:t xml:space="preserve">Primul conține cuvinte cu tentă ofensatoare/ obscenă din limba română. Punctul de plecare a fost baza de date </w:t>
      </w:r>
      <w:r w:rsidR="0097620A" w:rsidRPr="00087AD1">
        <w:rPr>
          <w:i/>
          <w:iCs/>
          <w:lang w:val="ro-RO"/>
        </w:rPr>
        <w:t>Hatebase</w:t>
      </w:r>
      <w:r w:rsidR="0097620A" w:rsidRPr="00087AD1">
        <w:rPr>
          <w:rStyle w:val="FootnoteReference"/>
          <w:i/>
          <w:iCs/>
          <w:lang w:val="ro-RO"/>
        </w:rPr>
        <w:footnoteReference w:id="1"/>
      </w:r>
      <w:r w:rsidR="0097620A" w:rsidRPr="00087AD1">
        <w:rPr>
          <w:lang w:val="ro-RO"/>
        </w:rPr>
        <w:t>, însă fiindcă aceasta nu conținea tot ”repertoriul” românesc de cuvinte ofensatoare, echipa a completat cu o serie nouă de cuvinte și expresii pe baza cu</w:t>
      </w:r>
      <w:r w:rsidR="009838F4" w:rsidRPr="00087AD1">
        <w:rPr>
          <w:lang w:val="ro-RO"/>
        </w:rPr>
        <w:t>noștințelor</w:t>
      </w:r>
      <w:r w:rsidR="0097620A" w:rsidRPr="00087AD1">
        <w:rPr>
          <w:lang w:val="ro-RO"/>
        </w:rPr>
        <w:t xml:space="preserve"> personale și pe baza celor existente pentru fiecare literă din alfabet în română;</w:t>
      </w:r>
    </w:p>
    <w:p w14:paraId="2F24A986" w14:textId="47BF1AB9" w:rsidR="0097620A" w:rsidRPr="00087AD1" w:rsidRDefault="0097620A" w:rsidP="00292DB1">
      <w:pPr>
        <w:pStyle w:val="ListParagraph"/>
        <w:numPr>
          <w:ilvl w:val="0"/>
          <w:numId w:val="3"/>
        </w:numPr>
        <w:rPr>
          <w:lang w:val="ro-RO"/>
        </w:rPr>
      </w:pPr>
      <w:r w:rsidRPr="00087AD1">
        <w:rPr>
          <w:lang w:val="ro-RO"/>
        </w:rPr>
        <w:t>Al doilea set de date conține texte preluate manual din diverse rețele de socializare, forumuri și grupuri de Facebook. Textele sunt din toate categoriile, nu conțin doar cuvinte cu intenții rele.</w:t>
      </w:r>
    </w:p>
    <w:p w14:paraId="0973C99B" w14:textId="266B203B" w:rsidR="00E22ADF" w:rsidRPr="00087AD1" w:rsidRDefault="0097620A" w:rsidP="00E22ADF">
      <w:pPr>
        <w:rPr>
          <w:lang w:val="ro-RO"/>
        </w:rPr>
      </w:pPr>
      <w:r w:rsidRPr="00087AD1">
        <w:rPr>
          <w:lang w:val="ro-RO"/>
        </w:rPr>
        <w:t xml:space="preserve">Atât cuvintele ofensatoare, cât și textele, au fost adnotate în prealabil. Cuvintele sunt clasificate în </w:t>
      </w:r>
      <w:r w:rsidRPr="00087AD1">
        <w:rPr>
          <w:i/>
          <w:iCs/>
          <w:lang w:val="ro-RO"/>
        </w:rPr>
        <w:t xml:space="preserve">warning </w:t>
      </w:r>
      <w:r w:rsidRPr="00087AD1">
        <w:rPr>
          <w:lang w:val="ro-RO"/>
        </w:rPr>
        <w:t xml:space="preserve">și </w:t>
      </w:r>
      <w:r w:rsidRPr="00087AD1">
        <w:rPr>
          <w:i/>
          <w:iCs/>
          <w:lang w:val="ro-RO"/>
        </w:rPr>
        <w:t xml:space="preserve">offensive, </w:t>
      </w:r>
      <w:r w:rsidRPr="00087AD1">
        <w:rPr>
          <w:lang w:val="ro-RO"/>
        </w:rPr>
        <w:t xml:space="preserve">iar </w:t>
      </w:r>
      <w:r w:rsidR="008910FB" w:rsidRPr="00087AD1">
        <w:rPr>
          <w:lang w:val="ro-RO"/>
        </w:rPr>
        <w:t xml:space="preserve">textele în </w:t>
      </w:r>
      <w:r w:rsidR="008910FB" w:rsidRPr="00087AD1">
        <w:rPr>
          <w:i/>
          <w:iCs/>
          <w:lang w:val="ro-RO"/>
        </w:rPr>
        <w:t xml:space="preserve">not offensive, warning </w:t>
      </w:r>
      <w:r w:rsidR="008910FB" w:rsidRPr="00087AD1">
        <w:rPr>
          <w:lang w:val="ro-RO"/>
        </w:rPr>
        <w:t xml:space="preserve">și </w:t>
      </w:r>
      <w:r w:rsidR="008910FB" w:rsidRPr="00087AD1">
        <w:rPr>
          <w:i/>
          <w:iCs/>
          <w:lang w:val="ro-RO"/>
        </w:rPr>
        <w:t>offensive.</w:t>
      </w:r>
      <w:r w:rsidR="00CE5EA1" w:rsidRPr="00087AD1">
        <w:rPr>
          <w:i/>
          <w:iCs/>
          <w:lang w:val="ro-RO"/>
        </w:rPr>
        <w:t xml:space="preserve"> </w:t>
      </w:r>
      <w:r w:rsidR="00E22ADF">
        <w:rPr>
          <w:lang w:val="ro-RO"/>
        </w:rPr>
        <w:t>Î</w:t>
      </w:r>
      <w:r w:rsidR="00E22ADF" w:rsidRPr="00E22ADF">
        <w:rPr>
          <w:lang w:val="ro-RO"/>
        </w:rPr>
        <w:t>n partea de preprocesare</w:t>
      </w:r>
      <w:r w:rsidR="00E22ADF">
        <w:rPr>
          <w:lang w:val="ro-RO"/>
        </w:rPr>
        <w:t>,</w:t>
      </w:r>
      <w:r w:rsidR="00E22ADF" w:rsidRPr="00E22ADF">
        <w:rPr>
          <w:lang w:val="ro-RO"/>
        </w:rPr>
        <w:t xml:space="preserve"> textele au fost </w:t>
      </w:r>
      <w:r w:rsidR="00E22ADF">
        <w:rPr>
          <w:lang w:val="ro-RO"/>
        </w:rPr>
        <w:t>î</w:t>
      </w:r>
      <w:r w:rsidR="00E22ADF" w:rsidRPr="00E22ADF">
        <w:rPr>
          <w:lang w:val="ro-RO"/>
        </w:rPr>
        <w:t>mp</w:t>
      </w:r>
      <w:r w:rsidR="00E22ADF">
        <w:rPr>
          <w:lang w:val="ro-RO"/>
        </w:rPr>
        <w:t>ă</w:t>
      </w:r>
      <w:r w:rsidR="00E22ADF" w:rsidRPr="00E22ADF">
        <w:rPr>
          <w:lang w:val="ro-RO"/>
        </w:rPr>
        <w:t>r</w:t>
      </w:r>
      <w:r w:rsidR="00E22ADF">
        <w:rPr>
          <w:lang w:val="ro-RO"/>
        </w:rPr>
        <w:t>ț</w:t>
      </w:r>
      <w:r w:rsidR="00E22ADF" w:rsidRPr="00E22ADF">
        <w:rPr>
          <w:lang w:val="ro-RO"/>
        </w:rPr>
        <w:t xml:space="preserve">ite </w:t>
      </w:r>
      <w:r w:rsidR="00E22ADF">
        <w:rPr>
          <w:lang w:val="ro-RO"/>
        </w:rPr>
        <w:t>î</w:t>
      </w:r>
      <w:r w:rsidR="00E22ADF" w:rsidRPr="00E22ADF">
        <w:rPr>
          <w:lang w:val="ro-RO"/>
        </w:rPr>
        <w:t xml:space="preserve">n cuvinte </w:t>
      </w:r>
      <w:r w:rsidR="00E22ADF" w:rsidRPr="001C3AA5">
        <w:rPr>
          <w:i/>
          <w:iCs/>
          <w:lang w:val="ro-RO"/>
        </w:rPr>
        <w:t xml:space="preserve">(tokens) </w:t>
      </w:r>
      <w:r w:rsidR="00E22ADF">
        <w:rPr>
          <w:lang w:val="ro-RO"/>
        </w:rPr>
        <w:t>ș</w:t>
      </w:r>
      <w:r w:rsidR="00E22ADF" w:rsidRPr="00E22ADF">
        <w:rPr>
          <w:lang w:val="ro-RO"/>
        </w:rPr>
        <w:t>i au fost eliminate stopwords, numerele, cuvintele de lungime 1 inclusiv spa</w:t>
      </w:r>
      <w:r w:rsidR="00E22ADF">
        <w:rPr>
          <w:lang w:val="ro-RO"/>
        </w:rPr>
        <w:t>ț</w:t>
      </w:r>
      <w:r w:rsidR="00E22ADF" w:rsidRPr="00E22ADF">
        <w:rPr>
          <w:lang w:val="ro-RO"/>
        </w:rPr>
        <w:t xml:space="preserve">ii </w:t>
      </w:r>
      <w:r w:rsidR="00E22ADF">
        <w:rPr>
          <w:lang w:val="ro-RO"/>
        </w:rPr>
        <w:t>ș</w:t>
      </w:r>
      <w:r w:rsidR="00E22ADF" w:rsidRPr="00E22ADF">
        <w:rPr>
          <w:lang w:val="ro-RO"/>
        </w:rPr>
        <w:t xml:space="preserve">i puncte; de asemenea am transformat cuvintele </w:t>
      </w:r>
      <w:r w:rsidR="00E22ADF">
        <w:rPr>
          <w:lang w:val="ro-RO"/>
        </w:rPr>
        <w:t>î</w:t>
      </w:r>
      <w:r w:rsidR="00E22ADF" w:rsidRPr="00E22ADF">
        <w:rPr>
          <w:lang w:val="ro-RO"/>
        </w:rPr>
        <w:t xml:space="preserve">n forma de baza </w:t>
      </w:r>
      <w:r w:rsidR="00E22ADF" w:rsidRPr="001C3AA5">
        <w:rPr>
          <w:i/>
          <w:iCs/>
          <w:lang w:val="ro-RO"/>
        </w:rPr>
        <w:t>(lematizare)</w:t>
      </w:r>
      <w:r w:rsidR="00E22ADF" w:rsidRPr="00E22ADF">
        <w:rPr>
          <w:lang w:val="ro-RO"/>
        </w:rPr>
        <w:t xml:space="preserve"> rămânând astfel cu </w:t>
      </w:r>
      <w:r w:rsidR="00E22ADF">
        <w:rPr>
          <w:lang w:val="ro-RO"/>
        </w:rPr>
        <w:t>cele mai semnificative cuvinte.</w:t>
      </w:r>
    </w:p>
    <w:p w14:paraId="0EC77148" w14:textId="7CEA0125" w:rsidR="009838F4" w:rsidRPr="00087AD1" w:rsidRDefault="009838F4" w:rsidP="0097620A">
      <w:pPr>
        <w:rPr>
          <w:lang w:val="ro-RO"/>
        </w:rPr>
      </w:pPr>
      <w:r w:rsidRPr="00087AD1">
        <w:rPr>
          <w:lang w:val="ro-RO"/>
        </w:rPr>
        <w:t>Fișierul de intrare conține textele cu label-urile noastre</w:t>
      </w:r>
      <w:r w:rsidR="008E2C45" w:rsidRPr="00087AD1">
        <w:rPr>
          <w:lang w:val="ro-RO"/>
        </w:rPr>
        <w:t xml:space="preserve">, iar parametrii de clasificare sunt stabiliți ca interval prin intermediul primului scrip ce găsește numărul optim pentru aceștia. Spre exemplu, putem obține un interval de la </w:t>
      </w:r>
      <w:r w:rsidR="00C2758C" w:rsidRPr="00087AD1">
        <w:rPr>
          <w:lang w:val="ro-RO"/>
        </w:rPr>
        <w:t>2</w:t>
      </w:r>
      <w:r w:rsidR="008E2C45" w:rsidRPr="00087AD1">
        <w:rPr>
          <w:lang w:val="ro-RO"/>
        </w:rPr>
        <w:t xml:space="preserve"> până la </w:t>
      </w:r>
      <w:r w:rsidR="00C2758C" w:rsidRPr="00087AD1">
        <w:rPr>
          <w:lang w:val="ro-RO"/>
        </w:rPr>
        <w:t>5</w:t>
      </w:r>
      <w:r w:rsidR="008E2C45" w:rsidRPr="00087AD1">
        <w:rPr>
          <w:lang w:val="ro-RO"/>
        </w:rPr>
        <w:t xml:space="preserve"> cuvinte </w:t>
      </w:r>
      <w:r w:rsidR="00C2758C" w:rsidRPr="00087AD1">
        <w:rPr>
          <w:i/>
          <w:iCs/>
          <w:lang w:val="ro-RO"/>
        </w:rPr>
        <w:t>warning</w:t>
      </w:r>
      <w:r w:rsidR="008E2C45" w:rsidRPr="00087AD1">
        <w:rPr>
          <w:lang w:val="ro-RO"/>
        </w:rPr>
        <w:t xml:space="preserve"> pentru ca un text să fie clasificat drept offensive. </w:t>
      </w:r>
    </w:p>
    <w:p w14:paraId="537851C9" w14:textId="1A765515" w:rsidR="008E2C45" w:rsidRPr="00087AD1" w:rsidRDefault="008E2C45" w:rsidP="0097620A">
      <w:pPr>
        <w:rPr>
          <w:lang w:val="ro-RO"/>
        </w:rPr>
      </w:pPr>
      <w:r w:rsidRPr="00087AD1">
        <w:rPr>
          <w:lang w:val="ro-RO"/>
        </w:rPr>
        <w:t>Pentru clasificarea efectivă a textelor pe baza celor două corpusuri au fost utilizate o serie de metode diferite:</w:t>
      </w:r>
    </w:p>
    <w:p w14:paraId="54829DC6" w14:textId="77777777" w:rsidR="00C2758C" w:rsidRPr="00087AD1" w:rsidRDefault="008E5390" w:rsidP="008E5390">
      <w:pPr>
        <w:pStyle w:val="ListParagraph"/>
        <w:numPr>
          <w:ilvl w:val="0"/>
          <w:numId w:val="13"/>
        </w:numPr>
        <w:rPr>
          <w:i/>
          <w:iCs/>
          <w:lang w:val="ro-RO"/>
        </w:rPr>
      </w:pPr>
      <w:r w:rsidRPr="00087AD1">
        <w:rPr>
          <w:i/>
          <w:iCs/>
          <w:lang w:val="ro-RO"/>
        </w:rPr>
        <w:t>Decision Tree on TF-IDF matrix</w:t>
      </w:r>
      <w:r w:rsidR="00C2758C" w:rsidRPr="00087AD1">
        <w:rPr>
          <w:i/>
          <w:iCs/>
          <w:lang w:val="ro-RO"/>
        </w:rPr>
        <w:t>;</w:t>
      </w:r>
    </w:p>
    <w:p w14:paraId="3C92AD5B" w14:textId="77777777" w:rsidR="00C2758C" w:rsidRPr="00087AD1" w:rsidRDefault="00C2758C" w:rsidP="008E5390">
      <w:pPr>
        <w:pStyle w:val="ListParagraph"/>
        <w:numPr>
          <w:ilvl w:val="0"/>
          <w:numId w:val="13"/>
        </w:numPr>
        <w:rPr>
          <w:i/>
          <w:iCs/>
          <w:lang w:val="ro-RO"/>
        </w:rPr>
      </w:pPr>
      <w:r w:rsidRPr="00087AD1">
        <w:rPr>
          <w:i/>
          <w:iCs/>
          <w:lang w:val="ro-RO"/>
        </w:rPr>
        <w:lastRenderedPageBreak/>
        <w:t>Random Forest on TF-IDF matrix;</w:t>
      </w:r>
    </w:p>
    <w:p w14:paraId="7109ECE1" w14:textId="35F2ABB5" w:rsidR="008E5390" w:rsidRPr="00087AD1" w:rsidRDefault="00C2758C" w:rsidP="008E5390">
      <w:pPr>
        <w:pStyle w:val="ListParagraph"/>
        <w:numPr>
          <w:ilvl w:val="0"/>
          <w:numId w:val="13"/>
        </w:numPr>
        <w:rPr>
          <w:i/>
          <w:iCs/>
          <w:lang w:val="ro-RO"/>
        </w:rPr>
      </w:pPr>
      <w:r w:rsidRPr="00087AD1">
        <w:rPr>
          <w:lang w:val="ro-RO"/>
        </w:rPr>
        <w:t xml:space="preserve"> </w:t>
      </w:r>
      <w:r w:rsidRPr="00087AD1">
        <w:rPr>
          <w:i/>
          <w:iCs/>
          <w:lang w:val="ro-RO"/>
        </w:rPr>
        <w:t>SVM on TF-IDF matrix;</w:t>
      </w:r>
    </w:p>
    <w:p w14:paraId="39B20350" w14:textId="74CABEAE" w:rsidR="00C2758C" w:rsidRPr="00087AD1" w:rsidRDefault="00C2758C" w:rsidP="008E5390">
      <w:pPr>
        <w:pStyle w:val="ListParagraph"/>
        <w:numPr>
          <w:ilvl w:val="0"/>
          <w:numId w:val="13"/>
        </w:numPr>
        <w:rPr>
          <w:i/>
          <w:iCs/>
          <w:lang w:val="ro-RO"/>
        </w:rPr>
      </w:pPr>
      <w:r w:rsidRPr="00087AD1">
        <w:rPr>
          <w:i/>
          <w:iCs/>
          <w:lang w:val="ro-RO"/>
        </w:rPr>
        <w:t xml:space="preserve">Clasificare pe baza numărului de cuvinte offensive/ warning. </w:t>
      </w:r>
    </w:p>
    <w:p w14:paraId="210214EB" w14:textId="5F19329F" w:rsidR="00C2758C" w:rsidRPr="00087AD1" w:rsidRDefault="00CE5EA1" w:rsidP="00C2758C">
      <w:pPr>
        <w:rPr>
          <w:lang w:val="ro-RO"/>
        </w:rPr>
      </w:pPr>
      <w:r w:rsidRPr="00087AD1">
        <w:rPr>
          <w:lang w:val="ro-RO"/>
        </w:rPr>
        <w:t>Setul de training conține 70% din înregistrările din fișierul de intrare, iar setul de testing – restul de 30%. Fiecare metodă folosește clasificarea inițială și pe baza celor mai buni parametri identificați la începutul programului face match între numărul de cuvinte</w:t>
      </w:r>
      <w:r w:rsidR="00077458" w:rsidRPr="00087AD1">
        <w:rPr>
          <w:lang w:val="ro-RO"/>
        </w:rPr>
        <w:t xml:space="preserve"> găsite din fiecare categorie și intervalul de referință calculat de program. Rezultatele sunt apropiate din punct de vedere al acurateței pentru cele 4 metode utilizate. </w:t>
      </w:r>
    </w:p>
    <w:p w14:paraId="64B7E6CF" w14:textId="4D9C2E79" w:rsidR="00BA6764" w:rsidRPr="00087AD1" w:rsidRDefault="00BA6764" w:rsidP="00C2758C">
      <w:pPr>
        <w:rPr>
          <w:lang w:val="ro-RO"/>
        </w:rPr>
      </w:pPr>
      <w:r w:rsidRPr="00087AD1">
        <w:rPr>
          <w:lang w:val="ro-RO"/>
        </w:rPr>
        <w:t xml:space="preserve">În ceea ce </w:t>
      </w:r>
      <w:r w:rsidR="00C13EC7" w:rsidRPr="00087AD1">
        <w:rPr>
          <w:lang w:val="ro-RO"/>
        </w:rPr>
        <w:t xml:space="preserve">privește </w:t>
      </w:r>
      <w:r w:rsidR="00C13EC7" w:rsidRPr="00087AD1">
        <w:rPr>
          <w:i/>
          <w:iCs/>
          <w:lang w:val="ro-RO"/>
        </w:rPr>
        <w:t>output-ul</w:t>
      </w:r>
      <w:r w:rsidR="00C13EC7" w:rsidRPr="00087AD1">
        <w:rPr>
          <w:lang w:val="ro-RO"/>
        </w:rPr>
        <w:t>, spre deosebire de fișierul de intrare acesta deține și:</w:t>
      </w:r>
    </w:p>
    <w:p w14:paraId="7BAFA8BA" w14:textId="69EFD52A" w:rsidR="00C13EC7" w:rsidRPr="00087AD1" w:rsidRDefault="00C13EC7" w:rsidP="00C2758C">
      <w:pPr>
        <w:rPr>
          <w:lang w:val="ro-RO"/>
        </w:rPr>
      </w:pPr>
      <w:r w:rsidRPr="00087AD1">
        <w:rPr>
          <w:lang w:val="ro-RO"/>
        </w:rPr>
        <w:t>- o coloană cu textul după ce au fost eliminate st</w:t>
      </w:r>
      <w:r w:rsidR="00AE038E">
        <w:rPr>
          <w:lang w:val="ro-RO"/>
        </w:rPr>
        <w:t>o</w:t>
      </w:r>
      <w:r w:rsidRPr="00087AD1">
        <w:rPr>
          <w:lang w:val="ro-RO"/>
        </w:rPr>
        <w:t>pwords;</w:t>
      </w:r>
    </w:p>
    <w:p w14:paraId="5018DD21" w14:textId="673C8633" w:rsidR="00C13EC7" w:rsidRPr="00087AD1" w:rsidRDefault="00C13EC7" w:rsidP="00C2758C">
      <w:pPr>
        <w:rPr>
          <w:lang w:val="ro-RO"/>
        </w:rPr>
      </w:pPr>
      <w:r w:rsidRPr="00087AD1">
        <w:rPr>
          <w:lang w:val="ro-RO"/>
        </w:rPr>
        <w:t>- o coloană cu numărul de cuvinte offensive;</w:t>
      </w:r>
    </w:p>
    <w:p w14:paraId="17F53F8D" w14:textId="09DC6CD2" w:rsidR="00C13EC7" w:rsidRPr="00087AD1" w:rsidRDefault="00C13EC7" w:rsidP="00C2758C">
      <w:pPr>
        <w:rPr>
          <w:lang w:val="ro-RO"/>
        </w:rPr>
      </w:pPr>
      <w:r w:rsidRPr="00087AD1">
        <w:rPr>
          <w:lang w:val="ro-RO"/>
        </w:rPr>
        <w:t>- o coloană cu numărul de cuvinte warning;</w:t>
      </w:r>
    </w:p>
    <w:p w14:paraId="6847728D" w14:textId="1535839E" w:rsidR="00C13EC7" w:rsidRPr="00087AD1" w:rsidRDefault="00C13EC7" w:rsidP="00C2758C">
      <w:pPr>
        <w:rPr>
          <w:lang w:val="ro-RO"/>
        </w:rPr>
      </w:pPr>
      <w:r w:rsidRPr="00087AD1">
        <w:rPr>
          <w:lang w:val="ro-RO"/>
        </w:rPr>
        <w:t>- o coloană cu clasificarea textului.</w:t>
      </w:r>
    </w:p>
    <w:p w14:paraId="628F2BAB" w14:textId="035B42AA" w:rsidR="00CE5EA1" w:rsidRPr="00087AD1" w:rsidRDefault="00BA6764" w:rsidP="00C2758C">
      <w:pPr>
        <w:rPr>
          <w:b/>
          <w:bCs/>
          <w:lang w:val="ro-RO"/>
        </w:rPr>
      </w:pPr>
      <w:r w:rsidRPr="00087AD1">
        <w:rPr>
          <w:b/>
          <w:bCs/>
          <w:lang w:val="ro-RO"/>
        </w:rPr>
        <w:t xml:space="preserve">5. Statistici – algoritmi utilizați </w:t>
      </w:r>
    </w:p>
    <w:p w14:paraId="0A45218F" w14:textId="08F765DB" w:rsidR="009838F4" w:rsidRPr="00087AD1" w:rsidRDefault="00C13EC7" w:rsidP="0097620A">
      <w:pPr>
        <w:rPr>
          <w:lang w:val="ro-RO"/>
        </w:rPr>
      </w:pPr>
      <w:r w:rsidRPr="00087AD1">
        <w:rPr>
          <w:lang w:val="ro-RO"/>
        </w:rPr>
        <w:t xml:space="preserve">Vom descrie pe scurt metodele utilizate în clasificare: </w:t>
      </w:r>
    </w:p>
    <w:p w14:paraId="160B307F" w14:textId="302441CC" w:rsidR="00C13EC7" w:rsidRPr="00087AD1" w:rsidRDefault="00C13EC7" w:rsidP="00C13EC7">
      <w:pPr>
        <w:pStyle w:val="ListParagraph"/>
        <w:numPr>
          <w:ilvl w:val="0"/>
          <w:numId w:val="14"/>
        </w:numPr>
        <w:rPr>
          <w:lang w:val="ro-RO"/>
        </w:rPr>
      </w:pPr>
      <w:r w:rsidRPr="00087AD1">
        <w:rPr>
          <w:b/>
          <w:bCs/>
          <w:lang w:val="ro-RO"/>
        </w:rPr>
        <w:t xml:space="preserve">Decision Tree: </w:t>
      </w:r>
      <w:r w:rsidRPr="00087AD1">
        <w:rPr>
          <w:lang w:val="ro-RO"/>
        </w:rPr>
        <w:t>algoritmul construit pe baza AD (Arbori de Decizie) generează modele de clasificare/ estimare folosin</w:t>
      </w:r>
      <w:r w:rsidR="00AE038E">
        <w:rPr>
          <w:lang w:val="ro-RO"/>
        </w:rPr>
        <w:t>d</w:t>
      </w:r>
      <w:r w:rsidRPr="00087AD1">
        <w:rPr>
          <w:lang w:val="ro-RO"/>
        </w:rPr>
        <w:t xml:space="preserve"> elemente de </w:t>
      </w:r>
      <w:r w:rsidRPr="00087AD1">
        <w:rPr>
          <w:i/>
          <w:iCs/>
          <w:lang w:val="ro-RO"/>
        </w:rPr>
        <w:t xml:space="preserve">machine learning </w:t>
      </w:r>
      <w:r w:rsidRPr="00087AD1">
        <w:rPr>
          <w:lang w:val="ro-RO"/>
        </w:rPr>
        <w:t xml:space="preserve">și </w:t>
      </w:r>
      <w:r w:rsidRPr="00087AD1">
        <w:rPr>
          <w:i/>
          <w:iCs/>
          <w:lang w:val="ro-RO"/>
        </w:rPr>
        <w:t xml:space="preserve">statistică. </w:t>
      </w:r>
      <w:r w:rsidR="00892C43" w:rsidRPr="00087AD1">
        <w:rPr>
          <w:lang w:val="ro-RO"/>
        </w:rPr>
        <w:t>Ideea de bază este următoarea: algoritmul utilizează un criteriu de divizare pentru a determina cel mai predictiv factor pe care să-l amplaseze în rădăcină ca prim punct de decizie în arbore și, în continuarea, să execute o căutare a factorilor predictivi pentru a construi subarbori – toate acestea până în momentul în care nu mai sunt date de procesat. În cazul nostru, pe rădăcini se v</w:t>
      </w:r>
      <w:r w:rsidR="00AE038E">
        <w:rPr>
          <w:lang w:val="ro-RO"/>
        </w:rPr>
        <w:t>o</w:t>
      </w:r>
      <w:r w:rsidR="00892C43" w:rsidRPr="00087AD1">
        <w:rPr>
          <w:lang w:val="ro-RO"/>
        </w:rPr>
        <w:t xml:space="preserve">r găsi condiții pentru numărul de cuvinte warning/ offensive pentru setul de date analizat; </w:t>
      </w:r>
      <w:r w:rsidRPr="00087AD1">
        <w:rPr>
          <w:b/>
          <w:bCs/>
          <w:lang w:val="ro-RO"/>
        </w:rPr>
        <w:t xml:space="preserve"> </w:t>
      </w:r>
    </w:p>
    <w:p w14:paraId="464D5F08" w14:textId="708DE895" w:rsidR="00892C43" w:rsidRPr="00087AD1" w:rsidRDefault="00892C43" w:rsidP="00C13EC7">
      <w:pPr>
        <w:pStyle w:val="ListParagraph"/>
        <w:numPr>
          <w:ilvl w:val="0"/>
          <w:numId w:val="14"/>
        </w:numPr>
        <w:rPr>
          <w:lang w:val="ro-RO"/>
        </w:rPr>
      </w:pPr>
      <w:r w:rsidRPr="00087AD1">
        <w:rPr>
          <w:b/>
          <w:bCs/>
          <w:lang w:val="ro-RO"/>
        </w:rPr>
        <w:t xml:space="preserve">Random Forest: </w:t>
      </w:r>
      <w:r w:rsidR="00E45684" w:rsidRPr="00087AD1">
        <w:rPr>
          <w:lang w:val="ro-RO"/>
        </w:rPr>
        <w:t xml:space="preserve">este o metodă de clasificare ce are la bază </w:t>
      </w:r>
      <w:r w:rsidR="00E45684" w:rsidRPr="00087AD1">
        <w:rPr>
          <w:i/>
          <w:iCs/>
          <w:lang w:val="ro-RO"/>
        </w:rPr>
        <w:t xml:space="preserve">ansambluri. </w:t>
      </w:r>
      <w:r w:rsidR="00E45684" w:rsidRPr="00087AD1">
        <w:rPr>
          <w:lang w:val="ro-RO"/>
        </w:rPr>
        <w:t xml:space="preserve">Metodele bazate pe ansambluri funcționează pe principiul conform căruia un grup de clasificatori slabi pot forma, împreună, un clasificator puternic. În cazult Random Forest, se pornește de la mai mulți arbori de decizie obținuți pe baza setului de date inițial și fiecare arbore în parte se </w:t>
      </w:r>
      <w:r w:rsidR="00E45684" w:rsidRPr="00087AD1">
        <w:rPr>
          <w:lang w:val="ro-RO"/>
        </w:rPr>
        <w:lastRenderedPageBreak/>
        <w:t xml:space="preserve">aplică </w:t>
      </w:r>
      <w:r w:rsidR="00124064" w:rsidRPr="00087AD1">
        <w:rPr>
          <w:lang w:val="ro-RO"/>
        </w:rPr>
        <w:t xml:space="preserve">pe noua instanță ce trebuie clasificată, rezultând astfel câte o clasă pentru fiecare arbore. Rezultatul final al clasificării este dat de clasa majoritară; </w:t>
      </w:r>
    </w:p>
    <w:p w14:paraId="0F209C56" w14:textId="08EF18B5" w:rsidR="00124064" w:rsidRDefault="00DF59D7" w:rsidP="00C13EC7">
      <w:pPr>
        <w:pStyle w:val="ListParagraph"/>
        <w:numPr>
          <w:ilvl w:val="0"/>
          <w:numId w:val="14"/>
        </w:numPr>
        <w:rPr>
          <w:lang w:val="ro-RO"/>
        </w:rPr>
      </w:pPr>
      <w:r w:rsidRPr="00087AD1">
        <w:rPr>
          <w:b/>
          <w:bCs/>
          <w:lang w:val="ro-RO"/>
        </w:rPr>
        <w:t xml:space="preserve">SVM (Support Vector Machine): </w:t>
      </w:r>
      <w:r w:rsidR="00087AD1" w:rsidRPr="00087AD1">
        <w:rPr>
          <w:lang w:val="ro-RO"/>
        </w:rPr>
        <w:t>este un algoritm de învățare automată supravegheat, care este frecvent utilizat pentru provocările de clasificare și re</w:t>
      </w:r>
      <w:bookmarkStart w:id="0" w:name="_GoBack"/>
      <w:bookmarkEnd w:id="0"/>
      <w:r w:rsidR="00087AD1" w:rsidRPr="00087AD1">
        <w:rPr>
          <w:lang w:val="ro-RO"/>
        </w:rPr>
        <w:t>gresie. Aplicațiile obișnuite ale algoritmului SVM sunt sistemul de detectare a intruziunilor, recunoașterea scrisului de mână, predicția structurii proteice, detectarea steganografiei în imagini digitale etc.</w:t>
      </w:r>
      <w:r w:rsidR="00087AD1">
        <w:rPr>
          <w:lang w:val="ro-RO"/>
        </w:rPr>
        <w:t xml:space="preserve">, însă funcționează și pe detectarea aparițiilor cuvintelor dintr-un corpus în altul. </w:t>
      </w:r>
    </w:p>
    <w:p w14:paraId="15DA99A6" w14:textId="68DE37AD" w:rsidR="00402137" w:rsidRPr="00087AD1" w:rsidRDefault="00402137" w:rsidP="00402137">
      <w:pPr>
        <w:rPr>
          <w:b/>
          <w:bCs/>
          <w:lang w:val="ro-RO"/>
        </w:rPr>
      </w:pPr>
      <w:r w:rsidRPr="00087AD1">
        <w:rPr>
          <w:b/>
          <w:bCs/>
          <w:lang w:val="ro-RO"/>
        </w:rPr>
        <w:t>Project management</w:t>
      </w:r>
    </w:p>
    <w:p w14:paraId="7E453A76" w14:textId="0704DE2C" w:rsidR="00402137" w:rsidRPr="00087AD1" w:rsidRDefault="00402137" w:rsidP="00402137">
      <w:pPr>
        <w:rPr>
          <w:b/>
          <w:bCs/>
          <w:lang w:val="ro-RO"/>
        </w:rPr>
      </w:pPr>
      <w:r w:rsidRPr="00087AD1">
        <w:rPr>
          <w:b/>
          <w:bCs/>
          <w:lang w:val="ro-RO"/>
        </w:rPr>
        <w:t>1.  Alocarea membrilor echipei pentru fiecare componentă a proiectului</w:t>
      </w:r>
    </w:p>
    <w:p w14:paraId="6D7EA125" w14:textId="7899BFEA" w:rsidR="00402137" w:rsidRPr="00087AD1" w:rsidRDefault="00306FD4" w:rsidP="00402137">
      <w:pPr>
        <w:rPr>
          <w:lang w:val="ro-RO"/>
        </w:rPr>
      </w:pPr>
      <w:r w:rsidRPr="00087AD1">
        <w:rPr>
          <w:lang w:val="ro-RO"/>
        </w:rPr>
        <w:t>Componentele proiectului sunt următoarele:</w:t>
      </w:r>
    </w:p>
    <w:p w14:paraId="242005CE" w14:textId="60969437" w:rsidR="001B62C1" w:rsidRPr="00087AD1" w:rsidRDefault="00C337CD" w:rsidP="001B62C1">
      <w:pPr>
        <w:pStyle w:val="ListParagraph"/>
        <w:numPr>
          <w:ilvl w:val="0"/>
          <w:numId w:val="7"/>
        </w:numPr>
        <w:rPr>
          <w:lang w:val="ro-RO"/>
        </w:rPr>
      </w:pPr>
      <w:r w:rsidRPr="00087AD1">
        <w:rPr>
          <w:lang w:val="ro-RO"/>
        </w:rPr>
        <w:t>Corpus / Bază de date cu texte ce au fost încadrate manual în categoriile (Not Offensive / Warning / Offensive)</w:t>
      </w:r>
      <w:r w:rsidR="001B62C1" w:rsidRPr="00087AD1">
        <w:rPr>
          <w:lang w:val="ro-RO"/>
        </w:rPr>
        <w:t>;</w:t>
      </w:r>
    </w:p>
    <w:p w14:paraId="391DAF1E" w14:textId="77777777" w:rsidR="001B62C1" w:rsidRPr="00087AD1" w:rsidRDefault="00C337CD" w:rsidP="001B62C1">
      <w:pPr>
        <w:pStyle w:val="ListParagraph"/>
        <w:rPr>
          <w:lang w:val="ro-RO"/>
        </w:rPr>
      </w:pPr>
      <w:r w:rsidRPr="00087AD1">
        <w:rPr>
          <w:lang w:val="ro-RO"/>
        </w:rPr>
        <w:t xml:space="preserve">Listă de cuvinte (Warning / Offensive) </w:t>
      </w:r>
      <w:r w:rsidR="00F30A96" w:rsidRPr="00087AD1">
        <w:rPr>
          <w:lang w:val="ro-RO"/>
        </w:rPr>
        <w:t>clasificate manual</w:t>
      </w:r>
      <w:r w:rsidRPr="00087AD1">
        <w:rPr>
          <w:lang w:val="ro-RO"/>
        </w:rPr>
        <w:t>;</w:t>
      </w:r>
    </w:p>
    <w:p w14:paraId="3375D5B5" w14:textId="77777777" w:rsidR="001B62C1" w:rsidRPr="00087AD1" w:rsidRDefault="00F30A96" w:rsidP="001B62C1">
      <w:pPr>
        <w:pStyle w:val="ListParagraph"/>
        <w:numPr>
          <w:ilvl w:val="0"/>
          <w:numId w:val="7"/>
        </w:numPr>
        <w:rPr>
          <w:lang w:val="ro-RO"/>
        </w:rPr>
      </w:pPr>
      <w:r w:rsidRPr="00087AD1">
        <w:rPr>
          <w:lang w:val="ro-RO"/>
        </w:rPr>
        <w:t xml:space="preserve">Script R eliminare </w:t>
      </w:r>
      <w:r w:rsidR="00317D9D" w:rsidRPr="00087AD1">
        <w:rPr>
          <w:lang w:val="ro-RO"/>
        </w:rPr>
        <w:t>diacritice, cuvinte de tip „stop”, a numerelor și cuvintelor de lungime 1;</w:t>
      </w:r>
    </w:p>
    <w:p w14:paraId="29599F59" w14:textId="7394EDDB" w:rsidR="00DE72E6" w:rsidRPr="00087AD1" w:rsidRDefault="00317D9D" w:rsidP="001B62C1">
      <w:pPr>
        <w:pStyle w:val="ListParagraph"/>
        <w:rPr>
          <w:lang w:val="ro-RO"/>
        </w:rPr>
      </w:pPr>
      <w:r w:rsidRPr="00087AD1">
        <w:rPr>
          <w:lang w:val="ro-RO"/>
        </w:rPr>
        <w:t>Realizare algoritm de clasificare</w:t>
      </w:r>
      <w:r w:rsidR="00DE72E6" w:rsidRPr="00087AD1">
        <w:rPr>
          <w:lang w:val="ro-RO"/>
        </w:rPr>
        <w:t xml:space="preserve"> după numărul de cuvinte Offensive/Warning;</w:t>
      </w:r>
    </w:p>
    <w:p w14:paraId="22F92220" w14:textId="6EFA940A" w:rsidR="00DE72E6" w:rsidRPr="00087AD1" w:rsidRDefault="001B62C1" w:rsidP="001B62C1">
      <w:pPr>
        <w:pStyle w:val="ListParagraph"/>
        <w:numPr>
          <w:ilvl w:val="0"/>
          <w:numId w:val="7"/>
        </w:numPr>
        <w:rPr>
          <w:lang w:val="ro-RO"/>
        </w:rPr>
      </w:pPr>
      <w:r w:rsidRPr="00087AD1">
        <w:rPr>
          <w:lang w:val="ro-RO"/>
        </w:rPr>
        <w:t>C</w:t>
      </w:r>
      <w:r w:rsidR="00DE72E6" w:rsidRPr="00087AD1">
        <w:rPr>
          <w:lang w:val="ro-RO"/>
        </w:rPr>
        <w:t>reare matrice de ponderi tf-idf pe baza textelor preprocesate folosind librăria sklearn;</w:t>
      </w:r>
    </w:p>
    <w:p w14:paraId="01E91469" w14:textId="2FDB895A" w:rsidR="00DE72E6" w:rsidRPr="00087AD1" w:rsidRDefault="00DE72E6" w:rsidP="001B62C1">
      <w:pPr>
        <w:pStyle w:val="ListParagraph"/>
        <w:numPr>
          <w:ilvl w:val="0"/>
          <w:numId w:val="7"/>
        </w:numPr>
        <w:rPr>
          <w:lang w:val="ro-RO"/>
        </w:rPr>
      </w:pPr>
      <w:r w:rsidRPr="00087AD1">
        <w:rPr>
          <w:lang w:val="ro-RO"/>
        </w:rPr>
        <w:t>Algoritmii Decision Tree, Random Forest și SVM (sklearn) pe baza matricei tf-idf și prezentarea rezultatelor obținute.</w:t>
      </w:r>
    </w:p>
    <w:p w14:paraId="143117B7" w14:textId="5838F58A" w:rsidR="00DE72E6" w:rsidRPr="00087AD1" w:rsidRDefault="00DE72E6" w:rsidP="00DE72E6">
      <w:pPr>
        <w:rPr>
          <w:lang w:val="ro-RO"/>
        </w:rPr>
      </w:pPr>
      <w:r w:rsidRPr="00087AD1">
        <w:rPr>
          <w:b/>
          <w:bCs/>
          <w:lang w:val="ro-RO"/>
        </w:rPr>
        <w:t>2.  Team leader</w:t>
      </w:r>
    </w:p>
    <w:p w14:paraId="13C0DEBB" w14:textId="1D2F1009" w:rsidR="00980F2B" w:rsidRPr="00087AD1" w:rsidRDefault="00DE72E6" w:rsidP="00D43B26">
      <w:pPr>
        <w:rPr>
          <w:lang w:val="ro-RO"/>
        </w:rPr>
      </w:pPr>
      <w:r w:rsidRPr="00087AD1">
        <w:rPr>
          <w:lang w:val="ro-RO"/>
        </w:rPr>
        <w:t>Echipa noastră nu a avut un team leader.  Am reușit să ne coordonăm prin vot în privința tuturor deciziilor pe care a trebuit să le luăm în demersul realizării proiectului în ceea ce privește structura acestuia, de</w:t>
      </w:r>
      <w:r w:rsidR="008E2C45" w:rsidRPr="00087AD1">
        <w:rPr>
          <w:lang w:val="ro-RO"/>
        </w:rPr>
        <w:t>a</w:t>
      </w:r>
      <w:r w:rsidRPr="00087AD1">
        <w:rPr>
          <w:lang w:val="ro-RO"/>
        </w:rPr>
        <w:t>dline-urile și împărțirea task-urilor.</w:t>
      </w:r>
    </w:p>
    <w:p w14:paraId="5451C466" w14:textId="791FE52B" w:rsidR="00DE72E6" w:rsidRPr="00087AD1" w:rsidRDefault="00DE72E6" w:rsidP="00DE72E6">
      <w:pPr>
        <w:rPr>
          <w:lang w:val="ro-RO"/>
        </w:rPr>
      </w:pPr>
      <w:r w:rsidRPr="00087AD1">
        <w:rPr>
          <w:b/>
          <w:bCs/>
          <w:lang w:val="ro-RO"/>
        </w:rPr>
        <w:t>3.  Obiective prezentate detaliat</w:t>
      </w:r>
    </w:p>
    <w:tbl>
      <w:tblPr>
        <w:tblStyle w:val="GridTable4-Accent3"/>
        <w:tblW w:w="0" w:type="auto"/>
        <w:tblLook w:val="04A0" w:firstRow="1" w:lastRow="0" w:firstColumn="1" w:lastColumn="0" w:noHBand="0" w:noVBand="1"/>
      </w:tblPr>
      <w:tblGrid>
        <w:gridCol w:w="3055"/>
        <w:gridCol w:w="1980"/>
        <w:gridCol w:w="1147"/>
        <w:gridCol w:w="833"/>
        <w:gridCol w:w="1170"/>
        <w:gridCol w:w="1165"/>
      </w:tblGrid>
      <w:tr w:rsidR="00C70267" w:rsidRPr="00087AD1" w14:paraId="123369E8" w14:textId="77777777" w:rsidTr="007B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7030A0"/>
          </w:tcPr>
          <w:p w14:paraId="3EC7C81E" w14:textId="63D5A850" w:rsidR="004C537C" w:rsidRPr="00087AD1" w:rsidRDefault="004C537C" w:rsidP="003A3841">
            <w:pPr>
              <w:jc w:val="left"/>
              <w:rPr>
                <w:rFonts w:cs="Times New Roman"/>
                <w:sz w:val="20"/>
                <w:szCs w:val="20"/>
                <w:lang w:val="ro-RO"/>
              </w:rPr>
            </w:pPr>
            <w:r w:rsidRPr="00087AD1">
              <w:rPr>
                <w:rFonts w:cs="Times New Roman"/>
                <w:sz w:val="20"/>
                <w:szCs w:val="20"/>
                <w:lang w:val="ro-RO"/>
              </w:rPr>
              <w:t>Denumire Task</w:t>
            </w:r>
          </w:p>
        </w:tc>
        <w:tc>
          <w:tcPr>
            <w:tcW w:w="1980" w:type="dxa"/>
            <w:shd w:val="clear" w:color="auto" w:fill="7030A0"/>
          </w:tcPr>
          <w:p w14:paraId="115501F1" w14:textId="6EA46EEF" w:rsidR="004C537C" w:rsidRPr="00087AD1" w:rsidRDefault="004C537C" w:rsidP="003A3841">
            <w:pPr>
              <w:cnfStyle w:val="100000000000" w:firstRow="1"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Responsabili</w:t>
            </w:r>
            <w:r w:rsidR="003A3841" w:rsidRPr="00087AD1">
              <w:rPr>
                <w:rFonts w:cs="Times New Roman"/>
                <w:sz w:val="20"/>
                <w:szCs w:val="20"/>
                <w:lang w:val="ro-RO"/>
              </w:rPr>
              <w:t xml:space="preserve"> </w:t>
            </w:r>
          </w:p>
        </w:tc>
        <w:tc>
          <w:tcPr>
            <w:tcW w:w="1147" w:type="dxa"/>
            <w:shd w:val="clear" w:color="auto" w:fill="7030A0"/>
          </w:tcPr>
          <w:p w14:paraId="05382244" w14:textId="66D95026" w:rsidR="004C537C" w:rsidRPr="00087AD1" w:rsidRDefault="004C537C" w:rsidP="003A3841">
            <w:pPr>
              <w:cnfStyle w:val="100000000000" w:firstRow="1"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Start Task</w:t>
            </w:r>
          </w:p>
        </w:tc>
        <w:tc>
          <w:tcPr>
            <w:tcW w:w="833" w:type="dxa"/>
            <w:shd w:val="clear" w:color="auto" w:fill="7030A0"/>
          </w:tcPr>
          <w:p w14:paraId="55874885" w14:textId="6A9A3886" w:rsidR="004C537C" w:rsidRPr="00087AD1" w:rsidRDefault="004C537C" w:rsidP="003A3841">
            <w:pPr>
              <w:cnfStyle w:val="100000000000" w:firstRow="1"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Durată</w:t>
            </w:r>
          </w:p>
        </w:tc>
        <w:tc>
          <w:tcPr>
            <w:tcW w:w="1170" w:type="dxa"/>
            <w:shd w:val="clear" w:color="auto" w:fill="7030A0"/>
          </w:tcPr>
          <w:p w14:paraId="6E3C351E" w14:textId="02498B03" w:rsidR="004C537C" w:rsidRPr="00087AD1" w:rsidRDefault="004C537C" w:rsidP="003A3841">
            <w:pPr>
              <w:cnfStyle w:val="100000000000" w:firstRow="1"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End Task</w:t>
            </w:r>
          </w:p>
        </w:tc>
        <w:tc>
          <w:tcPr>
            <w:tcW w:w="1165" w:type="dxa"/>
            <w:shd w:val="clear" w:color="auto" w:fill="7030A0"/>
          </w:tcPr>
          <w:p w14:paraId="41F5EA89" w14:textId="11C2C13D" w:rsidR="004C537C" w:rsidRPr="00087AD1" w:rsidRDefault="004C537C" w:rsidP="003A3841">
            <w:pPr>
              <w:cnfStyle w:val="100000000000" w:firstRow="1"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Status</w:t>
            </w:r>
          </w:p>
        </w:tc>
      </w:tr>
      <w:tr w:rsidR="00C70267" w:rsidRPr="00087AD1" w14:paraId="26A18F75" w14:textId="77777777" w:rsidTr="00EE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05ABB092" w14:textId="63C1E694" w:rsidR="00C70267" w:rsidRPr="00087AD1" w:rsidRDefault="00C70267" w:rsidP="00B35568">
            <w:pPr>
              <w:spacing w:before="200" w:line="240" w:lineRule="auto"/>
              <w:jc w:val="left"/>
              <w:rPr>
                <w:rFonts w:cs="Times New Roman"/>
                <w:sz w:val="20"/>
                <w:szCs w:val="20"/>
                <w:lang w:val="ro-RO"/>
              </w:rPr>
            </w:pPr>
            <w:r w:rsidRPr="00087AD1">
              <w:rPr>
                <w:rFonts w:cs="Times New Roman"/>
                <w:sz w:val="20"/>
                <w:szCs w:val="20"/>
                <w:lang w:val="ro-RO"/>
              </w:rPr>
              <w:t>1.  Documentare</w:t>
            </w:r>
          </w:p>
        </w:tc>
      </w:tr>
      <w:tr w:rsidR="007B42AA" w:rsidRPr="00087AD1" w14:paraId="67ADCFAF"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1F093ABF" w14:textId="6F5F0108" w:rsidR="00DC67D6" w:rsidRPr="00087AD1" w:rsidRDefault="00DC67D6" w:rsidP="00DC67D6">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bază de date/API/corpus</w:t>
            </w:r>
          </w:p>
        </w:tc>
        <w:tc>
          <w:tcPr>
            <w:tcW w:w="1980" w:type="dxa"/>
          </w:tcPr>
          <w:p w14:paraId="401F708D" w14:textId="048D63A8"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112DAFC9" w14:textId="1C4DB771"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w:t>
            </w:r>
            <w:r w:rsidRPr="00087AD1">
              <w:rPr>
                <w:rFonts w:cs="Times New Roman"/>
                <w:sz w:val="20"/>
                <w:szCs w:val="20"/>
                <w:lang w:val="ro-RO"/>
              </w:rPr>
              <w:t>1/2022</w:t>
            </w:r>
          </w:p>
        </w:tc>
        <w:tc>
          <w:tcPr>
            <w:tcW w:w="833" w:type="dxa"/>
          </w:tcPr>
          <w:p w14:paraId="20BD6E57" w14:textId="7D8C292D"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7B2EA275" w14:textId="692B9D2C"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01</w:t>
            </w:r>
            <w:r w:rsidRPr="00087AD1">
              <w:rPr>
                <w:rFonts w:cs="Times New Roman"/>
                <w:sz w:val="20"/>
                <w:szCs w:val="20"/>
                <w:lang w:val="ro-RO"/>
              </w:rPr>
              <w:t>/2022</w:t>
            </w:r>
          </w:p>
        </w:tc>
        <w:tc>
          <w:tcPr>
            <w:tcW w:w="1165" w:type="dxa"/>
          </w:tcPr>
          <w:p w14:paraId="1E3EBB8D" w14:textId="02A6295A"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37C3AD97"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056703" w14:textId="4680D248" w:rsidR="00DC67D6" w:rsidRPr="00087AD1" w:rsidRDefault="00DC67D6" w:rsidP="00DC67D6">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listă cuvinte offensive în limba Română</w:t>
            </w:r>
          </w:p>
        </w:tc>
        <w:tc>
          <w:tcPr>
            <w:tcW w:w="1980" w:type="dxa"/>
          </w:tcPr>
          <w:p w14:paraId="744D89EC" w14:textId="16E74740" w:rsidR="00DC67D6" w:rsidRPr="00087AD1" w:rsidRDefault="00DC67D6" w:rsidP="00DC67D6">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5DB1068A" w14:textId="2B84AF81" w:rsidR="00DC67D6" w:rsidRPr="00087AD1" w:rsidRDefault="00DC67D6" w:rsidP="00DC67D6">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w:t>
            </w:r>
            <w:r w:rsidRPr="00087AD1">
              <w:rPr>
                <w:rFonts w:cs="Times New Roman"/>
                <w:sz w:val="20"/>
                <w:szCs w:val="20"/>
                <w:lang w:val="ro-RO"/>
              </w:rPr>
              <w:t>1/2022</w:t>
            </w:r>
          </w:p>
        </w:tc>
        <w:tc>
          <w:tcPr>
            <w:tcW w:w="833" w:type="dxa"/>
          </w:tcPr>
          <w:p w14:paraId="6B54B3DF" w14:textId="41E90838" w:rsidR="00DC67D6" w:rsidRPr="00087AD1" w:rsidRDefault="00DC67D6" w:rsidP="00DC67D6">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7D900EFD" w14:textId="3F7FA76D" w:rsidR="00DC67D6" w:rsidRPr="00087AD1" w:rsidRDefault="00DC67D6" w:rsidP="00DC67D6">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01</w:t>
            </w:r>
            <w:r w:rsidRPr="00087AD1">
              <w:rPr>
                <w:rFonts w:cs="Times New Roman"/>
                <w:sz w:val="20"/>
                <w:szCs w:val="20"/>
                <w:lang w:val="ro-RO"/>
              </w:rPr>
              <w:t>/2022</w:t>
            </w:r>
          </w:p>
        </w:tc>
        <w:tc>
          <w:tcPr>
            <w:tcW w:w="1165" w:type="dxa"/>
          </w:tcPr>
          <w:p w14:paraId="2B8566C0" w14:textId="4F9FF828" w:rsidR="00DC67D6" w:rsidRPr="00087AD1" w:rsidRDefault="00DC67D6" w:rsidP="00DC67D6">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1E6F8BDD"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8E74B86" w14:textId="70B95056" w:rsidR="00DC67D6" w:rsidRPr="00087AD1" w:rsidRDefault="00DC67D6" w:rsidP="00DC67D6">
            <w:pPr>
              <w:spacing w:line="240" w:lineRule="auto"/>
              <w:jc w:val="left"/>
              <w:rPr>
                <w:rFonts w:cs="Times New Roman"/>
                <w:b w:val="0"/>
                <w:bCs w:val="0"/>
                <w:sz w:val="20"/>
                <w:szCs w:val="20"/>
                <w:lang w:val="ro-RO"/>
              </w:rPr>
            </w:pPr>
            <w:r w:rsidRPr="00087AD1">
              <w:rPr>
                <w:rFonts w:cs="Times New Roman"/>
                <w:b w:val="0"/>
                <w:bCs w:val="0"/>
                <w:sz w:val="20"/>
                <w:szCs w:val="20"/>
                <w:lang w:val="ro-RO"/>
              </w:rPr>
              <w:lastRenderedPageBreak/>
              <w:t>Documentare algoritmi de clasificare</w:t>
            </w:r>
          </w:p>
        </w:tc>
        <w:tc>
          <w:tcPr>
            <w:tcW w:w="1980" w:type="dxa"/>
          </w:tcPr>
          <w:p w14:paraId="0C495370" w14:textId="7C4E6426"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7412978C" w14:textId="45F6E38F"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w:t>
            </w:r>
            <w:r w:rsidRPr="00087AD1">
              <w:rPr>
                <w:rFonts w:cs="Times New Roman"/>
                <w:sz w:val="20"/>
                <w:szCs w:val="20"/>
                <w:lang w:val="ro-RO"/>
              </w:rPr>
              <w:t>1/2022</w:t>
            </w:r>
          </w:p>
        </w:tc>
        <w:tc>
          <w:tcPr>
            <w:tcW w:w="833" w:type="dxa"/>
          </w:tcPr>
          <w:p w14:paraId="084CC7FB" w14:textId="733C3231"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6B086986" w14:textId="7A2BA3E5"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r w:rsidR="003A763F" w:rsidRPr="00087AD1">
              <w:rPr>
                <w:rFonts w:cs="Times New Roman"/>
                <w:sz w:val="20"/>
                <w:szCs w:val="20"/>
                <w:lang w:val="ro-RO"/>
              </w:rPr>
              <w:t>01</w:t>
            </w:r>
            <w:r w:rsidRPr="00087AD1">
              <w:rPr>
                <w:rFonts w:cs="Times New Roman"/>
                <w:sz w:val="20"/>
                <w:szCs w:val="20"/>
                <w:lang w:val="ro-RO"/>
              </w:rPr>
              <w:t>/2022</w:t>
            </w:r>
          </w:p>
        </w:tc>
        <w:tc>
          <w:tcPr>
            <w:tcW w:w="1165" w:type="dxa"/>
          </w:tcPr>
          <w:p w14:paraId="04A08DE0" w14:textId="685129AF"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DC67D6" w:rsidRPr="00087AD1" w14:paraId="3D61CF6B" w14:textId="77777777" w:rsidTr="002A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31DE6F55" w14:textId="5D69257A" w:rsidR="00DC67D6" w:rsidRPr="00087AD1" w:rsidRDefault="00DC67D6" w:rsidP="00DC67D6">
            <w:pPr>
              <w:spacing w:before="200" w:line="240" w:lineRule="auto"/>
              <w:jc w:val="left"/>
              <w:rPr>
                <w:rFonts w:cs="Times New Roman"/>
                <w:sz w:val="20"/>
                <w:szCs w:val="20"/>
                <w:lang w:val="ro-RO"/>
              </w:rPr>
            </w:pPr>
            <w:r w:rsidRPr="00087AD1">
              <w:rPr>
                <w:rFonts w:cs="Times New Roman"/>
                <w:sz w:val="20"/>
                <w:szCs w:val="20"/>
                <w:lang w:val="ro-RO"/>
              </w:rPr>
              <w:t>2. Planificare și execuție</w:t>
            </w:r>
          </w:p>
        </w:tc>
      </w:tr>
      <w:tr w:rsidR="007B42AA" w:rsidRPr="00087AD1" w14:paraId="0A058569"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C5F16E8" w14:textId="59C9D196" w:rsidR="00DC67D6" w:rsidRPr="00087AD1" w:rsidRDefault="00DC67D6" w:rsidP="00DC67D6">
            <w:pPr>
              <w:spacing w:line="240" w:lineRule="auto"/>
              <w:jc w:val="left"/>
              <w:rPr>
                <w:rFonts w:cs="Times New Roman"/>
                <w:b w:val="0"/>
                <w:bCs w:val="0"/>
                <w:sz w:val="20"/>
                <w:szCs w:val="20"/>
                <w:lang w:val="ro-RO"/>
              </w:rPr>
            </w:pPr>
            <w:r w:rsidRPr="00087AD1">
              <w:rPr>
                <w:rFonts w:cs="Times New Roman"/>
                <w:b w:val="0"/>
                <w:bCs w:val="0"/>
                <w:sz w:val="20"/>
                <w:szCs w:val="20"/>
                <w:lang w:val="ro-RO"/>
              </w:rPr>
              <w:t>Replanificare a task-urilor</w:t>
            </w:r>
          </w:p>
        </w:tc>
        <w:tc>
          <w:tcPr>
            <w:tcW w:w="1980" w:type="dxa"/>
          </w:tcPr>
          <w:p w14:paraId="16FEB6B9" w14:textId="37C2944D"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44B4952C" w14:textId="5CFE4A04"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5/</w:t>
            </w:r>
            <w:r w:rsidR="003A763F" w:rsidRPr="00087AD1">
              <w:rPr>
                <w:rFonts w:cs="Times New Roman"/>
                <w:sz w:val="20"/>
                <w:szCs w:val="20"/>
                <w:lang w:val="ro-RO"/>
              </w:rPr>
              <w:t>01</w:t>
            </w:r>
            <w:r w:rsidRPr="00087AD1">
              <w:rPr>
                <w:rFonts w:cs="Times New Roman"/>
                <w:sz w:val="20"/>
                <w:szCs w:val="20"/>
                <w:lang w:val="ro-RO"/>
              </w:rPr>
              <w:t>/2022</w:t>
            </w:r>
          </w:p>
        </w:tc>
        <w:tc>
          <w:tcPr>
            <w:tcW w:w="833" w:type="dxa"/>
          </w:tcPr>
          <w:p w14:paraId="5ECB9B24" w14:textId="4CF80C6D"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421CE212" w14:textId="3F45FAF6"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5/</w:t>
            </w:r>
            <w:r w:rsidR="003A763F" w:rsidRPr="00087AD1">
              <w:rPr>
                <w:rFonts w:cs="Times New Roman"/>
                <w:sz w:val="20"/>
                <w:szCs w:val="20"/>
                <w:lang w:val="ro-RO"/>
              </w:rPr>
              <w:t>01</w:t>
            </w:r>
            <w:r w:rsidRPr="00087AD1">
              <w:rPr>
                <w:rFonts w:cs="Times New Roman"/>
                <w:sz w:val="20"/>
                <w:szCs w:val="20"/>
                <w:lang w:val="ro-RO"/>
              </w:rPr>
              <w:t>/2022</w:t>
            </w:r>
          </w:p>
        </w:tc>
        <w:tc>
          <w:tcPr>
            <w:tcW w:w="1165" w:type="dxa"/>
          </w:tcPr>
          <w:p w14:paraId="440B8BF8" w14:textId="4D045CB9" w:rsidR="00DC67D6" w:rsidRPr="00087AD1" w:rsidRDefault="00DC67D6" w:rsidP="00DC67D6">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7896C6AE"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0DBB83B" w14:textId="703290F4" w:rsidR="003A763F" w:rsidRPr="00087AD1" w:rsidRDefault="003A763F" w:rsidP="003A763F">
            <w:pPr>
              <w:spacing w:line="240" w:lineRule="auto"/>
              <w:jc w:val="left"/>
              <w:rPr>
                <w:rFonts w:cs="Times New Roman"/>
                <w:sz w:val="20"/>
                <w:szCs w:val="20"/>
                <w:lang w:val="ro-RO"/>
              </w:rPr>
            </w:pPr>
            <w:r w:rsidRPr="00087AD1">
              <w:rPr>
                <w:rFonts w:cs="Times New Roman"/>
                <w:b w:val="0"/>
                <w:bCs w:val="0"/>
                <w:sz w:val="20"/>
                <w:szCs w:val="20"/>
                <w:lang w:val="ro-RO"/>
              </w:rPr>
              <w:t>Realizarea listei de cuvinte offensive/warning</w:t>
            </w:r>
          </w:p>
        </w:tc>
        <w:tc>
          <w:tcPr>
            <w:tcW w:w="1980" w:type="dxa"/>
          </w:tcPr>
          <w:p w14:paraId="583773EB" w14:textId="16E49EDB"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6266D8F5" w14:textId="05CC97EB"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6/01/2022</w:t>
            </w:r>
          </w:p>
        </w:tc>
        <w:tc>
          <w:tcPr>
            <w:tcW w:w="833" w:type="dxa"/>
          </w:tcPr>
          <w:p w14:paraId="1E9E2000" w14:textId="50E28C73"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167B5B26" w14:textId="3814277B"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7/01/2022</w:t>
            </w:r>
          </w:p>
        </w:tc>
        <w:tc>
          <w:tcPr>
            <w:tcW w:w="1165" w:type="dxa"/>
          </w:tcPr>
          <w:p w14:paraId="333E502E" w14:textId="2F843C9F"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21DF050F"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1B9AB0C3" w14:textId="5EEFC51E" w:rsidR="003A763F" w:rsidRPr="00087AD1" w:rsidRDefault="003A763F" w:rsidP="003A763F">
            <w:pPr>
              <w:spacing w:line="240" w:lineRule="auto"/>
              <w:jc w:val="left"/>
              <w:rPr>
                <w:rFonts w:cs="Times New Roman"/>
                <w:sz w:val="20"/>
                <w:szCs w:val="20"/>
                <w:lang w:val="ro-RO"/>
              </w:rPr>
            </w:pPr>
            <w:r w:rsidRPr="00087AD1">
              <w:rPr>
                <w:rFonts w:cs="Times New Roman"/>
                <w:b w:val="0"/>
                <w:bCs w:val="0"/>
                <w:sz w:val="20"/>
                <w:szCs w:val="20"/>
                <w:lang w:val="ro-RO"/>
              </w:rPr>
              <w:t>Realizarea corpusului</w:t>
            </w:r>
          </w:p>
        </w:tc>
        <w:tc>
          <w:tcPr>
            <w:tcW w:w="1980" w:type="dxa"/>
          </w:tcPr>
          <w:p w14:paraId="187BDD11" w14:textId="62608780"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62DC9FCD" w14:textId="0797F8B3"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7/01/2022</w:t>
            </w:r>
          </w:p>
        </w:tc>
        <w:tc>
          <w:tcPr>
            <w:tcW w:w="833" w:type="dxa"/>
          </w:tcPr>
          <w:p w14:paraId="44EB7861" w14:textId="65A8A395"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3</w:t>
            </w:r>
          </w:p>
        </w:tc>
        <w:tc>
          <w:tcPr>
            <w:tcW w:w="1170" w:type="dxa"/>
          </w:tcPr>
          <w:p w14:paraId="1875F336" w14:textId="1CF69FE7"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10/01/2022</w:t>
            </w:r>
          </w:p>
        </w:tc>
        <w:tc>
          <w:tcPr>
            <w:tcW w:w="1165" w:type="dxa"/>
          </w:tcPr>
          <w:p w14:paraId="00002D85" w14:textId="7F166EBC"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3A763F" w:rsidRPr="00087AD1" w14:paraId="479953E1"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2AF4A05" w14:textId="2F6A0011" w:rsidR="003A763F" w:rsidRPr="00087AD1" w:rsidRDefault="003A763F" w:rsidP="003A763F">
            <w:pPr>
              <w:spacing w:line="240" w:lineRule="auto"/>
              <w:jc w:val="left"/>
              <w:rPr>
                <w:rFonts w:cs="Times New Roman"/>
                <w:sz w:val="20"/>
                <w:szCs w:val="20"/>
                <w:lang w:val="ro-RO"/>
              </w:rPr>
            </w:pPr>
            <w:r w:rsidRPr="00087AD1">
              <w:rPr>
                <w:rFonts w:cs="Times New Roman"/>
                <w:b w:val="0"/>
                <w:bCs w:val="0"/>
                <w:sz w:val="20"/>
                <w:szCs w:val="20"/>
                <w:lang w:val="ro-RO"/>
              </w:rPr>
              <w:t>Adnotarea listei de cuvinte offensive/warning</w:t>
            </w:r>
          </w:p>
        </w:tc>
        <w:tc>
          <w:tcPr>
            <w:tcW w:w="1980" w:type="dxa"/>
          </w:tcPr>
          <w:p w14:paraId="09B76BD0" w14:textId="4A5395C1"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Alex, Maria</w:t>
            </w:r>
          </w:p>
        </w:tc>
        <w:tc>
          <w:tcPr>
            <w:tcW w:w="1147" w:type="dxa"/>
          </w:tcPr>
          <w:p w14:paraId="5CAFB90E" w14:textId="1ABA1488"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r w:rsidR="007B42AA" w:rsidRPr="00087AD1">
              <w:rPr>
                <w:rFonts w:cs="Times New Roman"/>
                <w:sz w:val="20"/>
                <w:szCs w:val="20"/>
                <w:lang w:val="ro-RO"/>
              </w:rPr>
              <w:t>1</w:t>
            </w:r>
            <w:r w:rsidRPr="00087AD1">
              <w:rPr>
                <w:rFonts w:cs="Times New Roman"/>
                <w:sz w:val="20"/>
                <w:szCs w:val="20"/>
                <w:lang w:val="ro-RO"/>
              </w:rPr>
              <w:t>/01/2022</w:t>
            </w:r>
          </w:p>
        </w:tc>
        <w:tc>
          <w:tcPr>
            <w:tcW w:w="833" w:type="dxa"/>
          </w:tcPr>
          <w:p w14:paraId="5C5B2FE7" w14:textId="23371759"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3149A2F6" w14:textId="27F1A8CF"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r w:rsidR="007B42AA" w:rsidRPr="00087AD1">
              <w:rPr>
                <w:rFonts w:cs="Times New Roman"/>
                <w:sz w:val="20"/>
                <w:szCs w:val="20"/>
                <w:lang w:val="ro-RO"/>
              </w:rPr>
              <w:t>2</w:t>
            </w:r>
            <w:r w:rsidRPr="00087AD1">
              <w:rPr>
                <w:rFonts w:cs="Times New Roman"/>
                <w:sz w:val="20"/>
                <w:szCs w:val="20"/>
                <w:lang w:val="ro-RO"/>
              </w:rPr>
              <w:t>/01/2022</w:t>
            </w:r>
          </w:p>
        </w:tc>
        <w:tc>
          <w:tcPr>
            <w:tcW w:w="1165" w:type="dxa"/>
          </w:tcPr>
          <w:p w14:paraId="70FD7C60" w14:textId="1AA30D5F"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708A13CA"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5DBFEC4" w14:textId="109162CC" w:rsidR="003A763F" w:rsidRPr="00087AD1" w:rsidRDefault="003A763F" w:rsidP="003A763F">
            <w:pPr>
              <w:spacing w:line="240" w:lineRule="auto"/>
              <w:jc w:val="left"/>
              <w:rPr>
                <w:rFonts w:cs="Times New Roman"/>
                <w:sz w:val="20"/>
                <w:szCs w:val="20"/>
                <w:lang w:val="ro-RO"/>
              </w:rPr>
            </w:pPr>
            <w:r w:rsidRPr="00087AD1">
              <w:rPr>
                <w:rFonts w:cs="Times New Roman"/>
                <w:b w:val="0"/>
                <w:bCs w:val="0"/>
                <w:sz w:val="20"/>
                <w:szCs w:val="20"/>
                <w:lang w:val="ro-RO"/>
              </w:rPr>
              <w:t>Adnotarea corpusului</w:t>
            </w:r>
          </w:p>
        </w:tc>
        <w:tc>
          <w:tcPr>
            <w:tcW w:w="1980" w:type="dxa"/>
          </w:tcPr>
          <w:p w14:paraId="43C991C6" w14:textId="77611AF9"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Alex, Maria, Marian</w:t>
            </w:r>
          </w:p>
        </w:tc>
        <w:tc>
          <w:tcPr>
            <w:tcW w:w="1147" w:type="dxa"/>
          </w:tcPr>
          <w:p w14:paraId="26EA3A57" w14:textId="1A02C623"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r w:rsidR="007B42AA" w:rsidRPr="00087AD1">
              <w:rPr>
                <w:rFonts w:cs="Times New Roman"/>
                <w:sz w:val="20"/>
                <w:szCs w:val="20"/>
                <w:lang w:val="ro-RO"/>
              </w:rPr>
              <w:t>1</w:t>
            </w:r>
            <w:r w:rsidRPr="00087AD1">
              <w:rPr>
                <w:rFonts w:cs="Times New Roman"/>
                <w:sz w:val="20"/>
                <w:szCs w:val="20"/>
                <w:lang w:val="ro-RO"/>
              </w:rPr>
              <w:t>/01/2022</w:t>
            </w:r>
          </w:p>
        </w:tc>
        <w:tc>
          <w:tcPr>
            <w:tcW w:w="833" w:type="dxa"/>
          </w:tcPr>
          <w:p w14:paraId="02CCD42E" w14:textId="14AE0AB7"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06F4A183" w14:textId="4DC67F20"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r w:rsidR="007B42AA" w:rsidRPr="00087AD1">
              <w:rPr>
                <w:rFonts w:cs="Times New Roman"/>
                <w:sz w:val="20"/>
                <w:szCs w:val="20"/>
                <w:lang w:val="ro-RO"/>
              </w:rPr>
              <w:t>2</w:t>
            </w:r>
            <w:r w:rsidRPr="00087AD1">
              <w:rPr>
                <w:rFonts w:cs="Times New Roman"/>
                <w:sz w:val="20"/>
                <w:szCs w:val="20"/>
                <w:lang w:val="ro-RO"/>
              </w:rPr>
              <w:t>/01/2022</w:t>
            </w:r>
          </w:p>
        </w:tc>
        <w:tc>
          <w:tcPr>
            <w:tcW w:w="1165" w:type="dxa"/>
          </w:tcPr>
          <w:p w14:paraId="71E4C5ED" w14:textId="7C44BEB7"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5DD78882"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9AAC75C" w14:textId="221C015D"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Întrunire pentru replanificare task-uri</w:t>
            </w:r>
          </w:p>
        </w:tc>
        <w:tc>
          <w:tcPr>
            <w:tcW w:w="1980" w:type="dxa"/>
          </w:tcPr>
          <w:p w14:paraId="27AF1527" w14:textId="449A5CE1"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02CB2F0C" w14:textId="0A6DA9FB"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13</w:t>
            </w:r>
            <w:r w:rsidR="003A763F" w:rsidRPr="00087AD1">
              <w:rPr>
                <w:rFonts w:cs="Times New Roman"/>
                <w:sz w:val="20"/>
                <w:szCs w:val="20"/>
                <w:lang w:val="ro-RO"/>
              </w:rPr>
              <w:t>/01/2022</w:t>
            </w:r>
          </w:p>
        </w:tc>
        <w:tc>
          <w:tcPr>
            <w:tcW w:w="833" w:type="dxa"/>
          </w:tcPr>
          <w:p w14:paraId="47D8837A" w14:textId="59417747"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5838A7ED" w14:textId="320EFBDA"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r w:rsidR="007B42AA" w:rsidRPr="00087AD1">
              <w:rPr>
                <w:rFonts w:cs="Times New Roman"/>
                <w:sz w:val="20"/>
                <w:szCs w:val="20"/>
                <w:lang w:val="ro-RO"/>
              </w:rPr>
              <w:t>3</w:t>
            </w:r>
            <w:r w:rsidRPr="00087AD1">
              <w:rPr>
                <w:rFonts w:cs="Times New Roman"/>
                <w:sz w:val="20"/>
                <w:szCs w:val="20"/>
                <w:lang w:val="ro-RO"/>
              </w:rPr>
              <w:t>/01/2022</w:t>
            </w:r>
          </w:p>
        </w:tc>
        <w:tc>
          <w:tcPr>
            <w:tcW w:w="1165" w:type="dxa"/>
          </w:tcPr>
          <w:p w14:paraId="108F2051" w14:textId="74555E13"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0C14A550"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2CAAB246" w14:textId="4B0B3361"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Modificare corpus și listă badWords (adăugare înregistrări)</w:t>
            </w:r>
          </w:p>
        </w:tc>
        <w:tc>
          <w:tcPr>
            <w:tcW w:w="1980" w:type="dxa"/>
          </w:tcPr>
          <w:p w14:paraId="2B85FCED" w14:textId="6C824741"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Alex, Marian</w:t>
            </w:r>
          </w:p>
        </w:tc>
        <w:tc>
          <w:tcPr>
            <w:tcW w:w="1147" w:type="dxa"/>
          </w:tcPr>
          <w:p w14:paraId="4E44CD3D" w14:textId="05096D45"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14/01/2022</w:t>
            </w:r>
          </w:p>
        </w:tc>
        <w:tc>
          <w:tcPr>
            <w:tcW w:w="833" w:type="dxa"/>
          </w:tcPr>
          <w:p w14:paraId="40827F64" w14:textId="0F70DBD4"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695DFE2F" w14:textId="55B199E0"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14/01/2022</w:t>
            </w:r>
          </w:p>
        </w:tc>
        <w:tc>
          <w:tcPr>
            <w:tcW w:w="1165" w:type="dxa"/>
          </w:tcPr>
          <w:p w14:paraId="55ED4FA1" w14:textId="0A06F8D0"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24A48659"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ECB5BA9" w14:textId="56247585"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și execuție script eliminare diacritice</w:t>
            </w:r>
          </w:p>
        </w:tc>
        <w:tc>
          <w:tcPr>
            <w:tcW w:w="1980" w:type="dxa"/>
          </w:tcPr>
          <w:p w14:paraId="4A882861" w14:textId="39D08AF0"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Alex</w:t>
            </w:r>
          </w:p>
        </w:tc>
        <w:tc>
          <w:tcPr>
            <w:tcW w:w="1147" w:type="dxa"/>
          </w:tcPr>
          <w:p w14:paraId="6481DDBD" w14:textId="61C02FB3"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11/01/2022</w:t>
            </w:r>
          </w:p>
        </w:tc>
        <w:tc>
          <w:tcPr>
            <w:tcW w:w="833" w:type="dxa"/>
          </w:tcPr>
          <w:p w14:paraId="652486F5" w14:textId="1EDF99B5"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455A430A" w14:textId="110D89EF"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11/01/2022</w:t>
            </w:r>
          </w:p>
        </w:tc>
        <w:tc>
          <w:tcPr>
            <w:tcW w:w="1165" w:type="dxa"/>
          </w:tcPr>
          <w:p w14:paraId="32CAAEE6" w14:textId="48840B6B"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3A763F" w:rsidRPr="00087AD1" w14:paraId="25CE576A"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4937FC52" w14:textId="0F782CAE"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și execuție script stop words</w:t>
            </w:r>
          </w:p>
        </w:tc>
        <w:tc>
          <w:tcPr>
            <w:tcW w:w="1980" w:type="dxa"/>
          </w:tcPr>
          <w:p w14:paraId="03D7B4F4" w14:textId="46A440DB"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Gabi</w:t>
            </w:r>
          </w:p>
        </w:tc>
        <w:tc>
          <w:tcPr>
            <w:tcW w:w="1147" w:type="dxa"/>
          </w:tcPr>
          <w:p w14:paraId="05459BFB" w14:textId="65F590FB"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833" w:type="dxa"/>
          </w:tcPr>
          <w:p w14:paraId="5A7DAD85" w14:textId="5067774E"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2276B025" w14:textId="4702169F"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1165" w:type="dxa"/>
          </w:tcPr>
          <w:p w14:paraId="3E503357" w14:textId="0CB6E922"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46AEFFE5"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3850D25" w14:textId="7089D7CF"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Stabilire parametrii inițiali de clasificare</w:t>
            </w:r>
          </w:p>
        </w:tc>
        <w:tc>
          <w:tcPr>
            <w:tcW w:w="1980" w:type="dxa"/>
          </w:tcPr>
          <w:p w14:paraId="025620E8" w14:textId="0C45FC63"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3D391D4D" w14:textId="0B20ECCC"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11/01/2022</w:t>
            </w:r>
          </w:p>
        </w:tc>
        <w:tc>
          <w:tcPr>
            <w:tcW w:w="833" w:type="dxa"/>
          </w:tcPr>
          <w:p w14:paraId="5325F594" w14:textId="04E10CA9"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724B211A" w14:textId="0928FF91"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11/01/2022</w:t>
            </w:r>
          </w:p>
        </w:tc>
        <w:tc>
          <w:tcPr>
            <w:tcW w:w="1165" w:type="dxa"/>
          </w:tcPr>
          <w:p w14:paraId="4741E9B1" w14:textId="601A67FC"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3A763F" w:rsidRPr="00087AD1" w14:paraId="58B01CA9"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E21C3E4" w14:textId="3BBF569A"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Realizare algoritm de clasificare</w:t>
            </w:r>
          </w:p>
        </w:tc>
        <w:tc>
          <w:tcPr>
            <w:tcW w:w="1980" w:type="dxa"/>
          </w:tcPr>
          <w:p w14:paraId="2064F5D2" w14:textId="09E1215A"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5C3733A8" w14:textId="4C878802"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12/01/2022</w:t>
            </w:r>
          </w:p>
        </w:tc>
        <w:tc>
          <w:tcPr>
            <w:tcW w:w="833" w:type="dxa"/>
          </w:tcPr>
          <w:p w14:paraId="4CC5A0FA" w14:textId="4FF825FD"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4</w:t>
            </w:r>
          </w:p>
        </w:tc>
        <w:tc>
          <w:tcPr>
            <w:tcW w:w="1170" w:type="dxa"/>
          </w:tcPr>
          <w:p w14:paraId="54BD74B4" w14:textId="68765EF6" w:rsidR="003A763F" w:rsidRPr="00087AD1" w:rsidRDefault="007B42AA"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1165" w:type="dxa"/>
          </w:tcPr>
          <w:p w14:paraId="03330E16" w14:textId="701415F2" w:rsidR="003A763F" w:rsidRPr="00087AD1" w:rsidRDefault="003A763F" w:rsidP="003A763F">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3A763F" w:rsidRPr="00087AD1" w14:paraId="2376DC51"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70EA1A2" w14:textId="2E3D6EAB" w:rsidR="003A763F" w:rsidRPr="00087AD1" w:rsidRDefault="003A763F" w:rsidP="003A763F">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și execuție matrice de ponderi tf-idf pe baza textelor preprocesate</w:t>
            </w:r>
          </w:p>
        </w:tc>
        <w:tc>
          <w:tcPr>
            <w:tcW w:w="1980" w:type="dxa"/>
          </w:tcPr>
          <w:p w14:paraId="175BA08A" w14:textId="1CC93916"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312A9C0F" w14:textId="422EDC68"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833" w:type="dxa"/>
          </w:tcPr>
          <w:p w14:paraId="4AB1C1B1" w14:textId="67D5B598"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20607FC4" w14:textId="7FFB5415" w:rsidR="003A763F" w:rsidRPr="00087AD1" w:rsidRDefault="007B42AA"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16/01/2022</w:t>
            </w:r>
          </w:p>
        </w:tc>
        <w:tc>
          <w:tcPr>
            <w:tcW w:w="1165" w:type="dxa"/>
          </w:tcPr>
          <w:p w14:paraId="31123B3A" w14:textId="4D9AD83A" w:rsidR="003A763F" w:rsidRPr="00087AD1" w:rsidRDefault="003A763F" w:rsidP="003A763F">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317DB8D5"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16CE18A" w14:textId="4A88D2C0"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Documentare algoritmi pentru analiză statistică</w:t>
            </w:r>
          </w:p>
        </w:tc>
        <w:tc>
          <w:tcPr>
            <w:tcW w:w="1980" w:type="dxa"/>
          </w:tcPr>
          <w:p w14:paraId="291567F7" w14:textId="4FEC97F4"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Marian</w:t>
            </w:r>
          </w:p>
        </w:tc>
        <w:tc>
          <w:tcPr>
            <w:tcW w:w="1147" w:type="dxa"/>
          </w:tcPr>
          <w:p w14:paraId="354239BC" w14:textId="6A55FCF2"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833" w:type="dxa"/>
          </w:tcPr>
          <w:p w14:paraId="48ADB451" w14:textId="7FD5BA02"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4AEB6B28" w14:textId="454DE6B9"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16/01/2022</w:t>
            </w:r>
          </w:p>
        </w:tc>
        <w:tc>
          <w:tcPr>
            <w:tcW w:w="1165" w:type="dxa"/>
          </w:tcPr>
          <w:p w14:paraId="447AAE4E" w14:textId="486617E4"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1DF5E4CE"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10F86E8" w14:textId="240385FA"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Implementare algoritmi Random Forest și Decision Tree</w:t>
            </w:r>
          </w:p>
        </w:tc>
        <w:tc>
          <w:tcPr>
            <w:tcW w:w="1980" w:type="dxa"/>
          </w:tcPr>
          <w:p w14:paraId="1BB71D98" w14:textId="31CF7BA3"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5AF7033E" w14:textId="1A1A24FB"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15/01/2022</w:t>
            </w:r>
          </w:p>
        </w:tc>
        <w:tc>
          <w:tcPr>
            <w:tcW w:w="833" w:type="dxa"/>
          </w:tcPr>
          <w:p w14:paraId="5144561C" w14:textId="78098074"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45A8624A" w14:textId="1F91E917"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16/01/2022</w:t>
            </w:r>
          </w:p>
        </w:tc>
        <w:tc>
          <w:tcPr>
            <w:tcW w:w="1165" w:type="dxa"/>
          </w:tcPr>
          <w:p w14:paraId="67CF7CDC" w14:textId="0FAF521C"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59DC83A0"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32D70663" w14:textId="3E11604D"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Implementare algoritm SVM (sklearn)</w:t>
            </w:r>
          </w:p>
        </w:tc>
        <w:tc>
          <w:tcPr>
            <w:tcW w:w="1980" w:type="dxa"/>
          </w:tcPr>
          <w:p w14:paraId="7E1CD376" w14:textId="1CD08263"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Marian</w:t>
            </w:r>
          </w:p>
        </w:tc>
        <w:tc>
          <w:tcPr>
            <w:tcW w:w="1147" w:type="dxa"/>
          </w:tcPr>
          <w:p w14:paraId="32E94B5B" w14:textId="017BBFF6"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16/01/2022</w:t>
            </w:r>
          </w:p>
        </w:tc>
        <w:tc>
          <w:tcPr>
            <w:tcW w:w="833" w:type="dxa"/>
          </w:tcPr>
          <w:p w14:paraId="3AFCB4B5" w14:textId="3DCCED59"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0BAD44A5" w14:textId="246E7D62"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16/01/2022</w:t>
            </w:r>
          </w:p>
        </w:tc>
        <w:tc>
          <w:tcPr>
            <w:tcW w:w="1165" w:type="dxa"/>
          </w:tcPr>
          <w:p w14:paraId="112F2CF6" w14:textId="53EDAC33"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63E763FD" w14:textId="77777777" w:rsidTr="00ED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55241285" w14:textId="3BF8D653" w:rsidR="007B42AA" w:rsidRPr="00087AD1" w:rsidRDefault="007B42AA" w:rsidP="007B42AA">
            <w:pPr>
              <w:spacing w:before="200" w:line="240" w:lineRule="auto"/>
              <w:jc w:val="left"/>
              <w:rPr>
                <w:rFonts w:cs="Times New Roman"/>
                <w:sz w:val="20"/>
                <w:szCs w:val="20"/>
                <w:lang w:val="ro-RO"/>
              </w:rPr>
            </w:pPr>
            <w:r w:rsidRPr="00087AD1">
              <w:rPr>
                <w:rFonts w:cs="Times New Roman"/>
                <w:sz w:val="20"/>
                <w:szCs w:val="20"/>
                <w:lang w:val="ro-RO"/>
              </w:rPr>
              <w:t>3. Finalizare</w:t>
            </w:r>
          </w:p>
        </w:tc>
      </w:tr>
      <w:tr w:rsidR="007B42AA" w:rsidRPr="00087AD1" w14:paraId="6BC470BA"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2034E588" w14:textId="37F6EE37"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Agregare module realizate pentru întocmirea arhivei finale</w:t>
            </w:r>
          </w:p>
        </w:tc>
        <w:tc>
          <w:tcPr>
            <w:tcW w:w="1980" w:type="dxa"/>
          </w:tcPr>
          <w:p w14:paraId="285644AF" w14:textId="55FC896C"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1095C2D9" w14:textId="3B448457"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17/01/2022</w:t>
            </w:r>
          </w:p>
        </w:tc>
        <w:tc>
          <w:tcPr>
            <w:tcW w:w="833" w:type="dxa"/>
          </w:tcPr>
          <w:p w14:paraId="5C60A711" w14:textId="2CADCA3D"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02F625C6" w14:textId="65462448"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17/01/2022</w:t>
            </w:r>
          </w:p>
        </w:tc>
        <w:tc>
          <w:tcPr>
            <w:tcW w:w="1165" w:type="dxa"/>
          </w:tcPr>
          <w:p w14:paraId="3813D44D" w14:textId="5FF40AED"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2CC16926"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7860FA0" w14:textId="1A5254B0"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Creare repository pe GitHub și upload fișiere</w:t>
            </w:r>
          </w:p>
        </w:tc>
        <w:tc>
          <w:tcPr>
            <w:tcW w:w="1980" w:type="dxa"/>
          </w:tcPr>
          <w:p w14:paraId="5D123C2C" w14:textId="16DC2CD6"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Alex</w:t>
            </w:r>
          </w:p>
        </w:tc>
        <w:tc>
          <w:tcPr>
            <w:tcW w:w="1147" w:type="dxa"/>
          </w:tcPr>
          <w:p w14:paraId="1F9B5607" w14:textId="13B9EFAA"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18/01/2022</w:t>
            </w:r>
          </w:p>
        </w:tc>
        <w:tc>
          <w:tcPr>
            <w:tcW w:w="833" w:type="dxa"/>
          </w:tcPr>
          <w:p w14:paraId="25400F8E" w14:textId="2318F577"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w:t>
            </w:r>
          </w:p>
        </w:tc>
        <w:tc>
          <w:tcPr>
            <w:tcW w:w="1170" w:type="dxa"/>
          </w:tcPr>
          <w:p w14:paraId="25A1793A" w14:textId="360F069A"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18/01/2022</w:t>
            </w:r>
          </w:p>
        </w:tc>
        <w:tc>
          <w:tcPr>
            <w:tcW w:w="1165" w:type="dxa"/>
          </w:tcPr>
          <w:p w14:paraId="3EB47A37" w14:textId="3053FD3E"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7C9E1386"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6EC9ED05" w14:textId="26ECE368"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Realizare documentație conform indicații</w:t>
            </w:r>
          </w:p>
        </w:tc>
        <w:tc>
          <w:tcPr>
            <w:tcW w:w="1980" w:type="dxa"/>
          </w:tcPr>
          <w:p w14:paraId="5396D44C" w14:textId="071C4199"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w:t>
            </w:r>
          </w:p>
        </w:tc>
        <w:tc>
          <w:tcPr>
            <w:tcW w:w="1147" w:type="dxa"/>
          </w:tcPr>
          <w:p w14:paraId="5C5B4EA2" w14:textId="40490EF0"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5/01/2022</w:t>
            </w:r>
          </w:p>
        </w:tc>
        <w:tc>
          <w:tcPr>
            <w:tcW w:w="833" w:type="dxa"/>
          </w:tcPr>
          <w:p w14:paraId="35E493B0" w14:textId="1046817D"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16</w:t>
            </w:r>
          </w:p>
        </w:tc>
        <w:tc>
          <w:tcPr>
            <w:tcW w:w="1170" w:type="dxa"/>
          </w:tcPr>
          <w:p w14:paraId="1D02A3ED" w14:textId="066D3771"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19/01/2022</w:t>
            </w:r>
          </w:p>
        </w:tc>
        <w:tc>
          <w:tcPr>
            <w:tcW w:w="1165" w:type="dxa"/>
          </w:tcPr>
          <w:p w14:paraId="09577E89" w14:textId="2126F084"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0CA72FCA" w14:textId="77777777" w:rsidTr="007B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E030650" w14:textId="59EAE836"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Realizare prezentare proiect PPT</w:t>
            </w:r>
          </w:p>
        </w:tc>
        <w:tc>
          <w:tcPr>
            <w:tcW w:w="1980" w:type="dxa"/>
          </w:tcPr>
          <w:p w14:paraId="2515DCD1" w14:textId="44C98C3E"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w:t>
            </w:r>
          </w:p>
        </w:tc>
        <w:tc>
          <w:tcPr>
            <w:tcW w:w="1147" w:type="dxa"/>
          </w:tcPr>
          <w:p w14:paraId="52C508C7" w14:textId="63B2D29C"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18/01/2022</w:t>
            </w:r>
          </w:p>
        </w:tc>
        <w:tc>
          <w:tcPr>
            <w:tcW w:w="833" w:type="dxa"/>
          </w:tcPr>
          <w:p w14:paraId="6BEEA5BD" w14:textId="6E706572"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2</w:t>
            </w:r>
          </w:p>
        </w:tc>
        <w:tc>
          <w:tcPr>
            <w:tcW w:w="1170" w:type="dxa"/>
          </w:tcPr>
          <w:p w14:paraId="3D592FA2" w14:textId="25169575"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19/01/2022</w:t>
            </w:r>
          </w:p>
        </w:tc>
        <w:tc>
          <w:tcPr>
            <w:tcW w:w="1165" w:type="dxa"/>
          </w:tcPr>
          <w:p w14:paraId="218529F4" w14:textId="6DE5CC3F" w:rsidR="007B42AA" w:rsidRPr="00087AD1" w:rsidRDefault="007B42AA" w:rsidP="007B42AA">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lang w:val="ro-RO"/>
              </w:rPr>
            </w:pPr>
            <w:r w:rsidRPr="00087AD1">
              <w:rPr>
                <w:rFonts w:cs="Times New Roman"/>
                <w:sz w:val="20"/>
                <w:szCs w:val="20"/>
                <w:lang w:val="ro-RO"/>
              </w:rPr>
              <w:t>100%</w:t>
            </w:r>
          </w:p>
        </w:tc>
      </w:tr>
      <w:tr w:rsidR="007B42AA" w:rsidRPr="00087AD1" w14:paraId="6D52D90C" w14:textId="77777777" w:rsidTr="007B42AA">
        <w:tc>
          <w:tcPr>
            <w:cnfStyle w:val="001000000000" w:firstRow="0" w:lastRow="0" w:firstColumn="1" w:lastColumn="0" w:oddVBand="0" w:evenVBand="0" w:oddHBand="0" w:evenHBand="0" w:firstRowFirstColumn="0" w:firstRowLastColumn="0" w:lastRowFirstColumn="0" w:lastRowLastColumn="0"/>
            <w:tcW w:w="3055" w:type="dxa"/>
          </w:tcPr>
          <w:p w14:paraId="3446290A" w14:textId="52507992" w:rsidR="007B42AA" w:rsidRPr="00087AD1" w:rsidRDefault="007B42AA" w:rsidP="007B42AA">
            <w:pPr>
              <w:spacing w:line="240" w:lineRule="auto"/>
              <w:jc w:val="left"/>
              <w:rPr>
                <w:rFonts w:cs="Times New Roman"/>
                <w:b w:val="0"/>
                <w:bCs w:val="0"/>
                <w:sz w:val="20"/>
                <w:szCs w:val="20"/>
                <w:lang w:val="ro-RO"/>
              </w:rPr>
            </w:pPr>
            <w:r w:rsidRPr="00087AD1">
              <w:rPr>
                <w:rFonts w:cs="Times New Roman"/>
                <w:b w:val="0"/>
                <w:bCs w:val="0"/>
                <w:sz w:val="20"/>
                <w:szCs w:val="20"/>
                <w:lang w:val="ro-RO"/>
              </w:rPr>
              <w:t>Revizuire și turn-in</w:t>
            </w:r>
          </w:p>
        </w:tc>
        <w:tc>
          <w:tcPr>
            <w:tcW w:w="1980" w:type="dxa"/>
          </w:tcPr>
          <w:p w14:paraId="02A13902" w14:textId="5590D2A6"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r w:rsidRPr="00087AD1">
              <w:rPr>
                <w:rFonts w:cs="Times New Roman"/>
                <w:sz w:val="20"/>
                <w:szCs w:val="20"/>
                <w:lang w:val="ro-RO"/>
              </w:rPr>
              <w:t>Maria, Alex, Marian, Gabi</w:t>
            </w:r>
          </w:p>
        </w:tc>
        <w:tc>
          <w:tcPr>
            <w:tcW w:w="1147" w:type="dxa"/>
          </w:tcPr>
          <w:p w14:paraId="7E14A311" w14:textId="0F50B81D"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p>
        </w:tc>
        <w:tc>
          <w:tcPr>
            <w:tcW w:w="833" w:type="dxa"/>
          </w:tcPr>
          <w:p w14:paraId="78C0BCDC" w14:textId="37493A5C"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p>
        </w:tc>
        <w:tc>
          <w:tcPr>
            <w:tcW w:w="1170" w:type="dxa"/>
          </w:tcPr>
          <w:p w14:paraId="151A343E" w14:textId="4A158983"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p>
        </w:tc>
        <w:tc>
          <w:tcPr>
            <w:tcW w:w="1165" w:type="dxa"/>
          </w:tcPr>
          <w:p w14:paraId="2952ECCA" w14:textId="26B3D819" w:rsidR="007B42AA" w:rsidRPr="00087AD1" w:rsidRDefault="007B42AA" w:rsidP="007B42AA">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lang w:val="ro-RO"/>
              </w:rPr>
            </w:pPr>
          </w:p>
        </w:tc>
      </w:tr>
    </w:tbl>
    <w:p w14:paraId="7EA2A1E8" w14:textId="77777777" w:rsidR="004C537C" w:rsidRPr="00087AD1" w:rsidRDefault="004C537C" w:rsidP="00D43B26">
      <w:pPr>
        <w:rPr>
          <w:lang w:val="ro-RO"/>
        </w:rPr>
      </w:pPr>
    </w:p>
    <w:p w14:paraId="0F1E8F5F" w14:textId="703075F7" w:rsidR="00C51976" w:rsidRPr="00087AD1" w:rsidRDefault="00C51976" w:rsidP="00C51976">
      <w:pPr>
        <w:rPr>
          <w:lang w:val="ro-RO"/>
        </w:rPr>
      </w:pPr>
      <w:r w:rsidRPr="00087AD1">
        <w:rPr>
          <w:b/>
          <w:bCs/>
          <w:lang w:val="ro-RO"/>
        </w:rPr>
        <w:t>4.  Date calitative și cantitative pentru analiza proiectului</w:t>
      </w:r>
    </w:p>
    <w:p w14:paraId="002B0760" w14:textId="4C21F538" w:rsidR="00D43B26" w:rsidRPr="00087AD1" w:rsidRDefault="00625D45" w:rsidP="00D43B26">
      <w:pPr>
        <w:rPr>
          <w:lang w:val="ro-RO"/>
        </w:rPr>
      </w:pPr>
      <w:r w:rsidRPr="00087AD1">
        <w:rPr>
          <w:lang w:val="ro-RO"/>
        </w:rPr>
        <w:t xml:space="preserve">În procesul de realizare a corpusului ne-am propus să strângem cel puțin 300 de înregistrări/texte. Am reușit să strângem 412 printr-un efort de echipă, de pe diferite site-uri web cu review-uri, </w:t>
      </w:r>
      <w:r w:rsidRPr="00087AD1">
        <w:rPr>
          <w:lang w:val="ro-RO"/>
        </w:rPr>
        <w:lastRenderedPageBreak/>
        <w:t>secțiuni de comentarii de pe rețelele de social media și forumuri. Ulterior, textele au fost clasificate/adnotate tot manual.</w:t>
      </w:r>
    </w:p>
    <w:p w14:paraId="362A251B" w14:textId="4B5FC104" w:rsidR="00625D45" w:rsidRPr="00087AD1" w:rsidRDefault="00625D45" w:rsidP="00D43B26">
      <w:pPr>
        <w:rPr>
          <w:lang w:val="ro-RO"/>
        </w:rPr>
      </w:pPr>
      <w:r w:rsidRPr="00087AD1">
        <w:rPr>
          <w:lang w:val="ro-RO"/>
        </w:rPr>
        <w:t>Pentru realizarea și clasificarea listei de cuvinte „badWords”</w:t>
      </w:r>
      <w:r w:rsidR="003B38B6" w:rsidRPr="00087AD1">
        <w:rPr>
          <w:lang w:val="ro-RO"/>
        </w:rPr>
        <w:t xml:space="preserve"> am apelat inițial la un corpus online (</w:t>
      </w:r>
      <w:hyperlink r:id="rId9" w:history="1">
        <w:r w:rsidR="003B38B6" w:rsidRPr="00087AD1">
          <w:rPr>
            <w:rStyle w:val="Hyperlink"/>
            <w:lang w:val="ro-RO"/>
          </w:rPr>
          <w:t>https://hatebase.org/</w:t>
        </w:r>
      </w:hyperlink>
      <w:r w:rsidR="003B38B6" w:rsidRPr="00087AD1">
        <w:rPr>
          <w:lang w:val="ro-RO"/>
        </w:rPr>
        <w:t>) care nu s-a dovedit a fi de foarte mare ajutor într-un final, din cauza numărului restrâns de înregistrări puse la dispoziție. Așadar, tot pe cale muncitorească am luat pe rând fiecare literă din alfabet și împreună am adunat o listă de 509 cuvinte ce se încadrează într-una din categoriile Warning sau Offensive pentru cazul nostru.</w:t>
      </w:r>
    </w:p>
    <w:p w14:paraId="337C8128" w14:textId="7FF05C1A" w:rsidR="00410391" w:rsidRPr="00087AD1" w:rsidRDefault="00410391" w:rsidP="00410391">
      <w:pPr>
        <w:jc w:val="center"/>
        <w:rPr>
          <w:lang w:val="ro-RO"/>
        </w:rPr>
      </w:pPr>
      <w:r w:rsidRPr="00087AD1">
        <w:rPr>
          <w:noProof/>
          <w:lang w:val="ro-RO"/>
        </w:rPr>
        <w:drawing>
          <wp:inline distT="0" distB="0" distL="0" distR="0" wp14:anchorId="430A5864" wp14:editId="7EEDD369">
            <wp:extent cx="2377440" cy="858520"/>
            <wp:effectExtent l="0" t="0" r="381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858520"/>
                    </a:xfrm>
                    <a:prstGeom prst="rect">
                      <a:avLst/>
                    </a:prstGeom>
                    <a:noFill/>
                    <a:ln>
                      <a:noFill/>
                    </a:ln>
                  </pic:spPr>
                </pic:pic>
              </a:graphicData>
            </a:graphic>
          </wp:inline>
        </w:drawing>
      </w:r>
    </w:p>
    <w:p w14:paraId="3CBC818E" w14:textId="7232C8A2" w:rsidR="00410391" w:rsidRPr="00087AD1" w:rsidRDefault="00410391" w:rsidP="00410391">
      <w:pPr>
        <w:rPr>
          <w:lang w:val="ro-RO"/>
        </w:rPr>
      </w:pPr>
      <w:r w:rsidRPr="00087AD1">
        <w:rPr>
          <w:lang w:val="ro-RO"/>
        </w:rPr>
        <w:t>După rularea algoritmului de clasificare observăm că avem 162 de înregistrări clasificate ca offensive, 135 ca not offensive și 115 ca warning. Putem spune că distribuția este relativ uniformă, așa cum ne așteptam.</w:t>
      </w:r>
    </w:p>
    <w:p w14:paraId="2A647804" w14:textId="3B6087C2" w:rsidR="003B38B6" w:rsidRPr="00087AD1" w:rsidRDefault="003B38B6" w:rsidP="003B38B6">
      <w:pPr>
        <w:jc w:val="center"/>
        <w:rPr>
          <w:lang w:val="ro-RO"/>
        </w:rPr>
      </w:pPr>
      <w:r w:rsidRPr="00087AD1">
        <w:rPr>
          <w:noProof/>
          <w:lang w:val="ro-RO"/>
        </w:rPr>
        <w:drawing>
          <wp:inline distT="0" distB="0" distL="0" distR="0" wp14:anchorId="0144F6F3" wp14:editId="37327F47">
            <wp:extent cx="3097332" cy="208733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033" cy="2092523"/>
                    </a:xfrm>
                    <a:prstGeom prst="rect">
                      <a:avLst/>
                    </a:prstGeom>
                  </pic:spPr>
                </pic:pic>
              </a:graphicData>
            </a:graphic>
          </wp:inline>
        </w:drawing>
      </w:r>
    </w:p>
    <w:p w14:paraId="7AA9DF81" w14:textId="5B1BB256" w:rsidR="003B38B6" w:rsidRPr="00087AD1" w:rsidRDefault="003B38B6" w:rsidP="00D43B26">
      <w:pPr>
        <w:rPr>
          <w:lang w:val="ro-RO"/>
        </w:rPr>
      </w:pPr>
      <w:r w:rsidRPr="00087AD1">
        <w:rPr>
          <w:lang w:val="ro-RO"/>
        </w:rPr>
        <w:t>În urma adnotării și rulării algoritmului de clasificare, observăm conform imaginii de mai sus că în medie, textele labeled ca offensive tind să aibă un număr mai mare de cuvinte în corpusul nostru.</w:t>
      </w:r>
    </w:p>
    <w:p w14:paraId="50958520" w14:textId="60EE30C7" w:rsidR="00410391" w:rsidRPr="00087AD1" w:rsidRDefault="00410391" w:rsidP="00D43B26">
      <w:pPr>
        <w:rPr>
          <w:lang w:val="ro-RO"/>
        </w:rPr>
      </w:pPr>
      <w:r w:rsidRPr="00087AD1">
        <w:rPr>
          <w:lang w:val="ro-RO"/>
        </w:rPr>
        <w:t>La partea de acuratețe a clasificării, rezul</w:t>
      </w:r>
      <w:r w:rsidR="00B361F1" w:rsidRPr="00087AD1">
        <w:rPr>
          <w:lang w:val="ro-RO"/>
        </w:rPr>
        <w:t>tatele sunt următoarele</w:t>
      </w:r>
      <w:r w:rsidRPr="00087AD1">
        <w:rPr>
          <w:lang w:val="ro-RO"/>
        </w:rPr>
        <w:t>:</w:t>
      </w:r>
    </w:p>
    <w:p w14:paraId="166E7A72" w14:textId="79DB56BE" w:rsidR="00410391" w:rsidRPr="00087AD1" w:rsidRDefault="00410391" w:rsidP="00E31C58">
      <w:pPr>
        <w:pStyle w:val="ListParagraph"/>
        <w:numPr>
          <w:ilvl w:val="0"/>
          <w:numId w:val="10"/>
        </w:numPr>
        <w:rPr>
          <w:lang w:val="ro-RO"/>
        </w:rPr>
      </w:pPr>
      <w:r w:rsidRPr="00087AD1">
        <w:rPr>
          <w:b/>
          <w:bCs/>
          <w:lang w:val="ro-RO"/>
        </w:rPr>
        <w:t xml:space="preserve">44.1% </w:t>
      </w:r>
      <w:r w:rsidRPr="00087AD1">
        <w:rPr>
          <w:lang w:val="ro-RO"/>
        </w:rPr>
        <w:t>- clasificare pe baza nr de cuvinte Offensive/Warning</w:t>
      </w:r>
    </w:p>
    <w:p w14:paraId="149A873A" w14:textId="343C375A" w:rsidR="00410391" w:rsidRPr="00087AD1" w:rsidRDefault="00410391" w:rsidP="00E31C58">
      <w:pPr>
        <w:pStyle w:val="ListParagraph"/>
        <w:numPr>
          <w:ilvl w:val="0"/>
          <w:numId w:val="10"/>
        </w:numPr>
        <w:rPr>
          <w:lang w:val="ro-RO"/>
        </w:rPr>
      </w:pPr>
      <w:r w:rsidRPr="00087AD1">
        <w:rPr>
          <w:b/>
          <w:bCs/>
          <w:lang w:val="ro-RO"/>
        </w:rPr>
        <w:t>43.5%</w:t>
      </w:r>
      <w:r w:rsidRPr="00087AD1">
        <w:rPr>
          <w:lang w:val="ro-RO"/>
        </w:rPr>
        <w:t xml:space="preserve"> clasificare cu Decision Tree</w:t>
      </w:r>
    </w:p>
    <w:p w14:paraId="4456278F" w14:textId="05296D3A" w:rsidR="00410391" w:rsidRPr="00087AD1" w:rsidRDefault="00410391" w:rsidP="00E31C58">
      <w:pPr>
        <w:pStyle w:val="ListParagraph"/>
        <w:numPr>
          <w:ilvl w:val="0"/>
          <w:numId w:val="10"/>
        </w:numPr>
        <w:rPr>
          <w:lang w:val="ro-RO"/>
        </w:rPr>
      </w:pPr>
      <w:r w:rsidRPr="00087AD1">
        <w:rPr>
          <w:b/>
          <w:bCs/>
          <w:lang w:val="ro-RO"/>
        </w:rPr>
        <w:t>43.5%</w:t>
      </w:r>
      <w:r w:rsidRPr="00087AD1">
        <w:rPr>
          <w:lang w:val="ro-RO"/>
        </w:rPr>
        <w:t xml:space="preserve"> clasificare cu Random Forest</w:t>
      </w:r>
    </w:p>
    <w:p w14:paraId="7E2908CA" w14:textId="645267B8" w:rsidR="00C52B09" w:rsidRPr="00885DEA" w:rsidRDefault="00410391" w:rsidP="00D43B26">
      <w:pPr>
        <w:pStyle w:val="ListParagraph"/>
        <w:numPr>
          <w:ilvl w:val="0"/>
          <w:numId w:val="10"/>
        </w:numPr>
        <w:rPr>
          <w:lang w:val="ro-RO"/>
        </w:rPr>
      </w:pPr>
      <w:r w:rsidRPr="00087AD1">
        <w:rPr>
          <w:b/>
          <w:bCs/>
          <w:lang w:val="ro-RO"/>
        </w:rPr>
        <w:t>42.7%</w:t>
      </w:r>
      <w:r w:rsidRPr="00087AD1">
        <w:rPr>
          <w:lang w:val="ro-RO"/>
        </w:rPr>
        <w:t xml:space="preserve"> clasificare cu SVM </w:t>
      </w:r>
    </w:p>
    <w:sectPr w:rsidR="00C52B09" w:rsidRPr="00885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8F87" w14:textId="77777777" w:rsidR="00F11976" w:rsidRDefault="00F11976" w:rsidP="0097620A">
      <w:pPr>
        <w:spacing w:after="0" w:line="240" w:lineRule="auto"/>
      </w:pPr>
      <w:r>
        <w:separator/>
      </w:r>
    </w:p>
  </w:endnote>
  <w:endnote w:type="continuationSeparator" w:id="0">
    <w:p w14:paraId="31533BC1" w14:textId="77777777" w:rsidR="00F11976" w:rsidRDefault="00F11976" w:rsidP="0097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C178A" w14:textId="77777777" w:rsidR="00F11976" w:rsidRDefault="00F11976" w:rsidP="0097620A">
      <w:pPr>
        <w:spacing w:after="0" w:line="240" w:lineRule="auto"/>
      </w:pPr>
      <w:r>
        <w:separator/>
      </w:r>
    </w:p>
  </w:footnote>
  <w:footnote w:type="continuationSeparator" w:id="0">
    <w:p w14:paraId="4CB3F2BF" w14:textId="77777777" w:rsidR="00F11976" w:rsidRDefault="00F11976" w:rsidP="0097620A">
      <w:pPr>
        <w:spacing w:after="0" w:line="240" w:lineRule="auto"/>
      </w:pPr>
      <w:r>
        <w:continuationSeparator/>
      </w:r>
    </w:p>
  </w:footnote>
  <w:footnote w:id="1">
    <w:p w14:paraId="01DF1A55" w14:textId="0644E10F" w:rsidR="0097620A" w:rsidRPr="0097620A" w:rsidRDefault="0097620A">
      <w:pPr>
        <w:pStyle w:val="FootnoteText"/>
        <w:rPr>
          <w:lang w:val="ro-RO"/>
        </w:rPr>
      </w:pPr>
      <w:r>
        <w:rPr>
          <w:rStyle w:val="FootnoteReference"/>
        </w:rPr>
        <w:footnoteRef/>
      </w:r>
      <w:r>
        <w:t xml:space="preserve"> </w:t>
      </w:r>
      <w:hyperlink r:id="rId1" w:history="1">
        <w:r w:rsidRPr="00DA61F9">
          <w:rPr>
            <w:rStyle w:val="Hyperlink"/>
          </w:rPr>
          <w:t>https://hatebase.org/search_results/language_id=ron%7Cpage=1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94EE873"/>
    <w:lvl w:ilvl="0" w:tplc="F5C42268">
      <w:numFmt w:val="decimal"/>
      <w:lvlText w:val=""/>
      <w:lvlJc w:val="left"/>
    </w:lvl>
    <w:lvl w:ilvl="1" w:tplc="51A82E6C">
      <w:numFmt w:val="decimal"/>
      <w:lvlText w:val=""/>
      <w:lvlJc w:val="left"/>
    </w:lvl>
    <w:lvl w:ilvl="2" w:tplc="541AE660">
      <w:numFmt w:val="decimal"/>
      <w:lvlText w:val=""/>
      <w:lvlJc w:val="left"/>
    </w:lvl>
    <w:lvl w:ilvl="3" w:tplc="A86E164A">
      <w:numFmt w:val="decimal"/>
      <w:lvlText w:val=""/>
      <w:lvlJc w:val="left"/>
    </w:lvl>
    <w:lvl w:ilvl="4" w:tplc="61B2578E">
      <w:numFmt w:val="decimal"/>
      <w:lvlText w:val=""/>
      <w:lvlJc w:val="left"/>
    </w:lvl>
    <w:lvl w:ilvl="5" w:tplc="40267F8E">
      <w:numFmt w:val="decimal"/>
      <w:lvlText w:val=""/>
      <w:lvlJc w:val="left"/>
    </w:lvl>
    <w:lvl w:ilvl="6" w:tplc="EE747B54">
      <w:numFmt w:val="decimal"/>
      <w:lvlText w:val=""/>
      <w:lvlJc w:val="left"/>
    </w:lvl>
    <w:lvl w:ilvl="7" w:tplc="B358E2F8">
      <w:numFmt w:val="decimal"/>
      <w:lvlText w:val=""/>
      <w:lvlJc w:val="left"/>
    </w:lvl>
    <w:lvl w:ilvl="8" w:tplc="D52EC45C">
      <w:numFmt w:val="decimal"/>
      <w:lvlText w:val=""/>
      <w:lvlJc w:val="left"/>
    </w:lvl>
  </w:abstractNum>
  <w:abstractNum w:abstractNumId="1" w15:restartNumberingAfterBreak="0">
    <w:nsid w:val="1EDE503F"/>
    <w:multiLevelType w:val="hybridMultilevel"/>
    <w:tmpl w:val="019408DC"/>
    <w:lvl w:ilvl="0" w:tplc="2BB4DE1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961FF"/>
    <w:multiLevelType w:val="hybridMultilevel"/>
    <w:tmpl w:val="719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B3DE4"/>
    <w:multiLevelType w:val="hybridMultilevel"/>
    <w:tmpl w:val="2DC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C7BC3"/>
    <w:multiLevelType w:val="hybridMultilevel"/>
    <w:tmpl w:val="7604E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17305"/>
    <w:multiLevelType w:val="hybridMultilevel"/>
    <w:tmpl w:val="DC60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C2331"/>
    <w:multiLevelType w:val="hybridMultilevel"/>
    <w:tmpl w:val="A5BC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F0C55"/>
    <w:multiLevelType w:val="hybridMultilevel"/>
    <w:tmpl w:val="7140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2EC2"/>
    <w:multiLevelType w:val="hybridMultilevel"/>
    <w:tmpl w:val="825EF4A2"/>
    <w:lvl w:ilvl="0" w:tplc="0BC84A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B437C"/>
    <w:multiLevelType w:val="hybridMultilevel"/>
    <w:tmpl w:val="6040C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4455"/>
    <w:multiLevelType w:val="hybridMultilevel"/>
    <w:tmpl w:val="6DD2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22D43"/>
    <w:multiLevelType w:val="hybridMultilevel"/>
    <w:tmpl w:val="3EF6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C067D"/>
    <w:multiLevelType w:val="hybridMultilevel"/>
    <w:tmpl w:val="4EF8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31CA5"/>
    <w:multiLevelType w:val="hybridMultilevel"/>
    <w:tmpl w:val="894EE873"/>
    <w:lvl w:ilvl="0" w:tplc="F08AA842">
      <w:numFmt w:val="decimal"/>
      <w:lvlText w:val=""/>
      <w:lvlJc w:val="left"/>
    </w:lvl>
    <w:lvl w:ilvl="1" w:tplc="6A0CACCA">
      <w:numFmt w:val="decimal"/>
      <w:lvlText w:val=""/>
      <w:lvlJc w:val="left"/>
    </w:lvl>
    <w:lvl w:ilvl="2" w:tplc="5E08CFB0">
      <w:numFmt w:val="decimal"/>
      <w:lvlText w:val=""/>
      <w:lvlJc w:val="left"/>
    </w:lvl>
    <w:lvl w:ilvl="3" w:tplc="153E3572">
      <w:numFmt w:val="decimal"/>
      <w:lvlText w:val=""/>
      <w:lvlJc w:val="left"/>
    </w:lvl>
    <w:lvl w:ilvl="4" w:tplc="CA8CDF14">
      <w:numFmt w:val="decimal"/>
      <w:lvlText w:val=""/>
      <w:lvlJc w:val="left"/>
    </w:lvl>
    <w:lvl w:ilvl="5" w:tplc="9814DD8C">
      <w:numFmt w:val="decimal"/>
      <w:lvlText w:val=""/>
      <w:lvlJc w:val="left"/>
    </w:lvl>
    <w:lvl w:ilvl="6" w:tplc="E6F61BC2">
      <w:numFmt w:val="decimal"/>
      <w:lvlText w:val=""/>
      <w:lvlJc w:val="left"/>
    </w:lvl>
    <w:lvl w:ilvl="7" w:tplc="36548A94">
      <w:numFmt w:val="decimal"/>
      <w:lvlText w:val=""/>
      <w:lvlJc w:val="left"/>
    </w:lvl>
    <w:lvl w:ilvl="8" w:tplc="EF705D1C">
      <w:numFmt w:val="decimal"/>
      <w:lvlText w:val=""/>
      <w:lvlJc w:val="left"/>
    </w:lvl>
  </w:abstractNum>
  <w:num w:numId="1">
    <w:abstractNumId w:val="12"/>
  </w:num>
  <w:num w:numId="2">
    <w:abstractNumId w:val="11"/>
  </w:num>
  <w:num w:numId="3">
    <w:abstractNumId w:val="3"/>
  </w:num>
  <w:num w:numId="4">
    <w:abstractNumId w:val="6"/>
  </w:num>
  <w:num w:numId="5">
    <w:abstractNumId w:val="10"/>
  </w:num>
  <w:num w:numId="6">
    <w:abstractNumId w:val="8"/>
  </w:num>
  <w:num w:numId="7">
    <w:abstractNumId w:val="1"/>
  </w:num>
  <w:num w:numId="8">
    <w:abstractNumId w:val="5"/>
  </w:num>
  <w:num w:numId="9">
    <w:abstractNumId w:val="9"/>
  </w:num>
  <w:num w:numId="10">
    <w:abstractNumId w:val="4"/>
  </w:num>
  <w:num w:numId="11">
    <w:abstractNumId w:val="0"/>
  </w:num>
  <w:num w:numId="12">
    <w:abstractNumId w:val="1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33"/>
    <w:rsid w:val="00050296"/>
    <w:rsid w:val="00077458"/>
    <w:rsid w:val="00087AD1"/>
    <w:rsid w:val="000B4C38"/>
    <w:rsid w:val="00110A4D"/>
    <w:rsid w:val="00124064"/>
    <w:rsid w:val="00131377"/>
    <w:rsid w:val="00156F09"/>
    <w:rsid w:val="001B62C1"/>
    <w:rsid w:val="001C3AA5"/>
    <w:rsid w:val="001D3442"/>
    <w:rsid w:val="001D732A"/>
    <w:rsid w:val="00236631"/>
    <w:rsid w:val="00264A83"/>
    <w:rsid w:val="00292DB1"/>
    <w:rsid w:val="002A0F55"/>
    <w:rsid w:val="00306FD4"/>
    <w:rsid w:val="00317D9D"/>
    <w:rsid w:val="00374885"/>
    <w:rsid w:val="003A3841"/>
    <w:rsid w:val="003A763F"/>
    <w:rsid w:val="003B38B6"/>
    <w:rsid w:val="003C7FB3"/>
    <w:rsid w:val="00402137"/>
    <w:rsid w:val="00410391"/>
    <w:rsid w:val="00414BC8"/>
    <w:rsid w:val="004376CD"/>
    <w:rsid w:val="00463221"/>
    <w:rsid w:val="004C537C"/>
    <w:rsid w:val="00507E2F"/>
    <w:rsid w:val="00581656"/>
    <w:rsid w:val="005838CB"/>
    <w:rsid w:val="005A4BC2"/>
    <w:rsid w:val="00606BD8"/>
    <w:rsid w:val="00625D45"/>
    <w:rsid w:val="006F235C"/>
    <w:rsid w:val="007B42AA"/>
    <w:rsid w:val="007E3933"/>
    <w:rsid w:val="00885DEA"/>
    <w:rsid w:val="008910FB"/>
    <w:rsid w:val="00892C43"/>
    <w:rsid w:val="008A698B"/>
    <w:rsid w:val="008E2C45"/>
    <w:rsid w:val="008E5390"/>
    <w:rsid w:val="008F7C6F"/>
    <w:rsid w:val="00933662"/>
    <w:rsid w:val="009568DE"/>
    <w:rsid w:val="00960FE2"/>
    <w:rsid w:val="0097620A"/>
    <w:rsid w:val="00980F2B"/>
    <w:rsid w:val="009838F4"/>
    <w:rsid w:val="00987BD2"/>
    <w:rsid w:val="00997972"/>
    <w:rsid w:val="00A26DDC"/>
    <w:rsid w:val="00AE038E"/>
    <w:rsid w:val="00B16120"/>
    <w:rsid w:val="00B236B3"/>
    <w:rsid w:val="00B35568"/>
    <w:rsid w:val="00B361F1"/>
    <w:rsid w:val="00B903F8"/>
    <w:rsid w:val="00BA6764"/>
    <w:rsid w:val="00C07B9A"/>
    <w:rsid w:val="00C13EC7"/>
    <w:rsid w:val="00C257DC"/>
    <w:rsid w:val="00C2758C"/>
    <w:rsid w:val="00C337CD"/>
    <w:rsid w:val="00C51976"/>
    <w:rsid w:val="00C52B09"/>
    <w:rsid w:val="00C63E20"/>
    <w:rsid w:val="00C65D82"/>
    <w:rsid w:val="00C70267"/>
    <w:rsid w:val="00C96C70"/>
    <w:rsid w:val="00CE5EA1"/>
    <w:rsid w:val="00D143DA"/>
    <w:rsid w:val="00D3536F"/>
    <w:rsid w:val="00D3572A"/>
    <w:rsid w:val="00D43B26"/>
    <w:rsid w:val="00D44F4C"/>
    <w:rsid w:val="00DC67D6"/>
    <w:rsid w:val="00DE72E6"/>
    <w:rsid w:val="00DF59D7"/>
    <w:rsid w:val="00E22ADF"/>
    <w:rsid w:val="00E31C58"/>
    <w:rsid w:val="00E45684"/>
    <w:rsid w:val="00E561E4"/>
    <w:rsid w:val="00EC2E97"/>
    <w:rsid w:val="00EF70AC"/>
    <w:rsid w:val="00F11976"/>
    <w:rsid w:val="00F30A96"/>
    <w:rsid w:val="00F33A18"/>
    <w:rsid w:val="00FE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9D11"/>
  <w15:chartTrackingRefBased/>
  <w15:docId w15:val="{6113DA18-7578-41C6-8643-7C50A053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B26"/>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568DE"/>
    <w:pPr>
      <w:ind w:left="720"/>
      <w:contextualSpacing/>
    </w:pPr>
  </w:style>
  <w:style w:type="paragraph" w:styleId="HTMLPreformatted">
    <w:name w:val="HTML Preformatted"/>
    <w:basedOn w:val="Normal"/>
    <w:link w:val="HTMLPreformattedChar"/>
    <w:uiPriority w:val="99"/>
    <w:semiHidden/>
    <w:unhideWhenUsed/>
    <w:rsid w:val="00980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F2B"/>
    <w:rPr>
      <w:rFonts w:ascii="Courier New" w:eastAsia="Times New Roman" w:hAnsi="Courier New" w:cs="Courier New"/>
      <w:sz w:val="20"/>
      <w:szCs w:val="20"/>
    </w:rPr>
  </w:style>
  <w:style w:type="character" w:customStyle="1" w:styleId="y2iqfc">
    <w:name w:val="y2iqfc"/>
    <w:basedOn w:val="DefaultParagraphFont"/>
    <w:rsid w:val="00980F2B"/>
  </w:style>
  <w:style w:type="paragraph" w:styleId="FootnoteText">
    <w:name w:val="footnote text"/>
    <w:basedOn w:val="Normal"/>
    <w:link w:val="FootnoteTextChar"/>
    <w:uiPriority w:val="99"/>
    <w:semiHidden/>
    <w:unhideWhenUsed/>
    <w:rsid w:val="00976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20A"/>
    <w:rPr>
      <w:rFonts w:ascii="Times New Roman" w:hAnsi="Times New Roman"/>
      <w:sz w:val="20"/>
      <w:szCs w:val="20"/>
    </w:rPr>
  </w:style>
  <w:style w:type="character" w:styleId="FootnoteReference">
    <w:name w:val="footnote reference"/>
    <w:basedOn w:val="DefaultParagraphFont"/>
    <w:uiPriority w:val="99"/>
    <w:semiHidden/>
    <w:unhideWhenUsed/>
    <w:rsid w:val="0097620A"/>
    <w:rPr>
      <w:vertAlign w:val="superscript"/>
    </w:rPr>
  </w:style>
  <w:style w:type="character" w:styleId="Hyperlink">
    <w:name w:val="Hyperlink"/>
    <w:basedOn w:val="DefaultParagraphFont"/>
    <w:uiPriority w:val="99"/>
    <w:unhideWhenUsed/>
    <w:rsid w:val="0097620A"/>
    <w:rPr>
      <w:color w:val="0563C1" w:themeColor="hyperlink"/>
      <w:u w:val="single"/>
    </w:rPr>
  </w:style>
  <w:style w:type="character" w:styleId="UnresolvedMention">
    <w:name w:val="Unresolved Mention"/>
    <w:basedOn w:val="DefaultParagraphFont"/>
    <w:uiPriority w:val="99"/>
    <w:semiHidden/>
    <w:unhideWhenUsed/>
    <w:rsid w:val="0097620A"/>
    <w:rPr>
      <w:color w:val="605E5C"/>
      <w:shd w:val="clear" w:color="auto" w:fill="E1DFDD"/>
    </w:rPr>
  </w:style>
  <w:style w:type="table" w:styleId="TableGrid">
    <w:name w:val="Table Grid"/>
    <w:basedOn w:val="TableNormal"/>
    <w:uiPriority w:val="39"/>
    <w:rsid w:val="004C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4C53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
    <w:name w:val="Grid Table 6 Colorful"/>
    <w:basedOn w:val="TableNormal"/>
    <w:uiPriority w:val="51"/>
    <w:rsid w:val="00C70267"/>
    <w:pPr>
      <w:spacing w:after="0" w:line="240" w:lineRule="auto"/>
    </w:pPr>
    <w:rPr>
      <w:color w:val="000000" w:themeColor="text1"/>
    </w:rPr>
    <w:tblPr>
      <w:tblStyleRowBandSize w:val="1"/>
      <w:tblStyleCol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702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C702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Stilimportat1">
    <w:name w:val="Stil importat 1"/>
    <w:rsid w:val="0098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22826">
      <w:bodyDiv w:val="1"/>
      <w:marLeft w:val="0"/>
      <w:marRight w:val="0"/>
      <w:marTop w:val="0"/>
      <w:marBottom w:val="0"/>
      <w:divBdr>
        <w:top w:val="none" w:sz="0" w:space="0" w:color="auto"/>
        <w:left w:val="none" w:sz="0" w:space="0" w:color="auto"/>
        <w:bottom w:val="none" w:sz="0" w:space="0" w:color="auto"/>
        <w:right w:val="none" w:sz="0" w:space="0" w:color="auto"/>
      </w:divBdr>
    </w:div>
    <w:div w:id="696345458">
      <w:bodyDiv w:val="1"/>
      <w:marLeft w:val="0"/>
      <w:marRight w:val="0"/>
      <w:marTop w:val="0"/>
      <w:marBottom w:val="0"/>
      <w:divBdr>
        <w:top w:val="none" w:sz="0" w:space="0" w:color="auto"/>
        <w:left w:val="none" w:sz="0" w:space="0" w:color="auto"/>
        <w:bottom w:val="none" w:sz="0" w:space="0" w:color="auto"/>
        <w:right w:val="none" w:sz="0" w:space="0" w:color="auto"/>
      </w:divBdr>
    </w:div>
    <w:div w:id="1237935902">
      <w:bodyDiv w:val="1"/>
      <w:marLeft w:val="0"/>
      <w:marRight w:val="0"/>
      <w:marTop w:val="0"/>
      <w:marBottom w:val="0"/>
      <w:divBdr>
        <w:top w:val="none" w:sz="0" w:space="0" w:color="auto"/>
        <w:left w:val="none" w:sz="0" w:space="0" w:color="auto"/>
        <w:bottom w:val="none" w:sz="0" w:space="0" w:color="auto"/>
        <w:right w:val="none" w:sz="0" w:space="0" w:color="auto"/>
      </w:divBdr>
      <w:divsChild>
        <w:div w:id="342711575">
          <w:marLeft w:val="0"/>
          <w:marRight w:val="0"/>
          <w:marTop w:val="0"/>
          <w:marBottom w:val="0"/>
          <w:divBdr>
            <w:top w:val="none" w:sz="0" w:space="0" w:color="auto"/>
            <w:left w:val="none" w:sz="0" w:space="0" w:color="auto"/>
            <w:bottom w:val="none" w:sz="0" w:space="0" w:color="auto"/>
            <w:right w:val="none" w:sz="0" w:space="0" w:color="auto"/>
          </w:divBdr>
        </w:div>
        <w:div w:id="1722754752">
          <w:marLeft w:val="0"/>
          <w:marRight w:val="0"/>
          <w:marTop w:val="0"/>
          <w:marBottom w:val="0"/>
          <w:divBdr>
            <w:top w:val="none" w:sz="0" w:space="0" w:color="auto"/>
            <w:left w:val="none" w:sz="0" w:space="0" w:color="auto"/>
            <w:bottom w:val="none" w:sz="0" w:space="0" w:color="auto"/>
            <w:right w:val="none" w:sz="0" w:space="0" w:color="auto"/>
          </w:divBdr>
        </w:div>
        <w:div w:id="511919032">
          <w:marLeft w:val="0"/>
          <w:marRight w:val="0"/>
          <w:marTop w:val="0"/>
          <w:marBottom w:val="0"/>
          <w:divBdr>
            <w:top w:val="none" w:sz="0" w:space="0" w:color="auto"/>
            <w:left w:val="none" w:sz="0" w:space="0" w:color="auto"/>
            <w:bottom w:val="none" w:sz="0" w:space="0" w:color="auto"/>
            <w:right w:val="none" w:sz="0" w:space="0" w:color="auto"/>
          </w:divBdr>
        </w:div>
        <w:div w:id="420028535">
          <w:marLeft w:val="0"/>
          <w:marRight w:val="0"/>
          <w:marTop w:val="0"/>
          <w:marBottom w:val="0"/>
          <w:divBdr>
            <w:top w:val="none" w:sz="0" w:space="0" w:color="auto"/>
            <w:left w:val="none" w:sz="0" w:space="0" w:color="auto"/>
            <w:bottom w:val="none" w:sz="0" w:space="0" w:color="auto"/>
            <w:right w:val="none" w:sz="0" w:space="0" w:color="auto"/>
          </w:divBdr>
        </w:div>
        <w:div w:id="33090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tebas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atebase.org/search_results/language_id=ron%7C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90DD-60CC-444D-89AB-AA871C93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I. MARIA-ELENA</dc:creator>
  <cp:keywords/>
  <dc:description/>
  <cp:lastModifiedBy>Capsunel</cp:lastModifiedBy>
  <cp:revision>44</cp:revision>
  <dcterms:created xsi:type="dcterms:W3CDTF">2022-01-16T12:54:00Z</dcterms:created>
  <dcterms:modified xsi:type="dcterms:W3CDTF">2022-01-26T06:26:00Z</dcterms:modified>
</cp:coreProperties>
</file>