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93B" w:rsidRDefault="00EB0540" w:rsidP="00BA07F3">
      <w:pPr>
        <w:pStyle w:val="1"/>
      </w:pPr>
      <w:r>
        <w:t>Инструкция по заполнению решения собственника.</w:t>
      </w:r>
    </w:p>
    <w:p w:rsidR="00EB0540" w:rsidRDefault="00EB0540">
      <w:r>
        <w:t>Уважаемые соседи. Давно уже назрело время перевести наш дом на законные рельсы и выбрать совет собственников многоквартирного дома (МКД) на общем собрание собственников (ОСС).</w:t>
      </w:r>
    </w:p>
    <w:p w:rsidR="00EB0540" w:rsidRDefault="00EB0540">
      <w:r>
        <w:t xml:space="preserve">В данной инструкции мы постараемся максимально описать все пункты по заполнению решения. </w:t>
      </w:r>
    </w:p>
    <w:p w:rsidR="00EB0540" w:rsidRDefault="00EB0540" w:rsidP="00530416">
      <w:pPr>
        <w:pStyle w:val="a3"/>
        <w:numPr>
          <w:ilvl w:val="0"/>
          <w:numId w:val="1"/>
        </w:numPr>
      </w:pPr>
      <w:r>
        <w:t>Сведения о собственнике:</w:t>
      </w:r>
      <w:r w:rsidR="00530416">
        <w:br/>
      </w:r>
      <w:r w:rsidR="00E9173B">
        <w:t>Заполняются данные непосредственного собственника, как в выписки из Единого Государственного Реестра о Праве (ЕГРП). В случае если собственник – ребенок, пишутся данные ребенка.</w:t>
      </w:r>
    </w:p>
    <w:p w:rsidR="00E9173B" w:rsidRDefault="00530416" w:rsidP="00E9173B">
      <w:pPr>
        <w:pStyle w:val="a3"/>
        <w:numPr>
          <w:ilvl w:val="0"/>
          <w:numId w:val="1"/>
        </w:numPr>
      </w:pPr>
      <w:r>
        <w:t>Документ, подтверждающий право на собственность</w:t>
      </w:r>
    </w:p>
    <w:p w:rsidR="00530416" w:rsidRDefault="00530416" w:rsidP="00530416">
      <w:pPr>
        <w:pStyle w:val="a3"/>
        <w:numPr>
          <w:ilvl w:val="1"/>
          <w:numId w:val="1"/>
        </w:numPr>
      </w:pPr>
      <w:r w:rsidRPr="00ED2D55">
        <w:t>Вид, номер, дата го</w:t>
      </w:r>
      <w:r>
        <w:t>сударственной регистрации права</w:t>
      </w:r>
      <w:r>
        <w:t>:</w:t>
      </w:r>
      <w:r>
        <w:br/>
        <w:t>Берется из выписки из ЕГРП,</w:t>
      </w:r>
      <w:r w:rsidRPr="00530416">
        <w:t xml:space="preserve"> второй лист, строка №2 «Вид, номер и дата государственной регистрации права»:</w:t>
      </w:r>
    </w:p>
    <w:p w:rsidR="00530416" w:rsidRDefault="00530416" w:rsidP="00530416">
      <w:pPr>
        <w:pStyle w:val="a3"/>
        <w:numPr>
          <w:ilvl w:val="1"/>
          <w:numId w:val="1"/>
        </w:numPr>
      </w:pPr>
      <w:r>
        <w:t>Договор:</w:t>
      </w:r>
      <w:r>
        <w:br/>
        <w:t>Название договора, на основании которого была приобретена собственность (обычно «купли-продажи», «долевого участия» или «переуступки прав требования»</w:t>
      </w:r>
    </w:p>
    <w:p w:rsidR="00530416" w:rsidRDefault="00530416" w:rsidP="00530416">
      <w:pPr>
        <w:pStyle w:val="a3"/>
        <w:numPr>
          <w:ilvl w:val="0"/>
          <w:numId w:val="1"/>
        </w:numPr>
      </w:pPr>
      <w:r>
        <w:t>Доля в праве собственности, общая площадь</w:t>
      </w:r>
      <w:r w:rsidR="00E51F0B">
        <w:t xml:space="preserve"> помещения:</w:t>
      </w:r>
      <w:r w:rsidR="00E51F0B">
        <w:br/>
        <w:t>Так же берутся из выписки из ЕГРП. В случае если собственник один – 100%, в остальных случаях распределение долей должно быть указано в выписке.</w:t>
      </w:r>
    </w:p>
    <w:p w:rsidR="00BA07F3" w:rsidRDefault="00E51F0B" w:rsidP="00BA07F3">
      <w:pPr>
        <w:pStyle w:val="a3"/>
        <w:numPr>
          <w:ilvl w:val="0"/>
          <w:numId w:val="1"/>
        </w:numPr>
      </w:pPr>
      <w:r>
        <w:t>Доля в праве общей собственности:</w:t>
      </w:r>
      <w:r>
        <w:br/>
        <w:t>Рассчитывается по формуле:</w:t>
      </w:r>
    </w:p>
    <w:p w:rsidR="00E51F0B" w:rsidRPr="00E51F0B" w:rsidRDefault="00E51F0B" w:rsidP="00BA07F3">
      <w:pPr>
        <w:pStyle w:val="a3"/>
        <w:ind w:left="360"/>
        <w:rPr>
          <w:rFonts w:eastAsiaTheme="minorHAnsi"/>
        </w:rPr>
      </w:pPr>
      <m:oMathPara>
        <m:oMath>
          <m:r>
            <w:rPr>
              <w:rFonts w:ascii="Cambria Math" w:hAnsi="Cambria Math"/>
            </w:rPr>
            <m:t xml:space="preserve">Доля в праве= </m:t>
          </m:r>
          <m:f>
            <m:fPr>
              <m:ctrlPr>
                <w:rPr>
                  <w:rFonts w:ascii="Cambria Math" w:eastAsiaTheme="minorHAnsi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</w:rPr>
                <m:t>Площадь помещения</m:t>
              </m:r>
              <m:r>
                <w:rPr>
                  <w:rFonts w:ascii="Cambria Math" w:hAnsi="Cambria Math"/>
                </w:rPr>
                <m:t>×Доля Собственности</m:t>
              </m:r>
            </m:num>
            <m:den>
              <m:r>
                <w:rPr>
                  <w:rFonts w:ascii="Cambria Math" w:hAnsi="Cambria Math"/>
                </w:rPr>
                <m:t>1741.10</m:t>
              </m:r>
            </m:den>
          </m:f>
        </m:oMath>
      </m:oMathPara>
    </w:p>
    <w:p w:rsidR="00E51F0B" w:rsidRDefault="00E51F0B" w:rsidP="00E51F0B">
      <w:pPr>
        <w:pStyle w:val="a3"/>
        <w:numPr>
          <w:ilvl w:val="0"/>
          <w:numId w:val="1"/>
        </w:numPr>
      </w:pPr>
      <w:r>
        <w:t>Количество голосов, принадлежащих собственнику:</w:t>
      </w:r>
      <w:r>
        <w:br/>
        <w:t>Рассчитывается как «доля в праве» (предыдущий пункт) умноженное на 100.</w:t>
      </w:r>
    </w:p>
    <w:p w:rsidR="00E51F0B" w:rsidRDefault="00E51F0B" w:rsidP="00E51F0B">
      <w:pPr>
        <w:pStyle w:val="a3"/>
        <w:numPr>
          <w:ilvl w:val="0"/>
          <w:numId w:val="1"/>
        </w:numPr>
      </w:pPr>
      <w:r>
        <w:t>В конце бюллетеня:</w:t>
      </w:r>
    </w:p>
    <w:p w:rsidR="00E51F0B" w:rsidRDefault="00E51F0B" w:rsidP="00E51F0B">
      <w:pPr>
        <w:pStyle w:val="a3"/>
        <w:numPr>
          <w:ilvl w:val="1"/>
          <w:numId w:val="1"/>
        </w:numPr>
      </w:pPr>
      <w:r>
        <w:t>Число:</w:t>
      </w:r>
      <w:r>
        <w:br/>
      </w:r>
      <w:r w:rsidR="00F26B8C" w:rsidRPr="00F26B8C">
        <w:rPr>
          <w:b/>
        </w:rPr>
        <w:t>ВНИМАНИЕ!!!</w:t>
      </w:r>
      <w:r w:rsidR="00F26B8C">
        <w:t xml:space="preserve"> </w:t>
      </w:r>
      <w:r>
        <w:t xml:space="preserve">Вне зависимости от того, когда вы получили бюллетень, заполнить вы его имеет право только в период </w:t>
      </w:r>
      <w:r w:rsidRPr="00F26B8C">
        <w:rPr>
          <w:b/>
        </w:rPr>
        <w:t>с 11 ноября по 18 ноября</w:t>
      </w:r>
      <w:r>
        <w:t>.</w:t>
      </w:r>
      <w:r w:rsidR="00F26B8C">
        <w:t xml:space="preserve"> Если вы поставите число вне этого периода, бюллетень будет считаться испорченным</w:t>
      </w:r>
      <w:r w:rsidR="003B4E19">
        <w:t xml:space="preserve"> и не будет учитываться при подсчете</w:t>
      </w:r>
      <w:r w:rsidR="00F26B8C">
        <w:t>!</w:t>
      </w:r>
    </w:p>
    <w:p w:rsidR="00F26B8C" w:rsidRDefault="00F26B8C" w:rsidP="00E51F0B">
      <w:pPr>
        <w:pStyle w:val="a3"/>
        <w:numPr>
          <w:ilvl w:val="1"/>
          <w:numId w:val="1"/>
        </w:numPr>
      </w:pPr>
      <w:r>
        <w:t>Подпись:</w:t>
      </w:r>
    </w:p>
    <w:p w:rsidR="00F26B8C" w:rsidRDefault="00F26B8C" w:rsidP="00F26B8C">
      <w:pPr>
        <w:pStyle w:val="a3"/>
        <w:numPr>
          <w:ilvl w:val="2"/>
          <w:numId w:val="1"/>
        </w:numPr>
      </w:pPr>
      <w:r>
        <w:t xml:space="preserve">В случае если бюллетень заполняется законным представителем несовершеннолетнего (или недееспособного), необходимо от руки подписать «Законный представитель» перед строкой «Собственник помещения» и поставить </w:t>
      </w:r>
      <w:r w:rsidRPr="00F26B8C">
        <w:rPr>
          <w:b/>
        </w:rPr>
        <w:t>свою</w:t>
      </w:r>
      <w:r>
        <w:t xml:space="preserve"> подпись и фамилию.</w:t>
      </w:r>
    </w:p>
    <w:p w:rsidR="00F26B8C" w:rsidRDefault="00F26B8C" w:rsidP="00F26B8C">
      <w:pPr>
        <w:pStyle w:val="a3"/>
        <w:numPr>
          <w:ilvl w:val="2"/>
          <w:numId w:val="1"/>
        </w:numPr>
      </w:pPr>
      <w:r>
        <w:t xml:space="preserve">В случае если бюллетень заполняется по доверенности, необходимо поставить </w:t>
      </w:r>
      <w:r>
        <w:rPr>
          <w:b/>
        </w:rPr>
        <w:t>свою</w:t>
      </w:r>
      <w:r>
        <w:t xml:space="preserve"> фамилию, и внизу дописать «по </w:t>
      </w:r>
      <w:proofErr w:type="gramStart"/>
      <w:r>
        <w:t>доверенности  №</w:t>
      </w:r>
      <w:proofErr w:type="gramEnd"/>
      <w:r>
        <w:t xml:space="preserve">… от </w:t>
      </w:r>
      <w:r w:rsidRPr="00F26B8C">
        <w:t>&lt;</w:t>
      </w:r>
      <w:r>
        <w:t>дата доверенности</w:t>
      </w:r>
      <w:r w:rsidRPr="00F26B8C">
        <w:t>&gt;</w:t>
      </w:r>
      <w:r>
        <w:t>»</w:t>
      </w:r>
    </w:p>
    <w:p w:rsidR="00F26B8C" w:rsidRDefault="003B4E19" w:rsidP="00F26B8C">
      <w:pPr>
        <w:pStyle w:val="a3"/>
        <w:numPr>
          <w:ilvl w:val="0"/>
          <w:numId w:val="1"/>
        </w:numPr>
      </w:pPr>
      <w:r>
        <w:lastRenderedPageBreak/>
        <w:t xml:space="preserve">В бюллетене, возле каждого пункта необходимо поставить любой знак в </w:t>
      </w:r>
      <w:r w:rsidRPr="003B4E19">
        <w:rPr>
          <w:b/>
        </w:rPr>
        <w:t>одном</w:t>
      </w:r>
      <w:r>
        <w:t xml:space="preserve"> из квадратиков. </w:t>
      </w:r>
      <w:r w:rsidRPr="003B4E19">
        <w:rPr>
          <w:b/>
        </w:rPr>
        <w:t>ВНИМАНИЕ!!!</w:t>
      </w:r>
      <w:r>
        <w:t xml:space="preserve"> Если у пункта не проставлено ни одного знака, или проставлены знаки более чем в одном квадратике, голос по этому вопросу учитываться не будет.</w:t>
      </w:r>
    </w:p>
    <w:p w:rsidR="003B4E19" w:rsidRDefault="003B4E19" w:rsidP="003B4E19">
      <w:pPr>
        <w:pStyle w:val="a3"/>
        <w:numPr>
          <w:ilvl w:val="0"/>
          <w:numId w:val="1"/>
        </w:numPr>
      </w:pPr>
      <w:proofErr w:type="gramStart"/>
      <w:r>
        <w:t>Вопросы</w:t>
      </w:r>
      <w:proofErr w:type="gramEnd"/>
      <w:r>
        <w:t xml:space="preserve"> поставленные на голосование:</w:t>
      </w:r>
    </w:p>
    <w:p w:rsidR="003B4E19" w:rsidRDefault="003B4E19" w:rsidP="003B4E19">
      <w:pPr>
        <w:pStyle w:val="a3"/>
        <w:numPr>
          <w:ilvl w:val="1"/>
          <w:numId w:val="1"/>
        </w:numPr>
      </w:pPr>
      <w:r>
        <w:t>Технический вопрос, необходимый для проведения собрания</w:t>
      </w:r>
    </w:p>
    <w:p w:rsidR="003B4E19" w:rsidRDefault="003B4E19" w:rsidP="003B4E19">
      <w:pPr>
        <w:pStyle w:val="a3"/>
        <w:numPr>
          <w:ilvl w:val="1"/>
          <w:numId w:val="1"/>
        </w:numPr>
      </w:pPr>
      <w:r>
        <w:t>Технический вопрос, необходимый для проведения собрания</w:t>
      </w:r>
    </w:p>
    <w:p w:rsidR="003B4E19" w:rsidRPr="00EB0540" w:rsidRDefault="003B4E19" w:rsidP="003B4E19">
      <w:pPr>
        <w:pStyle w:val="a3"/>
        <w:numPr>
          <w:ilvl w:val="1"/>
          <w:numId w:val="1"/>
        </w:numPr>
      </w:pPr>
      <w:r>
        <w:t>Технический вопрос, необходимый для проведения собрания</w:t>
      </w:r>
    </w:p>
    <w:p w:rsidR="003B4E19" w:rsidRDefault="003B4E19" w:rsidP="003B4E19">
      <w:pPr>
        <w:pStyle w:val="a3"/>
        <w:numPr>
          <w:ilvl w:val="1"/>
          <w:numId w:val="1"/>
        </w:numPr>
      </w:pPr>
      <w:r>
        <w:t>По закону о ЖКХ, управлять домом может либо Управляющая Компания (УК), либо Товарищество Собственников Жилья (ТСЖ). Мы предлагаем выбрать управляющую компанию.</w:t>
      </w:r>
    </w:p>
    <w:p w:rsidR="003B4E19" w:rsidRDefault="003B4E19" w:rsidP="003B4E19">
      <w:pPr>
        <w:pStyle w:val="a3"/>
        <w:numPr>
          <w:ilvl w:val="1"/>
          <w:numId w:val="1"/>
        </w:numPr>
      </w:pPr>
      <w:r>
        <w:t xml:space="preserve">В данный момент нашим домом управляет компания, которую не выбирали ни мы, ни город. По сути, </w:t>
      </w:r>
      <w:r w:rsidR="00543D2A">
        <w:t>она делает это незаконно. К нам обратилась компания «</w:t>
      </w:r>
      <w:proofErr w:type="spellStart"/>
      <w:r w:rsidR="00543D2A">
        <w:t>Жилэкс</w:t>
      </w:r>
      <w:proofErr w:type="spellEnd"/>
      <w:r w:rsidR="00543D2A">
        <w:t xml:space="preserve">-Сервис» с предложением взять на себя управление домом. </w:t>
      </w:r>
      <w:proofErr w:type="gramStart"/>
      <w:r w:rsidR="00543D2A">
        <w:t>Условия</w:t>
      </w:r>
      <w:proofErr w:type="gramEnd"/>
      <w:r w:rsidR="00543D2A">
        <w:t xml:space="preserve"> которые они предлагают нам показались более приемлемыми, чем условия ООО «Комфорт-К».</w:t>
      </w:r>
    </w:p>
    <w:p w:rsidR="00543D2A" w:rsidRDefault="002B3448" w:rsidP="003B4E19">
      <w:pPr>
        <w:pStyle w:val="a3"/>
        <w:numPr>
          <w:ilvl w:val="1"/>
          <w:numId w:val="1"/>
        </w:numPr>
      </w:pPr>
      <w:r>
        <w:t xml:space="preserve">Технический вопрос. Единая форма договора должна быть утверждена общим собранием. </w:t>
      </w:r>
      <w:bookmarkStart w:id="0" w:name="_GoBack"/>
      <w:r w:rsidRPr="00BA07F3">
        <w:rPr>
          <w:b/>
        </w:rPr>
        <w:t>ГДЕ БРАТЬ ФОРМУ ДОГОВОРА?!</w:t>
      </w:r>
      <w:bookmarkEnd w:id="0"/>
    </w:p>
    <w:p w:rsidR="002B3448" w:rsidRDefault="002B3448" w:rsidP="003B4E19">
      <w:pPr>
        <w:pStyle w:val="a3"/>
        <w:numPr>
          <w:ilvl w:val="1"/>
          <w:numId w:val="1"/>
        </w:numPr>
      </w:pPr>
      <w:r>
        <w:t>УК «</w:t>
      </w:r>
      <w:proofErr w:type="spellStart"/>
      <w:r>
        <w:t>Жилэкс</w:t>
      </w:r>
      <w:proofErr w:type="spellEnd"/>
      <w:r>
        <w:t>-сервис» предложила сумму в 35 рублей 87 копеек с одного квадратного метра в качестве платы за содержание и текущий ремонт (СТР), что меньше чем СТР у ООО «Комфорт-К». Данная сумма должна быть утверждена общим собранием.</w:t>
      </w:r>
    </w:p>
    <w:p w:rsidR="002B3448" w:rsidRDefault="002B3448" w:rsidP="003B4E19">
      <w:pPr>
        <w:pStyle w:val="a3"/>
        <w:numPr>
          <w:ilvl w:val="1"/>
          <w:numId w:val="1"/>
        </w:numPr>
      </w:pPr>
      <w:r>
        <w:t>Мы готовы взять на себя переговоры с УК по поводу любых вопросов в пределах ответственности совета дома в соответствии с положением о совете дома.</w:t>
      </w:r>
    </w:p>
    <w:p w:rsidR="002B3448" w:rsidRDefault="002B3448" w:rsidP="003B4E19">
      <w:pPr>
        <w:pStyle w:val="a3"/>
        <w:numPr>
          <w:ilvl w:val="1"/>
          <w:numId w:val="1"/>
        </w:numPr>
      </w:pPr>
      <w:r>
        <w:t>Председателем совета предлагается Алимов Анатолий Анатольевич.</w:t>
      </w:r>
    </w:p>
    <w:p w:rsidR="002B3448" w:rsidRDefault="002B3448" w:rsidP="003B4E19">
      <w:pPr>
        <w:pStyle w:val="a3"/>
        <w:numPr>
          <w:ilvl w:val="1"/>
          <w:numId w:val="1"/>
        </w:numPr>
      </w:pPr>
      <w:r>
        <w:t>Положение о совете дома должно быть утверждено общим собранием.</w:t>
      </w:r>
    </w:p>
    <w:p w:rsidR="002B3448" w:rsidRDefault="002B3448" w:rsidP="003B4E19">
      <w:pPr>
        <w:pStyle w:val="a3"/>
        <w:numPr>
          <w:ilvl w:val="1"/>
          <w:numId w:val="1"/>
        </w:numPr>
      </w:pPr>
      <w:r>
        <w:t xml:space="preserve">Технический вопрос о хранении протоколов, до передачи в </w:t>
      </w:r>
      <w:proofErr w:type="spellStart"/>
      <w:r>
        <w:t>госжилинспекцию</w:t>
      </w:r>
      <w:proofErr w:type="spellEnd"/>
      <w:r>
        <w:t xml:space="preserve"> (ГЖИ).</w:t>
      </w:r>
    </w:p>
    <w:p w:rsidR="002B3448" w:rsidRDefault="002B3448" w:rsidP="002B3448">
      <w:r>
        <w:t>Просим вас быть внимательными при заполнении бланков. Если вы вдруг испортили бланк, вы всегда можете обратится к нам, и мы выдадим новый.</w:t>
      </w:r>
    </w:p>
    <w:p w:rsidR="002B3448" w:rsidRDefault="002B3448" w:rsidP="00BA07F3">
      <w:r>
        <w:t xml:space="preserve">За </w:t>
      </w:r>
      <w:r w:rsidR="00BA07F3">
        <w:t>разъяснениями по поводу вопросов вы можете обратится к председателю собрания Анатолию Алимову по электронной почте</w:t>
      </w:r>
      <w:r w:rsidR="00BA07F3">
        <w:t xml:space="preserve"> </w:t>
      </w:r>
      <w:hyperlink r:id="rId5" w:history="1">
        <w:r w:rsidR="00BA07F3" w:rsidRPr="0038022D">
          <w:rPr>
            <w:rStyle w:val="a5"/>
          </w:rPr>
          <w:t>anatolich.77@mail.ru</w:t>
        </w:r>
      </w:hyperlink>
      <w:r w:rsidR="00BA07F3">
        <w:t xml:space="preserve"> или с</w:t>
      </w:r>
      <w:r w:rsidR="00BA07F3">
        <w:t xml:space="preserve"> 19 до 20 часов по адресу: Московская область, город Королёв, улица Горького, дом 79, корпус 18, квартира №18.</w:t>
      </w:r>
    </w:p>
    <w:p w:rsidR="00BA07F3" w:rsidRDefault="00BA07F3" w:rsidP="00BA07F3"/>
    <w:p w:rsidR="00BA07F3" w:rsidRDefault="00BA07F3" w:rsidP="00BA07F3">
      <w:r>
        <w:t>С уважением,</w:t>
      </w:r>
      <w:r>
        <w:br/>
        <w:t>Инициативная группа</w:t>
      </w:r>
    </w:p>
    <w:p w:rsidR="00BA07F3" w:rsidRDefault="00BA07F3" w:rsidP="00BA07F3">
      <w:r>
        <w:t>Алимов Анатолий Анатольевич</w:t>
      </w:r>
      <w:r>
        <w:t xml:space="preserve"> (к</w:t>
      </w:r>
      <w:r>
        <w:t>в</w:t>
      </w:r>
      <w:r>
        <w:t>.</w:t>
      </w:r>
      <w:r>
        <w:t>18</w:t>
      </w:r>
      <w:r>
        <w:t>)</w:t>
      </w:r>
    </w:p>
    <w:p w:rsidR="00BA07F3" w:rsidRDefault="00BA07F3" w:rsidP="00BA07F3">
      <w:proofErr w:type="spellStart"/>
      <w:r>
        <w:t>Маргорин</w:t>
      </w:r>
      <w:proofErr w:type="spellEnd"/>
      <w:r>
        <w:t xml:space="preserve"> Кирилл Олегович</w:t>
      </w:r>
      <w:r>
        <w:t xml:space="preserve"> (кв. </w:t>
      </w:r>
      <w:r>
        <w:t>27</w:t>
      </w:r>
      <w:r>
        <w:t>)</w:t>
      </w:r>
    </w:p>
    <w:p w:rsidR="00BA07F3" w:rsidRPr="00EB0540" w:rsidRDefault="00BA07F3" w:rsidP="00BA07F3">
      <w:r>
        <w:t xml:space="preserve">Толкачев Эдуард Викторович (кв. </w:t>
      </w:r>
      <w:r>
        <w:t>29</w:t>
      </w:r>
      <w:r>
        <w:t>)</w:t>
      </w:r>
    </w:p>
    <w:sectPr w:rsidR="00BA07F3" w:rsidRPr="00EB0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903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540"/>
    <w:rsid w:val="001D6E5A"/>
    <w:rsid w:val="002B3448"/>
    <w:rsid w:val="003B4E19"/>
    <w:rsid w:val="00530416"/>
    <w:rsid w:val="00543D2A"/>
    <w:rsid w:val="007C771A"/>
    <w:rsid w:val="00BA07F3"/>
    <w:rsid w:val="00E51F0B"/>
    <w:rsid w:val="00E9173B"/>
    <w:rsid w:val="00EB0540"/>
    <w:rsid w:val="00F2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1C75C"/>
  <w15:chartTrackingRefBased/>
  <w15:docId w15:val="{3954D899-520C-47C0-901B-65D31479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07F3"/>
    <w:rPr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BA07F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F3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F3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F3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F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F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F3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F3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F3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07F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51F0B"/>
    <w:rPr>
      <w:color w:val="808080"/>
    </w:rPr>
  </w:style>
  <w:style w:type="character" w:styleId="a5">
    <w:name w:val="Hyperlink"/>
    <w:basedOn w:val="a0"/>
    <w:uiPriority w:val="99"/>
    <w:unhideWhenUsed/>
    <w:rsid w:val="00BA07F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A07F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A07F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A07F3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A07F3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07F3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BA07F3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BA07F3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BA07F3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BA07F3"/>
    <w:rPr>
      <w:rFonts w:asciiTheme="majorHAnsi" w:eastAsiaTheme="majorEastAsia" w:hAnsiTheme="majorHAnsi"/>
    </w:rPr>
  </w:style>
  <w:style w:type="paragraph" w:styleId="a6">
    <w:name w:val="Title"/>
    <w:basedOn w:val="a"/>
    <w:next w:val="a"/>
    <w:link w:val="a7"/>
    <w:uiPriority w:val="10"/>
    <w:qFormat/>
    <w:rsid w:val="00BA07F3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7">
    <w:name w:val="Заголовок Знак"/>
    <w:basedOn w:val="a0"/>
    <w:link w:val="a6"/>
    <w:uiPriority w:val="10"/>
    <w:rsid w:val="00BA07F3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8">
    <w:name w:val="Subtitle"/>
    <w:basedOn w:val="a"/>
    <w:next w:val="a"/>
    <w:link w:val="a9"/>
    <w:uiPriority w:val="11"/>
    <w:qFormat/>
    <w:rsid w:val="00BA07F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9">
    <w:name w:val="Подзаголовок Знак"/>
    <w:basedOn w:val="a0"/>
    <w:link w:val="a8"/>
    <w:uiPriority w:val="11"/>
    <w:rsid w:val="00BA07F3"/>
    <w:rPr>
      <w:rFonts w:asciiTheme="majorHAnsi" w:eastAsiaTheme="majorEastAsia" w:hAnsiTheme="majorHAnsi"/>
      <w:sz w:val="24"/>
      <w:szCs w:val="24"/>
    </w:rPr>
  </w:style>
  <w:style w:type="character" w:styleId="aa">
    <w:name w:val="Strong"/>
    <w:basedOn w:val="a0"/>
    <w:uiPriority w:val="22"/>
    <w:qFormat/>
    <w:rsid w:val="00BA07F3"/>
    <w:rPr>
      <w:b/>
      <w:bCs/>
    </w:rPr>
  </w:style>
  <w:style w:type="character" w:styleId="ab">
    <w:name w:val="Emphasis"/>
    <w:basedOn w:val="a0"/>
    <w:uiPriority w:val="20"/>
    <w:qFormat/>
    <w:rsid w:val="00BA07F3"/>
    <w:rPr>
      <w:rFonts w:asciiTheme="minorHAnsi" w:hAnsiTheme="minorHAnsi"/>
      <w:b/>
      <w:i/>
      <w:iCs/>
    </w:rPr>
  </w:style>
  <w:style w:type="paragraph" w:styleId="ac">
    <w:name w:val="No Spacing"/>
    <w:basedOn w:val="a"/>
    <w:uiPriority w:val="1"/>
    <w:qFormat/>
    <w:rsid w:val="00BA07F3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BA07F3"/>
    <w:rPr>
      <w:i/>
    </w:rPr>
  </w:style>
  <w:style w:type="character" w:customStyle="1" w:styleId="22">
    <w:name w:val="Цитата 2 Знак"/>
    <w:basedOn w:val="a0"/>
    <w:link w:val="21"/>
    <w:uiPriority w:val="29"/>
    <w:rsid w:val="00BA07F3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BA07F3"/>
    <w:pPr>
      <w:ind w:left="720" w:right="720"/>
    </w:pPr>
    <w:rPr>
      <w:b/>
      <w:i/>
      <w:szCs w:val="22"/>
    </w:rPr>
  </w:style>
  <w:style w:type="character" w:customStyle="1" w:styleId="ae">
    <w:name w:val="Выделенная цитата Знак"/>
    <w:basedOn w:val="a0"/>
    <w:link w:val="ad"/>
    <w:uiPriority w:val="30"/>
    <w:rsid w:val="00BA07F3"/>
    <w:rPr>
      <w:b/>
      <w:i/>
      <w:sz w:val="24"/>
    </w:rPr>
  </w:style>
  <w:style w:type="character" w:styleId="af">
    <w:name w:val="Subtle Emphasis"/>
    <w:uiPriority w:val="19"/>
    <w:qFormat/>
    <w:rsid w:val="00BA07F3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BA07F3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BA07F3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BA07F3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BA07F3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BA07F3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atolich.77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/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2018-10-16T19:33:00Z</dcterms:created>
  <dcterms:modified xsi:type="dcterms:W3CDTF">2018-10-16T21:10:00Z</dcterms:modified>
</cp:coreProperties>
</file>