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305EF80E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14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82C4C80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>Общая площадь помещений в многоквартирном доме 4847,6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4D0FB596" w:rsidR="00AE743D" w:rsidRPr="0087672D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60615B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  <w:lang w:val="en-US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>
              <w:rPr>
                <w:rFonts w:cs="Times New Roman"/>
                <w:b/>
                <w:sz w:val="22"/>
                <w:szCs w:val="22"/>
                <w:lang w:val="en-US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Алимов</w:t>
            </w:r>
            <w:r>
              <w:rPr>
                <w:rFonts w:eastAsia="Arial" w:cs="Times New Roman"/>
                <w:sz w:val="22"/>
                <w:szCs w:val="22"/>
              </w:rPr>
              <w:t>а</w:t>
            </w:r>
            <w:r>
              <w:rPr>
                <w:rFonts w:eastAsia="Arial" w:cs="Times New Roman"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sz w:val="22"/>
                <w:szCs w:val="22"/>
              </w:rPr>
              <w:t>Анатолия</w:t>
            </w:r>
            <w:r>
              <w:rPr>
                <w:rFonts w:eastAsia="Arial" w:cs="Times New Roman"/>
                <w:sz w:val="22"/>
                <w:szCs w:val="22"/>
              </w:rPr>
              <w:t xml:space="preserve"> Анатольевич</w:t>
            </w:r>
            <w:r>
              <w:rPr>
                <w:rFonts w:eastAsia="Arial" w:cs="Times New Roman"/>
                <w:sz w:val="22"/>
                <w:szCs w:val="22"/>
              </w:rPr>
              <w:t>а</w:t>
            </w:r>
            <w:r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33B340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429050B" w14:textId="3CDE095E" w:rsidR="0074378E" w:rsidRPr="0087672D" w:rsidRDefault="00DA53A2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19300C">
              <w:rPr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19280B41" w14:textId="77777777" w:rsidR="00F77A4D" w:rsidRDefault="00F77A4D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  <w:r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</w:p>
          <w:p w14:paraId="14B371F5" w14:textId="7E58364C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</w:t>
            </w:r>
            <w:r w:rsidR="000155A7" w:rsidRPr="0087672D">
              <w:rPr>
                <w:rFonts w:eastAsia="Arial" w:cs="Times New Roman"/>
                <w:sz w:val="22"/>
                <w:szCs w:val="22"/>
              </w:rPr>
              <w:t>полномочиями управляющую организацию,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 и иные дополнительные услуги самостоятельно. (без письменного согласия собственников, в одностороннем порядке управляющая организация не вправе передавать компетенцию по начислению таких платежей другим организациям).</w:t>
            </w:r>
          </w:p>
        </w:tc>
        <w:tc>
          <w:tcPr>
            <w:tcW w:w="993" w:type="dxa"/>
          </w:tcPr>
          <w:p w14:paraId="43277A4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C89D692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F97967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3F6EC5F4" w:rsidR="0074378E" w:rsidRPr="0087672D" w:rsidRDefault="00DA53A2" w:rsidP="0019300C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19300C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30BA3F16" w:rsidR="0074378E" w:rsidRPr="0087672D" w:rsidRDefault="00DA53A2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656EE5A8" w14:textId="092FA13D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Совет дома на принятие решений о текущем ремонте общего имущества в многоквартирном доме, расположенном по адресу:</w:t>
            </w:r>
            <w:r w:rsidRPr="000A44F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sz w:val="22"/>
                <w:szCs w:val="22"/>
              </w:rPr>
              <w:t xml:space="preserve">г. </w:t>
            </w:r>
            <w:r w:rsidRPr="000A44F7">
              <w:rPr>
                <w:rFonts w:cs="Times New Roman"/>
                <w:b/>
                <w:sz w:val="22"/>
                <w:szCs w:val="22"/>
              </w:rPr>
              <w:t>Королев Московской области 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b/>
                <w:sz w:val="22"/>
                <w:szCs w:val="22"/>
              </w:rPr>
              <w:t>д.79, корп. 1</w:t>
            </w:r>
            <w:r w:rsidR="009904F6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6CF197E7" w14:textId="2DF911A2" w:rsidR="0074378E" w:rsidRPr="0087672D" w:rsidRDefault="006B3A90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Совет дома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3C14AEAE" w:rsidR="0074378E" w:rsidRPr="0087672D" w:rsidRDefault="004A6B9F" w:rsidP="00F77A4D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F77A4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363814D8" w14:textId="3B1E67CF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7F5C948F" w:rsidR="0074378E" w:rsidRPr="0087672D" w:rsidRDefault="004A6B9F" w:rsidP="00F77A4D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lastRenderedPageBreak/>
              <w:t>1</w:t>
            </w:r>
            <w:r w:rsidR="00F77A4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42F1CEAF" w14:textId="2D57E3E7" w:rsidR="0074378E" w:rsidRPr="0087672D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и утвердить место хранения протоколов, решений и других документов общих собраний помещение в многоквартирном 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4A6B9F">
              <w:rPr>
                <w:rFonts w:eastAsia="Arial" w:cs="Times New Roman"/>
                <w:sz w:val="22"/>
                <w:szCs w:val="22"/>
              </w:rPr>
              <w:t>1</w:t>
            </w:r>
            <w:r w:rsidR="009904F6">
              <w:rPr>
                <w:rFonts w:eastAsia="Arial" w:cs="Times New Roman"/>
                <w:sz w:val="22"/>
                <w:szCs w:val="22"/>
              </w:rPr>
              <w:t>8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 xml:space="preserve"> кв.</w:t>
            </w:r>
            <w:r w:rsidR="009904F6">
              <w:rPr>
                <w:rFonts w:eastAsia="Arial" w:cs="Times New Roman"/>
                <w:sz w:val="22"/>
                <w:szCs w:val="22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77777777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147AB487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63297D6E" w14:textId="77777777" w:rsid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</w:p>
    <w:p w14:paraId="526BFE40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</w:p>
    <w:p w14:paraId="7429462D" w14:textId="57BEF525" w:rsidR="009904F6" w:rsidRDefault="009904F6">
      <w:pPr>
        <w:suppressAutoHyphens w:val="0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bookmarkStart w:id="0" w:name="_GoBack"/>
      <w:bookmarkEnd w:id="0"/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DAEE7D7" w14:textId="77777777" w:rsidR="0077517D" w:rsidRDefault="0077517D" w:rsidP="009239A9">
      <w:r>
        <w:separator/>
      </w:r>
    </w:p>
  </w:endnote>
  <w:endnote w:type="continuationSeparator" w:id="0">
    <w:p w14:paraId="60A75C19" w14:textId="77777777" w:rsidR="0077517D" w:rsidRDefault="0077517D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ED770B" w:rsidRPr="00ED770B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03A1C8" w14:textId="77777777" w:rsidR="0077517D" w:rsidRDefault="0077517D" w:rsidP="009239A9">
      <w:r>
        <w:separator/>
      </w:r>
    </w:p>
  </w:footnote>
  <w:footnote w:type="continuationSeparator" w:id="0">
    <w:p w14:paraId="2CB511A7" w14:textId="77777777" w:rsidR="0077517D" w:rsidRDefault="0077517D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3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4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7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15"/>
  </w:num>
  <w:num w:numId="5">
    <w:abstractNumId w:val="8"/>
  </w:num>
  <w:num w:numId="6">
    <w:abstractNumId w:val="16"/>
  </w:num>
  <w:num w:numId="7">
    <w:abstractNumId w:val="7"/>
  </w:num>
  <w:num w:numId="8">
    <w:abstractNumId w:val="2"/>
  </w:num>
  <w:num w:numId="9">
    <w:abstractNumId w:val="12"/>
  </w:num>
  <w:num w:numId="10">
    <w:abstractNumId w:val="6"/>
  </w:num>
  <w:num w:numId="11">
    <w:abstractNumId w:val="9"/>
  </w:num>
  <w:num w:numId="12">
    <w:abstractNumId w:val="4"/>
  </w:num>
  <w:num w:numId="13">
    <w:abstractNumId w:val="10"/>
  </w:num>
  <w:num w:numId="14">
    <w:abstractNumId w:val="3"/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</w:num>
  <w:num w:numId="17">
    <w:abstractNumId w:val="13"/>
  </w:num>
  <w:num w:numId="18">
    <w:abstractNumId w:val="1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F3977"/>
    <w:rsid w:val="00115707"/>
    <w:rsid w:val="00122111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1D550B-2E7C-4BFB-A5C7-C4AB0303EB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2396</Words>
  <Characters>13658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10</cp:revision>
  <cp:lastPrinted>2017-11-23T13:43:00Z</cp:lastPrinted>
  <dcterms:created xsi:type="dcterms:W3CDTF">2017-10-10T12:55:00Z</dcterms:created>
  <dcterms:modified xsi:type="dcterms:W3CDTF">2018-02-02T08:23:00Z</dcterms:modified>
</cp:coreProperties>
</file>