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97927" w14:textId="77777777" w:rsidR="00973E6A" w:rsidRPr="00E012DE" w:rsidRDefault="00973E6A" w:rsidP="00973E6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eastAsia="ru-RU"/>
        </w:rPr>
      </w:pPr>
      <w:r w:rsidRPr="00E012DE"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eastAsia="ru-RU"/>
        </w:rPr>
        <w:t>Министерство образования Республики Беларусь</w:t>
      </w:r>
    </w:p>
    <w:p w14:paraId="03E99075" w14:textId="77777777" w:rsidR="00973E6A" w:rsidRPr="00E012DE" w:rsidRDefault="00973E6A" w:rsidP="00973E6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eastAsia="ru-RU"/>
        </w:rPr>
      </w:pPr>
      <w:r w:rsidRPr="00E012DE"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eastAsia="ru-RU"/>
        </w:rPr>
        <w:t>Учреждение образования</w:t>
      </w:r>
    </w:p>
    <w:p w14:paraId="32579054" w14:textId="77777777" w:rsidR="00973E6A" w:rsidRPr="00E012DE" w:rsidRDefault="00973E6A" w:rsidP="00973E6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eastAsia="ru-RU"/>
        </w:rPr>
      </w:pPr>
      <w:r w:rsidRPr="00E012DE"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eastAsia="ru-RU"/>
        </w:rPr>
        <w:t>«Брестский государственный технический университет»</w:t>
      </w:r>
    </w:p>
    <w:p w14:paraId="6448A65A" w14:textId="77777777" w:rsidR="00973E6A" w:rsidRPr="00E012DE" w:rsidRDefault="00973E6A" w:rsidP="00973E6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eastAsia="ru-RU"/>
        </w:rPr>
      </w:pPr>
      <w:r w:rsidRPr="00E012DE"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eastAsia="ru-RU"/>
        </w:rPr>
        <w:t>Кафедра ИИТ</w:t>
      </w:r>
    </w:p>
    <w:p w14:paraId="5222C19B" w14:textId="77777777" w:rsidR="00973E6A" w:rsidRPr="00E012DE" w:rsidRDefault="00973E6A" w:rsidP="00973E6A">
      <w:pPr>
        <w:spacing w:after="240" w:line="240" w:lineRule="auto"/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eastAsia="ru-RU"/>
        </w:rPr>
      </w:pPr>
      <w:r w:rsidRPr="00E012DE"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eastAsia="ru-RU"/>
        </w:rPr>
        <w:br/>
      </w:r>
      <w:r w:rsidRPr="00E012DE"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eastAsia="ru-RU"/>
        </w:rPr>
        <w:br/>
      </w:r>
      <w:r w:rsidRPr="00E012DE"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eastAsia="ru-RU"/>
        </w:rPr>
        <w:br/>
      </w:r>
      <w:r w:rsidRPr="00E012DE"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eastAsia="ru-RU"/>
        </w:rPr>
        <w:br/>
      </w:r>
      <w:r w:rsidRPr="00E012DE"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eastAsia="ru-RU"/>
        </w:rPr>
        <w:br/>
      </w:r>
      <w:r w:rsidRPr="00E012DE"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eastAsia="ru-RU"/>
        </w:rPr>
        <w:br/>
      </w:r>
      <w:r w:rsidRPr="00E012DE"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eastAsia="ru-RU"/>
        </w:rPr>
        <w:br/>
      </w:r>
    </w:p>
    <w:p w14:paraId="1A6A3B44" w14:textId="77777777" w:rsidR="00973E6A" w:rsidRPr="00E012DE" w:rsidRDefault="00973E6A" w:rsidP="00973E6A">
      <w:pPr>
        <w:spacing w:after="240" w:line="240" w:lineRule="auto"/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eastAsia="ru-RU"/>
        </w:rPr>
      </w:pPr>
      <w:r w:rsidRPr="00E012DE"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eastAsia="ru-RU"/>
        </w:rPr>
        <w:br/>
      </w:r>
      <w:r w:rsidRPr="00E012DE"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eastAsia="ru-RU"/>
        </w:rPr>
        <w:br/>
      </w:r>
      <w:r w:rsidRPr="00E012DE"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eastAsia="ru-RU"/>
        </w:rPr>
        <w:br/>
      </w:r>
      <w:r w:rsidRPr="00E012DE"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eastAsia="ru-RU"/>
        </w:rPr>
        <w:br/>
      </w:r>
    </w:p>
    <w:p w14:paraId="78705F04" w14:textId="0992BCA1" w:rsidR="00973E6A" w:rsidRPr="00973E6A" w:rsidRDefault="00973E6A" w:rsidP="00973E6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val="ru-BY" w:eastAsia="ru-RU"/>
        </w:rPr>
      </w:pPr>
      <w:r w:rsidRPr="00E012DE"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eastAsia="ru-RU"/>
        </w:rPr>
        <w:t>Лабораторная работа №</w:t>
      </w:r>
      <w:r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val="ru-BY" w:eastAsia="ru-RU"/>
        </w:rPr>
        <w:t>3</w:t>
      </w:r>
    </w:p>
    <w:p w14:paraId="09FA08F4" w14:textId="77777777" w:rsidR="00973E6A" w:rsidRPr="00E012DE" w:rsidRDefault="00973E6A" w:rsidP="00973E6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eastAsia="ru-RU"/>
        </w:rPr>
      </w:pPr>
      <w:r w:rsidRPr="00E012DE"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eastAsia="ru-RU"/>
        </w:rPr>
        <w:t>По дисциплине: «</w:t>
      </w:r>
      <w:r w:rsidRPr="00E012DE"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val="ru-BY" w:eastAsia="ru-RU"/>
        </w:rPr>
        <w:t>Безопасность компьютерных систем и сетей</w:t>
      </w:r>
      <w:r w:rsidRPr="00E012DE"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eastAsia="ru-RU"/>
        </w:rPr>
        <w:t>»</w:t>
      </w:r>
    </w:p>
    <w:p w14:paraId="58362CB7" w14:textId="067BF377" w:rsidR="00973E6A" w:rsidRPr="00E012DE" w:rsidRDefault="00973E6A" w:rsidP="00973E6A">
      <w:pPr>
        <w:spacing w:after="0" w:line="240" w:lineRule="auto"/>
        <w:jc w:val="center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  <w:r w:rsidRPr="00E012DE"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eastAsia="ru-RU"/>
        </w:rPr>
        <w:t>Тема: «</w:t>
      </w:r>
      <w:r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val="ru-BY" w:eastAsia="ru-RU"/>
        </w:rPr>
        <w:t>Анализ защищённости</w:t>
      </w:r>
      <w:r w:rsidRPr="00E012DE"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val="ru-BY" w:eastAsia="ru-RU"/>
        </w:rPr>
        <w:t>.</w:t>
      </w:r>
      <w:r w:rsidRPr="00E012DE"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eastAsia="ru-RU"/>
        </w:rPr>
        <w:t>»</w:t>
      </w:r>
    </w:p>
    <w:p w14:paraId="315E4B89" w14:textId="77777777" w:rsidR="00973E6A" w:rsidRPr="00E012DE" w:rsidRDefault="00973E6A" w:rsidP="00973E6A">
      <w:pPr>
        <w:spacing w:after="240" w:line="240" w:lineRule="auto"/>
        <w:ind w:left="1416"/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eastAsia="ru-RU"/>
        </w:rPr>
      </w:pPr>
      <w:r w:rsidRPr="00E012DE"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eastAsia="ru-RU"/>
        </w:rPr>
        <w:br/>
      </w:r>
      <w:r w:rsidRPr="00E012DE"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eastAsia="ru-RU"/>
        </w:rPr>
        <w:br/>
      </w:r>
      <w:r w:rsidRPr="00E012DE"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eastAsia="ru-RU"/>
        </w:rPr>
        <w:br/>
      </w:r>
      <w:r w:rsidRPr="00E012DE"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eastAsia="ru-RU"/>
        </w:rPr>
        <w:br/>
      </w:r>
      <w:r w:rsidRPr="00E012DE"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eastAsia="ru-RU"/>
        </w:rPr>
        <w:br/>
      </w:r>
      <w:r w:rsidRPr="00E012DE"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eastAsia="ru-RU"/>
        </w:rPr>
        <w:br/>
      </w:r>
      <w:r w:rsidRPr="00E012DE"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eastAsia="ru-RU"/>
        </w:rPr>
        <w:br/>
      </w:r>
      <w:r w:rsidRPr="00E012DE"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eastAsia="ru-RU"/>
        </w:rPr>
        <w:br/>
      </w:r>
      <w:r w:rsidRPr="00E012DE"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eastAsia="ru-RU"/>
        </w:rPr>
        <w:br/>
      </w:r>
    </w:p>
    <w:p w14:paraId="0984A58F" w14:textId="77777777" w:rsidR="00973E6A" w:rsidRPr="00E012DE" w:rsidRDefault="00973E6A" w:rsidP="00973E6A">
      <w:pPr>
        <w:spacing w:after="0" w:line="240" w:lineRule="auto"/>
        <w:ind w:left="7230"/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eastAsia="ru-RU"/>
        </w:rPr>
      </w:pPr>
      <w:r w:rsidRPr="00E012DE"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eastAsia="ru-RU"/>
        </w:rPr>
        <w:t>Выполнил:</w:t>
      </w:r>
    </w:p>
    <w:p w14:paraId="40D009CF" w14:textId="77777777" w:rsidR="00973E6A" w:rsidRPr="00E012DE" w:rsidRDefault="00973E6A" w:rsidP="00973E6A">
      <w:pPr>
        <w:spacing w:after="0" w:line="240" w:lineRule="auto"/>
        <w:ind w:left="7230"/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eastAsia="ru-RU"/>
        </w:rPr>
      </w:pPr>
      <w:r w:rsidRPr="00E012DE"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eastAsia="ru-RU"/>
        </w:rPr>
        <w:t xml:space="preserve">Студент </w:t>
      </w:r>
      <w:r w:rsidRPr="00E012DE"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val="ru-BY" w:eastAsia="ru-RU"/>
        </w:rPr>
        <w:t>4</w:t>
      </w:r>
      <w:r w:rsidRPr="00E012DE"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eastAsia="ru-RU"/>
        </w:rPr>
        <w:t xml:space="preserve"> курса</w:t>
      </w:r>
    </w:p>
    <w:p w14:paraId="08152025" w14:textId="77777777" w:rsidR="00973E6A" w:rsidRPr="00E012DE" w:rsidRDefault="00973E6A" w:rsidP="00973E6A">
      <w:pPr>
        <w:spacing w:after="0" w:line="240" w:lineRule="auto"/>
        <w:ind w:left="7230"/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eastAsia="ru-RU"/>
        </w:rPr>
      </w:pPr>
      <w:r w:rsidRPr="00E012DE"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eastAsia="ru-RU"/>
        </w:rPr>
        <w:t>Группы ПО-7</w:t>
      </w:r>
    </w:p>
    <w:p w14:paraId="2D7EEC08" w14:textId="77777777" w:rsidR="00973E6A" w:rsidRPr="00E012DE" w:rsidRDefault="00973E6A" w:rsidP="00973E6A">
      <w:pPr>
        <w:spacing w:after="0" w:line="240" w:lineRule="auto"/>
        <w:ind w:left="7230"/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eastAsia="ru-RU"/>
        </w:rPr>
      </w:pPr>
      <w:r w:rsidRPr="00E012DE"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val="ru-BY" w:eastAsia="ru-RU"/>
        </w:rPr>
        <w:t>Комиссаров А.Е</w:t>
      </w:r>
      <w:r w:rsidRPr="00E012DE"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eastAsia="ru-RU"/>
        </w:rPr>
        <w:t>.</w:t>
      </w:r>
    </w:p>
    <w:p w14:paraId="7931B868" w14:textId="77777777" w:rsidR="00973E6A" w:rsidRPr="00E012DE" w:rsidRDefault="00973E6A" w:rsidP="00973E6A">
      <w:pPr>
        <w:spacing w:after="0" w:line="240" w:lineRule="auto"/>
        <w:ind w:left="7230"/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eastAsia="ru-RU"/>
        </w:rPr>
      </w:pPr>
      <w:r w:rsidRPr="00E012DE"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eastAsia="ru-RU"/>
        </w:rPr>
        <w:t>Проверил:</w:t>
      </w:r>
    </w:p>
    <w:p w14:paraId="037C7541" w14:textId="77777777" w:rsidR="00973E6A" w:rsidRPr="00E012DE" w:rsidRDefault="00973E6A" w:rsidP="00973E6A">
      <w:pPr>
        <w:spacing w:after="0" w:line="240" w:lineRule="auto"/>
        <w:ind w:left="7230"/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eastAsia="ru-RU"/>
        </w:rPr>
      </w:pPr>
      <w:r w:rsidRPr="00E012DE"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val="ru-BY" w:eastAsia="ru-RU"/>
        </w:rPr>
        <w:t>Самолюк О.Ю</w:t>
      </w:r>
      <w:r w:rsidRPr="00E012DE"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eastAsia="ru-RU"/>
        </w:rPr>
        <w:t>.</w:t>
      </w:r>
    </w:p>
    <w:p w14:paraId="58AB01AC" w14:textId="77777777" w:rsidR="00973E6A" w:rsidRPr="00E012DE" w:rsidRDefault="00973E6A" w:rsidP="00973E6A">
      <w:pPr>
        <w:spacing w:after="240" w:line="240" w:lineRule="auto"/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eastAsia="ru-RU"/>
        </w:rPr>
      </w:pPr>
    </w:p>
    <w:p w14:paraId="336C1321" w14:textId="77777777" w:rsidR="00973E6A" w:rsidRPr="00E012DE" w:rsidRDefault="00973E6A" w:rsidP="00973E6A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eastAsia="ru-RU"/>
        </w:rPr>
      </w:pPr>
      <w:r w:rsidRPr="00E012DE"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eastAsia="ru-RU"/>
        </w:rPr>
        <w:br/>
      </w:r>
    </w:p>
    <w:p w14:paraId="5426A530" w14:textId="77777777" w:rsidR="00973E6A" w:rsidRPr="00E012DE" w:rsidRDefault="00973E6A" w:rsidP="00973E6A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eastAsia="ru-RU"/>
        </w:rPr>
      </w:pPr>
    </w:p>
    <w:p w14:paraId="699C1839" w14:textId="77777777" w:rsidR="00973E6A" w:rsidRPr="00E012DE" w:rsidRDefault="00973E6A" w:rsidP="00973E6A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eastAsia="ru-RU"/>
        </w:rPr>
      </w:pPr>
    </w:p>
    <w:p w14:paraId="245A313A" w14:textId="77777777" w:rsidR="00973E6A" w:rsidRPr="00E012DE" w:rsidRDefault="00973E6A" w:rsidP="00973E6A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eastAsia="ru-RU"/>
        </w:rPr>
      </w:pPr>
      <w:r w:rsidRPr="00E012DE"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eastAsia="ru-RU"/>
        </w:rPr>
        <w:t>2023</w:t>
      </w:r>
    </w:p>
    <w:p w14:paraId="0B9FB9A1" w14:textId="77777777" w:rsidR="000171F3" w:rsidRPr="00973E6A" w:rsidRDefault="004B5924" w:rsidP="000171F3">
      <w:pPr>
        <w:spacing w:after="120"/>
        <w:rPr>
          <w:rFonts w:ascii="Times New Roman" w:eastAsia="Calibri" w:hAnsi="Times New Roman" w:cs="Times New Roman"/>
          <w:sz w:val="26"/>
          <w:szCs w:val="26"/>
        </w:rPr>
      </w:pPr>
      <w:r w:rsidRPr="00973E6A">
        <w:rPr>
          <w:rFonts w:ascii="Times New Roman" w:eastAsia="Calibri" w:hAnsi="Times New Roman" w:cs="Times New Roman"/>
          <w:b/>
          <w:bCs/>
          <w:sz w:val="26"/>
          <w:szCs w:val="26"/>
        </w:rPr>
        <w:lastRenderedPageBreak/>
        <w:t>Цель:</w:t>
      </w:r>
      <w:r w:rsidRPr="00973E6A">
        <w:rPr>
          <w:rFonts w:ascii="Times New Roman" w:eastAsia="Calibri" w:hAnsi="Times New Roman" w:cs="Times New Roman"/>
          <w:sz w:val="26"/>
          <w:szCs w:val="26"/>
        </w:rPr>
        <w:t xml:space="preserve"> провести анализ защищенности </w:t>
      </w:r>
      <w:r w:rsidR="00936FC0" w:rsidRPr="00973E6A">
        <w:rPr>
          <w:rFonts w:ascii="Times New Roman" w:eastAsia="Calibri" w:hAnsi="Times New Roman" w:cs="Times New Roman"/>
          <w:sz w:val="26"/>
          <w:szCs w:val="26"/>
        </w:rPr>
        <w:t xml:space="preserve">своего </w:t>
      </w:r>
      <w:r w:rsidRPr="00973E6A">
        <w:rPr>
          <w:rFonts w:ascii="Times New Roman" w:eastAsia="Calibri" w:hAnsi="Times New Roman" w:cs="Times New Roman"/>
          <w:sz w:val="26"/>
          <w:szCs w:val="26"/>
        </w:rPr>
        <w:t>компьютера.</w:t>
      </w:r>
    </w:p>
    <w:p w14:paraId="37B97686" w14:textId="71F6296A" w:rsidR="001C4F66" w:rsidRPr="00973E6A" w:rsidRDefault="000721E8" w:rsidP="000171F3">
      <w:pPr>
        <w:spacing w:after="120"/>
        <w:rPr>
          <w:rFonts w:ascii="Times New Roman" w:hAnsi="Times New Roman" w:cs="Times New Roman"/>
          <w:b/>
          <w:bCs/>
          <w:sz w:val="26"/>
          <w:szCs w:val="26"/>
        </w:rPr>
      </w:pPr>
      <w:r w:rsidRPr="00973E6A">
        <w:rPr>
          <w:rFonts w:ascii="Times New Roman" w:hAnsi="Times New Roman" w:cs="Times New Roman"/>
          <w:b/>
          <w:bCs/>
          <w:sz w:val="26"/>
          <w:szCs w:val="26"/>
        </w:rPr>
        <w:t>Ход работы:</w:t>
      </w:r>
    </w:p>
    <w:p w14:paraId="5F4EAAED" w14:textId="2E2A74A2" w:rsidR="00974F1F" w:rsidRPr="00973E6A" w:rsidRDefault="00974F1F" w:rsidP="000171F3">
      <w:pPr>
        <w:pStyle w:val="NormalWeb"/>
        <w:numPr>
          <w:ilvl w:val="0"/>
          <w:numId w:val="16"/>
        </w:numPr>
        <w:spacing w:before="0" w:beforeAutospacing="0" w:after="120" w:afterAutospacing="0"/>
        <w:jc w:val="both"/>
        <w:textAlignment w:val="baseline"/>
        <w:rPr>
          <w:color w:val="000000"/>
          <w:sz w:val="26"/>
          <w:szCs w:val="26"/>
        </w:rPr>
      </w:pPr>
      <w:r w:rsidRPr="00973E6A">
        <w:rPr>
          <w:color w:val="000000"/>
          <w:sz w:val="26"/>
          <w:szCs w:val="26"/>
        </w:rPr>
        <w:t>Определим открытые порты на компьютере и работающих на них служб и сервисов. Для этого воспользуемся</w:t>
      </w:r>
      <w:r w:rsidR="00936FC0" w:rsidRPr="00973E6A">
        <w:rPr>
          <w:color w:val="000000"/>
          <w:sz w:val="26"/>
          <w:szCs w:val="26"/>
        </w:rPr>
        <w:t xml:space="preserve"> утилитой</w:t>
      </w:r>
      <w:r w:rsidR="00E12B8E" w:rsidRPr="00973E6A">
        <w:rPr>
          <w:color w:val="000000"/>
          <w:sz w:val="26"/>
          <w:szCs w:val="26"/>
        </w:rPr>
        <w:t xml:space="preserve"> </w:t>
      </w:r>
      <w:r w:rsidR="00E12B8E" w:rsidRPr="00973E6A">
        <w:rPr>
          <w:color w:val="000000"/>
          <w:sz w:val="26"/>
          <w:szCs w:val="26"/>
          <w:lang w:val="en-US"/>
        </w:rPr>
        <w:t>nmap</w:t>
      </w:r>
      <w:r w:rsidRPr="00973E6A">
        <w:rPr>
          <w:color w:val="000000"/>
          <w:sz w:val="26"/>
          <w:szCs w:val="26"/>
        </w:rPr>
        <w:t>:</w:t>
      </w:r>
      <w:r w:rsidR="00E12B8E" w:rsidRPr="00973E6A">
        <w:rPr>
          <w:noProof/>
          <w:sz w:val="26"/>
          <w:szCs w:val="26"/>
        </w:rPr>
        <w:t xml:space="preserve"> </w:t>
      </w:r>
    </w:p>
    <w:p w14:paraId="0F5A5D92" w14:textId="30D4E641" w:rsidR="00F22C1C" w:rsidRDefault="00074A3B" w:rsidP="000171F3">
      <w:pPr>
        <w:pStyle w:val="NormalWeb"/>
        <w:spacing w:before="0" w:beforeAutospacing="0" w:after="120" w:afterAutospacing="0"/>
        <w:ind w:left="360"/>
        <w:jc w:val="center"/>
        <w:textAlignment w:val="baseline"/>
        <w:rPr>
          <w:color w:val="000000"/>
          <w:sz w:val="26"/>
          <w:szCs w:val="26"/>
        </w:rPr>
      </w:pPr>
      <w:r w:rsidRPr="00074A3B">
        <w:rPr>
          <w:color w:val="000000"/>
          <w:sz w:val="26"/>
          <w:szCs w:val="26"/>
        </w:rPr>
        <w:drawing>
          <wp:inline distT="0" distB="0" distL="0" distR="0" wp14:anchorId="1382E524" wp14:editId="6C59A2CE">
            <wp:extent cx="4330460" cy="2318682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37083" cy="2322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21976" w14:textId="6B7112C4" w:rsidR="007750F9" w:rsidRPr="00392C1A" w:rsidRDefault="007750F9" w:rsidP="007750F9">
      <w:pPr>
        <w:pStyle w:val="NormalWeb"/>
        <w:spacing w:before="0" w:beforeAutospacing="0" w:after="120" w:afterAutospacing="0"/>
        <w:ind w:left="360"/>
        <w:textAlignment w:val="baseline"/>
        <w:rPr>
          <w:color w:val="000000"/>
          <w:sz w:val="26"/>
          <w:szCs w:val="26"/>
          <w:lang w:val="en-CA"/>
        </w:rPr>
      </w:pPr>
      <w:r>
        <w:rPr>
          <w:color w:val="000000"/>
          <w:sz w:val="26"/>
          <w:szCs w:val="26"/>
          <w:lang w:val="ru-BY"/>
        </w:rPr>
        <w:t xml:space="preserve">Анализ </w:t>
      </w:r>
      <w:r>
        <w:rPr>
          <w:color w:val="000000"/>
          <w:sz w:val="26"/>
          <w:szCs w:val="26"/>
          <w:lang w:val="en-CA"/>
        </w:rPr>
        <w:t xml:space="preserve">nmap </w:t>
      </w:r>
      <w:r>
        <w:rPr>
          <w:color w:val="000000"/>
          <w:sz w:val="26"/>
          <w:szCs w:val="26"/>
          <w:lang w:val="ru-BY"/>
        </w:rPr>
        <w:t>показал 985 закрытых портов и несколько открытых используемых, неожиданных сервисов не обнаружено.</w:t>
      </w:r>
    </w:p>
    <w:p w14:paraId="208245B8" w14:textId="77777777" w:rsidR="00FF16F3" w:rsidRPr="00973E6A" w:rsidRDefault="00974F1F" w:rsidP="000171F3">
      <w:pPr>
        <w:pStyle w:val="NormalWeb"/>
        <w:numPr>
          <w:ilvl w:val="0"/>
          <w:numId w:val="16"/>
        </w:numPr>
        <w:spacing w:before="0" w:beforeAutospacing="0" w:after="120" w:afterAutospacing="0"/>
        <w:jc w:val="both"/>
        <w:textAlignment w:val="baseline"/>
        <w:rPr>
          <w:color w:val="000000"/>
          <w:sz w:val="26"/>
          <w:szCs w:val="26"/>
        </w:rPr>
      </w:pPr>
      <w:r w:rsidRPr="00973E6A">
        <w:rPr>
          <w:color w:val="000000"/>
          <w:sz w:val="26"/>
          <w:szCs w:val="26"/>
        </w:rPr>
        <w:t>Определим версию и сборку ОС.</w:t>
      </w:r>
    </w:p>
    <w:p w14:paraId="1716E7EC" w14:textId="002B959F" w:rsidR="00FF16F3" w:rsidRPr="00973E6A" w:rsidRDefault="00392C1A" w:rsidP="00392C1A">
      <w:pPr>
        <w:pStyle w:val="NormalWeb"/>
        <w:spacing w:before="0" w:beforeAutospacing="0" w:after="120" w:afterAutospacing="0"/>
        <w:ind w:left="360"/>
        <w:jc w:val="center"/>
        <w:textAlignment w:val="baseline"/>
        <w:rPr>
          <w:color w:val="000000"/>
          <w:sz w:val="26"/>
          <w:szCs w:val="26"/>
        </w:rPr>
      </w:pPr>
      <w:r w:rsidRPr="00392C1A">
        <w:rPr>
          <w:color w:val="000000"/>
          <w:sz w:val="26"/>
          <w:szCs w:val="26"/>
        </w:rPr>
        <w:drawing>
          <wp:inline distT="0" distB="0" distL="0" distR="0" wp14:anchorId="23179D3A" wp14:editId="67FE1C73">
            <wp:extent cx="3925019" cy="1535502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30589" cy="1537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A3793" w14:textId="1DFB5F65" w:rsidR="004C0259" w:rsidRPr="00A17D8F" w:rsidRDefault="00974F1F" w:rsidP="000171F3">
      <w:pPr>
        <w:pStyle w:val="NormalWeb"/>
        <w:numPr>
          <w:ilvl w:val="0"/>
          <w:numId w:val="16"/>
        </w:numPr>
        <w:spacing w:before="0" w:beforeAutospacing="0" w:after="120" w:afterAutospacing="0"/>
        <w:jc w:val="both"/>
        <w:textAlignment w:val="baseline"/>
        <w:rPr>
          <w:rFonts w:eastAsia="Calibri"/>
          <w:sz w:val="26"/>
          <w:szCs w:val="26"/>
        </w:rPr>
      </w:pPr>
      <w:r w:rsidRPr="00973E6A">
        <w:rPr>
          <w:color w:val="000000"/>
          <w:sz w:val="26"/>
          <w:szCs w:val="26"/>
        </w:rPr>
        <w:t xml:space="preserve">Протестируем стойкость логинов и паролей </w:t>
      </w:r>
      <w:r w:rsidR="004C0259" w:rsidRPr="00973E6A">
        <w:rPr>
          <w:color w:val="000000"/>
          <w:sz w:val="26"/>
          <w:szCs w:val="26"/>
        </w:rPr>
        <w:t>для основных служб</w:t>
      </w:r>
      <w:r w:rsidRPr="00973E6A">
        <w:rPr>
          <w:color w:val="000000"/>
          <w:sz w:val="26"/>
          <w:szCs w:val="26"/>
        </w:rPr>
        <w:t>.</w:t>
      </w:r>
      <w:r w:rsidR="00A17D8F">
        <w:rPr>
          <w:color w:val="000000"/>
          <w:sz w:val="26"/>
          <w:szCs w:val="26"/>
          <w:lang w:val="en-CA"/>
        </w:rPr>
        <w:t xml:space="preserve"> </w:t>
      </w:r>
      <w:r w:rsidR="00A17D8F">
        <w:rPr>
          <w:color w:val="000000"/>
          <w:sz w:val="26"/>
          <w:szCs w:val="26"/>
          <w:lang w:val="ru-BY"/>
        </w:rPr>
        <w:t>На данной машине используются в основном несколько паролей, состоящих из в среднем 11 символов, среди них заглавные буквы и цифры.</w:t>
      </w:r>
      <w:r w:rsidR="00CB49E2">
        <w:rPr>
          <w:color w:val="000000"/>
          <w:sz w:val="26"/>
          <w:szCs w:val="26"/>
          <w:lang w:val="ru-BY"/>
        </w:rPr>
        <w:t xml:space="preserve"> Проверим пароли с помощью веб-сервиса </w:t>
      </w:r>
      <w:r w:rsidR="00CB49E2">
        <w:rPr>
          <w:color w:val="000000"/>
          <w:sz w:val="26"/>
          <w:szCs w:val="26"/>
          <w:lang w:val="en-CA"/>
        </w:rPr>
        <w:t>Kaspersky password checker</w:t>
      </w:r>
      <w:r w:rsidR="006F307B">
        <w:rPr>
          <w:color w:val="000000"/>
          <w:sz w:val="26"/>
          <w:szCs w:val="26"/>
          <w:lang w:val="en-CA"/>
        </w:rPr>
        <w:t>.</w:t>
      </w:r>
    </w:p>
    <w:p w14:paraId="1D55B746" w14:textId="4C70F869" w:rsidR="00A17D8F" w:rsidRDefault="00CE059D" w:rsidP="00734CAD">
      <w:pPr>
        <w:pStyle w:val="NormalWeb"/>
        <w:spacing w:before="0" w:beforeAutospacing="0" w:after="120" w:afterAutospacing="0"/>
        <w:ind w:left="360"/>
        <w:jc w:val="center"/>
        <w:textAlignment w:val="baseline"/>
        <w:rPr>
          <w:noProof/>
          <w:sz w:val="26"/>
          <w:szCs w:val="26"/>
        </w:rPr>
      </w:pPr>
      <w:r w:rsidRPr="00CE059D">
        <w:rPr>
          <w:noProof/>
          <w:sz w:val="26"/>
          <w:szCs w:val="26"/>
        </w:rPr>
        <w:drawing>
          <wp:inline distT="0" distB="0" distL="0" distR="0" wp14:anchorId="24F6BBD9" wp14:editId="333BB00A">
            <wp:extent cx="3209027" cy="2230191"/>
            <wp:effectExtent l="19050" t="19050" r="10795" b="177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13680" cy="223342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1C9BF6A" w14:textId="77777777" w:rsidR="00A17D8F" w:rsidRDefault="00A17D8F" w:rsidP="000171F3">
      <w:pPr>
        <w:pStyle w:val="NormalWeb"/>
        <w:spacing w:before="0" w:beforeAutospacing="0" w:after="120" w:afterAutospacing="0"/>
        <w:ind w:left="360"/>
        <w:jc w:val="both"/>
        <w:textAlignment w:val="baseline"/>
        <w:rPr>
          <w:noProof/>
          <w:sz w:val="26"/>
          <w:szCs w:val="26"/>
        </w:rPr>
      </w:pPr>
    </w:p>
    <w:p w14:paraId="4E9229EB" w14:textId="79007449" w:rsidR="00F22C1C" w:rsidRPr="00973E6A" w:rsidRDefault="00AA4EC5" w:rsidP="000171F3">
      <w:pPr>
        <w:pStyle w:val="NormalWeb"/>
        <w:numPr>
          <w:ilvl w:val="0"/>
          <w:numId w:val="16"/>
        </w:numPr>
        <w:spacing w:before="0" w:beforeAutospacing="0" w:after="120" w:afterAutospacing="0"/>
        <w:jc w:val="both"/>
        <w:textAlignment w:val="baseline"/>
        <w:rPr>
          <w:rFonts w:eastAsia="Calibri"/>
          <w:sz w:val="26"/>
          <w:szCs w:val="26"/>
        </w:rPr>
      </w:pPr>
      <w:r w:rsidRPr="00973E6A">
        <w:rPr>
          <w:color w:val="000000"/>
          <w:sz w:val="26"/>
          <w:szCs w:val="26"/>
        </w:rPr>
        <w:lastRenderedPageBreak/>
        <w:t xml:space="preserve">Для выявления </w:t>
      </w:r>
      <w:r w:rsidR="008305A2" w:rsidRPr="00973E6A">
        <w:rPr>
          <w:rFonts w:eastAsia="Calibri"/>
          <w:sz w:val="26"/>
          <w:szCs w:val="26"/>
        </w:rPr>
        <w:t>уязвимостей сервисов и служб со стороны внутренней сети</w:t>
      </w:r>
      <w:r w:rsidRPr="00973E6A">
        <w:rPr>
          <w:rFonts w:eastAsia="Calibri"/>
          <w:sz w:val="26"/>
          <w:szCs w:val="26"/>
        </w:rPr>
        <w:t xml:space="preserve">, была снова использована утилита </w:t>
      </w:r>
      <w:r w:rsidRPr="00973E6A">
        <w:rPr>
          <w:rFonts w:eastAsia="Calibri"/>
          <w:sz w:val="26"/>
          <w:szCs w:val="26"/>
          <w:lang w:val="en-US"/>
        </w:rPr>
        <w:t>nmap</w:t>
      </w:r>
      <w:r w:rsidRPr="00973E6A">
        <w:rPr>
          <w:rFonts w:eastAsia="Calibri"/>
          <w:sz w:val="26"/>
          <w:szCs w:val="26"/>
        </w:rPr>
        <w:t xml:space="preserve"> </w:t>
      </w:r>
      <w:r w:rsidR="000F5863" w:rsidRPr="00973E6A">
        <w:rPr>
          <w:rFonts w:eastAsia="Calibri"/>
          <w:sz w:val="26"/>
          <w:szCs w:val="26"/>
        </w:rPr>
        <w:t>на</w:t>
      </w:r>
      <w:r w:rsidR="00D35A2D">
        <w:rPr>
          <w:rFonts w:eastAsia="Calibri"/>
          <w:sz w:val="26"/>
          <w:szCs w:val="26"/>
          <w:lang w:val="en-US"/>
        </w:rPr>
        <w:t xml:space="preserve"> </w:t>
      </w:r>
      <w:r w:rsidR="00D35A2D">
        <w:rPr>
          <w:rFonts w:eastAsia="Calibri"/>
          <w:sz w:val="26"/>
          <w:szCs w:val="26"/>
          <w:lang w:val="ru-BY"/>
        </w:rPr>
        <w:t>виртуальной</w:t>
      </w:r>
      <w:r w:rsidR="000F5863" w:rsidRPr="00973E6A">
        <w:rPr>
          <w:rFonts w:eastAsia="Calibri"/>
          <w:sz w:val="26"/>
          <w:szCs w:val="26"/>
        </w:rPr>
        <w:t xml:space="preserve"> машине</w:t>
      </w:r>
      <w:r w:rsidR="00D35A2D">
        <w:rPr>
          <w:rFonts w:eastAsia="Calibri"/>
          <w:sz w:val="26"/>
          <w:szCs w:val="26"/>
          <w:lang w:val="en-CA"/>
        </w:rPr>
        <w:t xml:space="preserve"> </w:t>
      </w:r>
      <w:r w:rsidR="00E01BFB">
        <w:rPr>
          <w:rFonts w:eastAsia="Calibri"/>
          <w:sz w:val="26"/>
          <w:szCs w:val="26"/>
          <w:lang w:val="en-CA"/>
        </w:rPr>
        <w:t xml:space="preserve">Kali </w:t>
      </w:r>
      <w:r w:rsidR="00D35A2D">
        <w:rPr>
          <w:rFonts w:eastAsia="Calibri"/>
          <w:sz w:val="26"/>
          <w:szCs w:val="26"/>
          <w:lang w:val="en-CA"/>
        </w:rPr>
        <w:t>Linux</w:t>
      </w:r>
      <w:r w:rsidR="008305A2" w:rsidRPr="00973E6A">
        <w:rPr>
          <w:rFonts w:eastAsia="Calibri"/>
          <w:sz w:val="26"/>
          <w:szCs w:val="26"/>
        </w:rPr>
        <w:t>.</w:t>
      </w:r>
      <w:r w:rsidR="00D35A2D">
        <w:rPr>
          <w:rFonts w:eastAsia="Calibri"/>
          <w:sz w:val="26"/>
          <w:szCs w:val="26"/>
          <w:lang w:val="en-CA"/>
        </w:rPr>
        <w:t xml:space="preserve"> </w:t>
      </w:r>
      <w:r w:rsidR="00F22C1C" w:rsidRPr="00973E6A">
        <w:rPr>
          <w:rFonts w:eastAsia="Calibri"/>
          <w:sz w:val="26"/>
          <w:szCs w:val="26"/>
        </w:rPr>
        <w:t xml:space="preserve"> </w:t>
      </w:r>
    </w:p>
    <w:p w14:paraId="03FE4BE5" w14:textId="0691484C" w:rsidR="00AD1243" w:rsidRPr="00973E6A" w:rsidRDefault="00D35A2D" w:rsidP="000171F3">
      <w:pPr>
        <w:pStyle w:val="NormalWeb"/>
        <w:spacing w:before="0" w:beforeAutospacing="0" w:after="120" w:afterAutospacing="0"/>
        <w:ind w:left="360"/>
        <w:jc w:val="center"/>
        <w:textAlignment w:val="baseline"/>
        <w:rPr>
          <w:rFonts w:eastAsia="Calibri"/>
          <w:sz w:val="26"/>
          <w:szCs w:val="26"/>
        </w:rPr>
      </w:pPr>
      <w:r w:rsidRPr="00D35A2D">
        <w:rPr>
          <w:rFonts w:eastAsia="Calibri"/>
          <w:sz w:val="26"/>
          <w:szCs w:val="26"/>
        </w:rPr>
        <w:drawing>
          <wp:inline distT="0" distB="0" distL="0" distR="0" wp14:anchorId="0E8F3486" wp14:editId="0881462A">
            <wp:extent cx="4951562" cy="1093525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5895" cy="1094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39329" w14:textId="2C5E9A51" w:rsidR="00AD1243" w:rsidRPr="00CE626C" w:rsidRDefault="00CE626C" w:rsidP="000171F3">
      <w:pPr>
        <w:pStyle w:val="NormalWeb"/>
        <w:spacing w:before="0" w:beforeAutospacing="0" w:after="120" w:afterAutospacing="0"/>
        <w:ind w:left="360"/>
        <w:jc w:val="both"/>
        <w:textAlignment w:val="baseline"/>
        <w:rPr>
          <w:rFonts w:eastAsia="Calibri"/>
          <w:sz w:val="26"/>
          <w:szCs w:val="26"/>
          <w:lang w:val="ru-BY"/>
        </w:rPr>
      </w:pPr>
      <w:r>
        <w:rPr>
          <w:rFonts w:eastAsia="Calibri"/>
          <w:sz w:val="26"/>
          <w:szCs w:val="26"/>
          <w:lang w:val="ru-BY"/>
        </w:rPr>
        <w:t xml:space="preserve">Анализ </w:t>
      </w:r>
      <w:r>
        <w:rPr>
          <w:rFonts w:eastAsia="Calibri"/>
          <w:sz w:val="26"/>
          <w:szCs w:val="26"/>
          <w:lang w:val="en-CA"/>
        </w:rPr>
        <w:t xml:space="preserve">nmap </w:t>
      </w:r>
      <w:r>
        <w:rPr>
          <w:rFonts w:eastAsia="Calibri"/>
          <w:sz w:val="26"/>
          <w:szCs w:val="26"/>
          <w:lang w:val="ru-BY"/>
        </w:rPr>
        <w:t>внутренней сети показал 1000 закрытых портов (соединение запрещено). Защищённость со внутренней стороны сети гарантирована.</w:t>
      </w:r>
    </w:p>
    <w:p w14:paraId="718EB1C7" w14:textId="01A1B56C" w:rsidR="00404ABE" w:rsidRPr="00973E6A" w:rsidRDefault="00404ABE" w:rsidP="00B2607C">
      <w:pPr>
        <w:pStyle w:val="NormalWeb"/>
        <w:numPr>
          <w:ilvl w:val="0"/>
          <w:numId w:val="16"/>
        </w:numPr>
        <w:spacing w:before="0" w:beforeAutospacing="0" w:after="120" w:afterAutospacing="0"/>
        <w:jc w:val="both"/>
        <w:textAlignment w:val="baseline"/>
        <w:rPr>
          <w:rFonts w:eastAsia="Calibri"/>
          <w:sz w:val="26"/>
          <w:szCs w:val="26"/>
        </w:rPr>
      </w:pPr>
      <w:r w:rsidRPr="00973E6A">
        <w:rPr>
          <w:rFonts w:eastAsia="Calibri"/>
          <w:sz w:val="26"/>
          <w:szCs w:val="26"/>
        </w:rPr>
        <w:t>Для устранения недостатков операционной системы</w:t>
      </w:r>
      <w:r w:rsidR="00A869C7" w:rsidRPr="00973E6A">
        <w:rPr>
          <w:rFonts w:eastAsia="Calibri"/>
          <w:sz w:val="26"/>
          <w:szCs w:val="26"/>
        </w:rPr>
        <w:t xml:space="preserve"> воспользовался наст</w:t>
      </w:r>
      <w:r w:rsidR="00B2607C">
        <w:rPr>
          <w:rFonts w:eastAsia="Calibri"/>
          <w:sz w:val="26"/>
          <w:szCs w:val="26"/>
          <w:lang w:val="ru-BY"/>
        </w:rPr>
        <w:t>ройками</w:t>
      </w:r>
      <w:r w:rsidR="00A869C7" w:rsidRPr="00973E6A">
        <w:rPr>
          <w:rFonts w:eastAsia="Calibri"/>
          <w:sz w:val="26"/>
          <w:szCs w:val="26"/>
        </w:rPr>
        <w:t xml:space="preserve"> автозапуск</w:t>
      </w:r>
      <w:r w:rsidR="00B2607C">
        <w:rPr>
          <w:rFonts w:eastAsia="Calibri"/>
          <w:sz w:val="26"/>
          <w:szCs w:val="26"/>
          <w:lang w:val="ru-BY"/>
        </w:rPr>
        <w:t>а</w:t>
      </w:r>
      <w:r w:rsidR="00A869C7" w:rsidRPr="00973E6A">
        <w:rPr>
          <w:rFonts w:eastAsia="Calibri"/>
          <w:sz w:val="26"/>
          <w:szCs w:val="26"/>
        </w:rPr>
        <w:t xml:space="preserve"> програм</w:t>
      </w:r>
      <w:r w:rsidR="00B2607C">
        <w:rPr>
          <w:rFonts w:eastAsia="Calibri"/>
          <w:sz w:val="26"/>
          <w:szCs w:val="26"/>
          <w:lang w:val="ru-BY"/>
        </w:rPr>
        <w:t>м и отключил всё ненужное</w:t>
      </w:r>
      <w:r w:rsidRPr="00973E6A">
        <w:rPr>
          <w:rFonts w:eastAsia="Calibri"/>
          <w:sz w:val="26"/>
          <w:szCs w:val="26"/>
        </w:rPr>
        <w:t>:</w:t>
      </w:r>
    </w:p>
    <w:p w14:paraId="2B99CFB7" w14:textId="0A9F3FC7" w:rsidR="00CB3113" w:rsidRPr="001108B5" w:rsidRDefault="00B2607C" w:rsidP="000171F3">
      <w:pPr>
        <w:pStyle w:val="NormalWeb"/>
        <w:spacing w:before="0" w:beforeAutospacing="0" w:after="120" w:afterAutospacing="0"/>
        <w:ind w:left="360"/>
        <w:jc w:val="center"/>
        <w:textAlignment w:val="baseline"/>
        <w:rPr>
          <w:rFonts w:eastAsia="Calibri"/>
          <w:sz w:val="26"/>
          <w:szCs w:val="26"/>
          <w:lang w:val="en-CA"/>
        </w:rPr>
      </w:pPr>
      <w:r w:rsidRPr="00B2607C">
        <w:rPr>
          <w:rFonts w:eastAsia="Calibri"/>
          <w:sz w:val="26"/>
          <w:szCs w:val="26"/>
        </w:rPr>
        <w:drawing>
          <wp:inline distT="0" distB="0" distL="0" distR="0" wp14:anchorId="1A5E6E04" wp14:editId="0E029751">
            <wp:extent cx="2841193" cy="1692872"/>
            <wp:effectExtent l="19050" t="19050" r="16510" b="222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93402" cy="17239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81031C9" w14:textId="15674F16" w:rsidR="00F22C1C" w:rsidRPr="00973E6A" w:rsidRDefault="00AA4EC5" w:rsidP="000171F3">
      <w:pPr>
        <w:pStyle w:val="NormalWeb"/>
        <w:numPr>
          <w:ilvl w:val="0"/>
          <w:numId w:val="16"/>
        </w:numPr>
        <w:spacing w:before="0" w:beforeAutospacing="0" w:after="120" w:afterAutospacing="0"/>
        <w:jc w:val="both"/>
        <w:textAlignment w:val="baseline"/>
        <w:rPr>
          <w:rFonts w:eastAsia="Calibri"/>
          <w:sz w:val="26"/>
          <w:szCs w:val="26"/>
        </w:rPr>
      </w:pPr>
      <w:r w:rsidRPr="00973E6A">
        <w:rPr>
          <w:rFonts w:eastAsia="Calibri"/>
          <w:sz w:val="26"/>
          <w:szCs w:val="26"/>
        </w:rPr>
        <w:t>Для выявления уязвимостей системного и прикладного программного обеспечения использовал антивирусную программу</w:t>
      </w:r>
      <w:r w:rsidR="001108B5">
        <w:rPr>
          <w:rFonts w:eastAsia="Calibri"/>
          <w:sz w:val="26"/>
          <w:szCs w:val="26"/>
          <w:lang w:val="en-US"/>
        </w:rPr>
        <w:t xml:space="preserve"> MalwareBytes Anti-Malware</w:t>
      </w:r>
      <w:r w:rsidR="00FE3775" w:rsidRPr="00973E6A">
        <w:rPr>
          <w:rFonts w:eastAsia="Calibri"/>
          <w:sz w:val="26"/>
          <w:szCs w:val="26"/>
        </w:rPr>
        <w:t>.</w:t>
      </w:r>
    </w:p>
    <w:p w14:paraId="4704AE16" w14:textId="48B5D760" w:rsidR="003C4EE6" w:rsidRDefault="0079569F" w:rsidP="000171F3">
      <w:pPr>
        <w:pStyle w:val="NormalWeb"/>
        <w:spacing w:before="0" w:beforeAutospacing="0" w:after="120" w:afterAutospacing="0"/>
        <w:ind w:left="360"/>
        <w:jc w:val="center"/>
        <w:textAlignment w:val="baseline"/>
        <w:rPr>
          <w:noProof/>
          <w:sz w:val="26"/>
          <w:szCs w:val="26"/>
          <w:lang w:val="ru-BY"/>
        </w:rPr>
      </w:pPr>
      <w:r w:rsidRPr="0079569F">
        <w:rPr>
          <w:noProof/>
          <w:sz w:val="26"/>
          <w:szCs w:val="26"/>
          <w:lang w:val="ru-BY"/>
        </w:rPr>
        <w:drawing>
          <wp:inline distT="0" distB="0" distL="0" distR="0" wp14:anchorId="03145B51" wp14:editId="0359E92E">
            <wp:extent cx="4977442" cy="3879798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84979" cy="3885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7763C" w14:textId="381344B9" w:rsidR="003C4EE6" w:rsidRPr="003C4EE6" w:rsidRDefault="003C4EE6" w:rsidP="00A81828">
      <w:pPr>
        <w:pStyle w:val="NormalWeb"/>
        <w:spacing w:before="0" w:beforeAutospacing="0" w:after="120" w:afterAutospacing="0"/>
        <w:ind w:left="360"/>
        <w:textAlignment w:val="baseline"/>
        <w:rPr>
          <w:rFonts w:eastAsia="Calibri"/>
          <w:sz w:val="26"/>
          <w:szCs w:val="26"/>
          <w:lang w:val="ru-BY"/>
        </w:rPr>
      </w:pPr>
      <w:r>
        <w:rPr>
          <w:noProof/>
          <w:sz w:val="26"/>
          <w:szCs w:val="26"/>
          <w:lang w:val="ru-BY"/>
        </w:rPr>
        <w:lastRenderedPageBreak/>
        <w:t xml:space="preserve">Анализ показал что обнаружено </w:t>
      </w:r>
      <w:r w:rsidR="0079569F">
        <w:rPr>
          <w:noProof/>
          <w:sz w:val="26"/>
          <w:szCs w:val="26"/>
          <w:lang w:val="ru-BY"/>
        </w:rPr>
        <w:t>множество вредоносных программ, в основном это авто-активатор виндоус, используемый мною сознательно, поэтому действий я предпринимать не буду.</w:t>
      </w:r>
    </w:p>
    <w:p w14:paraId="10B99A29" w14:textId="5E312830" w:rsidR="00DD4269" w:rsidRPr="00973E6A" w:rsidRDefault="00DD4269" w:rsidP="000171F3">
      <w:pPr>
        <w:pStyle w:val="NormalWeb"/>
        <w:numPr>
          <w:ilvl w:val="0"/>
          <w:numId w:val="16"/>
        </w:numPr>
        <w:spacing w:before="0" w:beforeAutospacing="0" w:after="120" w:afterAutospacing="0"/>
        <w:jc w:val="both"/>
        <w:textAlignment w:val="baseline"/>
        <w:rPr>
          <w:rFonts w:eastAsia="Calibri"/>
          <w:sz w:val="26"/>
          <w:szCs w:val="26"/>
        </w:rPr>
      </w:pPr>
      <w:r w:rsidRPr="00973E6A">
        <w:rPr>
          <w:rFonts w:eastAsia="Calibri"/>
          <w:sz w:val="26"/>
          <w:szCs w:val="26"/>
        </w:rPr>
        <w:t>По результатам анализа безопасности ПК, был</w:t>
      </w:r>
      <w:r w:rsidR="00D216B6" w:rsidRPr="00973E6A">
        <w:rPr>
          <w:rFonts w:eastAsia="Calibri"/>
          <w:sz w:val="26"/>
          <w:szCs w:val="26"/>
        </w:rPr>
        <w:t>а</w:t>
      </w:r>
      <w:r w:rsidRPr="00973E6A">
        <w:rPr>
          <w:rFonts w:eastAsia="Calibri"/>
          <w:sz w:val="26"/>
          <w:szCs w:val="26"/>
        </w:rPr>
        <w:t xml:space="preserve"> обнаружен</w:t>
      </w:r>
      <w:r w:rsidR="00D216B6" w:rsidRPr="00973E6A">
        <w:rPr>
          <w:rFonts w:eastAsia="Calibri"/>
          <w:sz w:val="26"/>
          <w:szCs w:val="26"/>
        </w:rPr>
        <w:t>а</w:t>
      </w:r>
      <w:r w:rsidRPr="00973E6A">
        <w:rPr>
          <w:rFonts w:eastAsia="Calibri"/>
          <w:sz w:val="26"/>
          <w:szCs w:val="26"/>
        </w:rPr>
        <w:t xml:space="preserve"> </w:t>
      </w:r>
      <w:r w:rsidR="00D3351F">
        <w:rPr>
          <w:rFonts w:eastAsia="Calibri"/>
          <w:sz w:val="26"/>
          <w:szCs w:val="26"/>
          <w:lang w:val="ru-BY"/>
        </w:rPr>
        <w:t>куча сомнительных программ, однако я им доверяю и удалять не собираюсь. Бы</w:t>
      </w:r>
      <w:r w:rsidRPr="00973E6A">
        <w:rPr>
          <w:rFonts w:eastAsia="Calibri"/>
          <w:sz w:val="26"/>
          <w:szCs w:val="26"/>
        </w:rPr>
        <w:t>ли устранены недостатки</w:t>
      </w:r>
      <w:r w:rsidR="00D216B6" w:rsidRPr="00973E6A">
        <w:rPr>
          <w:rFonts w:eastAsia="Calibri"/>
          <w:sz w:val="26"/>
          <w:szCs w:val="26"/>
        </w:rPr>
        <w:t xml:space="preserve"> системы</w:t>
      </w:r>
      <w:r w:rsidRPr="00973E6A">
        <w:rPr>
          <w:rFonts w:eastAsia="Calibri"/>
          <w:sz w:val="26"/>
          <w:szCs w:val="26"/>
        </w:rPr>
        <w:t>.</w:t>
      </w:r>
    </w:p>
    <w:p w14:paraId="549E42E4" w14:textId="0920044A" w:rsidR="00A55F41" w:rsidRPr="00973E6A" w:rsidRDefault="00DD4269" w:rsidP="000171F3">
      <w:pPr>
        <w:pStyle w:val="NormalWeb"/>
        <w:numPr>
          <w:ilvl w:val="0"/>
          <w:numId w:val="16"/>
        </w:numPr>
        <w:spacing w:before="0" w:beforeAutospacing="0" w:after="120" w:afterAutospacing="0"/>
        <w:jc w:val="both"/>
        <w:textAlignment w:val="baseline"/>
        <w:rPr>
          <w:rFonts w:eastAsia="Calibri"/>
          <w:sz w:val="26"/>
          <w:szCs w:val="26"/>
        </w:rPr>
      </w:pPr>
      <w:r w:rsidRPr="00973E6A">
        <w:rPr>
          <w:sz w:val="26"/>
          <w:szCs w:val="26"/>
        </w:rPr>
        <w:t>Общие рекомендации:</w:t>
      </w:r>
    </w:p>
    <w:p w14:paraId="6A6BEBA9" w14:textId="41F28D14" w:rsidR="00936FC0" w:rsidRPr="00973E6A" w:rsidRDefault="00DD4269" w:rsidP="000171F3">
      <w:pPr>
        <w:spacing w:after="120"/>
        <w:ind w:left="360"/>
        <w:rPr>
          <w:rFonts w:ascii="Times New Roman" w:hAnsi="Times New Roman" w:cs="Times New Roman"/>
          <w:sz w:val="26"/>
          <w:szCs w:val="26"/>
        </w:rPr>
      </w:pPr>
      <w:r w:rsidRPr="00973E6A">
        <w:rPr>
          <w:rFonts w:ascii="Times New Roman" w:hAnsi="Times New Roman" w:cs="Times New Roman"/>
          <w:sz w:val="26"/>
          <w:szCs w:val="26"/>
        </w:rPr>
        <w:t>- Используйте антивирусы или оставляйте включённым стандартный;</w:t>
      </w:r>
      <w:r w:rsidR="00CE79FE" w:rsidRPr="00973E6A">
        <w:rPr>
          <w:rFonts w:ascii="Times New Roman" w:hAnsi="Times New Roman" w:cs="Times New Roman"/>
          <w:sz w:val="26"/>
          <w:szCs w:val="26"/>
        </w:rPr>
        <w:br/>
      </w:r>
      <w:r w:rsidRPr="00973E6A">
        <w:rPr>
          <w:rFonts w:ascii="Times New Roman" w:hAnsi="Times New Roman" w:cs="Times New Roman"/>
          <w:sz w:val="26"/>
          <w:szCs w:val="26"/>
        </w:rPr>
        <w:t>- Старайтесь не допускать работы на фоне программ без вашего ведома</w:t>
      </w:r>
      <w:r w:rsidR="00936FC0" w:rsidRPr="00973E6A">
        <w:rPr>
          <w:rFonts w:ascii="Times New Roman" w:hAnsi="Times New Roman" w:cs="Times New Roman"/>
          <w:sz w:val="26"/>
          <w:szCs w:val="26"/>
        </w:rPr>
        <w:t>;</w:t>
      </w:r>
      <w:r w:rsidR="00CE79FE" w:rsidRPr="00973E6A">
        <w:rPr>
          <w:rFonts w:ascii="Times New Roman" w:hAnsi="Times New Roman" w:cs="Times New Roman"/>
          <w:sz w:val="26"/>
          <w:szCs w:val="26"/>
        </w:rPr>
        <w:br/>
      </w:r>
      <w:r w:rsidR="00936FC0" w:rsidRPr="00973E6A">
        <w:rPr>
          <w:rFonts w:ascii="Times New Roman" w:hAnsi="Times New Roman" w:cs="Times New Roman"/>
          <w:sz w:val="26"/>
          <w:szCs w:val="26"/>
        </w:rPr>
        <w:t>- Не скачивайте программы из неизвестных источников.</w:t>
      </w:r>
    </w:p>
    <w:p w14:paraId="7237B4DA" w14:textId="4F1C7709" w:rsidR="00936FC0" w:rsidRPr="00973E6A" w:rsidRDefault="00936FC0" w:rsidP="000171F3">
      <w:pPr>
        <w:spacing w:after="120"/>
        <w:rPr>
          <w:rFonts w:ascii="Times New Roman" w:hAnsi="Times New Roman" w:cs="Times New Roman"/>
          <w:sz w:val="26"/>
          <w:szCs w:val="26"/>
        </w:rPr>
      </w:pPr>
      <w:r w:rsidRPr="00973E6A">
        <w:rPr>
          <w:rFonts w:ascii="Times New Roman" w:hAnsi="Times New Roman" w:cs="Times New Roman"/>
          <w:b/>
          <w:bCs/>
          <w:sz w:val="26"/>
          <w:szCs w:val="26"/>
        </w:rPr>
        <w:t>Вывод:</w:t>
      </w:r>
      <w:r w:rsidRPr="00973E6A">
        <w:rPr>
          <w:rFonts w:ascii="Times New Roman" w:hAnsi="Times New Roman" w:cs="Times New Roman"/>
          <w:sz w:val="26"/>
          <w:szCs w:val="26"/>
        </w:rPr>
        <w:t xml:space="preserve"> </w:t>
      </w:r>
      <w:r w:rsidR="00133CC8">
        <w:rPr>
          <w:rFonts w:ascii="Times New Roman" w:hAnsi="Times New Roman" w:cs="Times New Roman"/>
          <w:sz w:val="26"/>
          <w:szCs w:val="26"/>
          <w:lang w:val="ru-BY"/>
        </w:rPr>
        <w:t xml:space="preserve">я </w:t>
      </w:r>
      <w:r w:rsidRPr="00973E6A">
        <w:rPr>
          <w:rFonts w:ascii="Times New Roman" w:hAnsi="Times New Roman" w:cs="Times New Roman"/>
          <w:sz w:val="26"/>
          <w:szCs w:val="26"/>
        </w:rPr>
        <w:t>провёл анализ</w:t>
      </w:r>
      <w:r w:rsidR="00B31E50">
        <w:rPr>
          <w:rFonts w:ascii="Times New Roman" w:hAnsi="Times New Roman" w:cs="Times New Roman"/>
          <w:sz w:val="26"/>
          <w:szCs w:val="26"/>
          <w:lang w:val="ru-BY"/>
        </w:rPr>
        <w:t xml:space="preserve"> защищённости</w:t>
      </w:r>
      <w:r w:rsidRPr="00973E6A">
        <w:rPr>
          <w:rFonts w:ascii="Times New Roman" w:hAnsi="Times New Roman" w:cs="Times New Roman"/>
          <w:sz w:val="26"/>
          <w:szCs w:val="26"/>
        </w:rPr>
        <w:t xml:space="preserve"> своего ПК.</w:t>
      </w:r>
    </w:p>
    <w:sectPr w:rsidR="00936FC0" w:rsidRPr="00973E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AR PL KaitiM GB">
    <w:charset w:val="00"/>
    <w:family w:val="auto"/>
    <w:pitch w:val="variable"/>
  </w:font>
  <w:font w:name="Lohit Hindi">
    <w:altName w:val="Times New Roman"/>
    <w:charset w:val="00"/>
    <w:family w:val="auto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576BC"/>
    <w:multiLevelType w:val="multilevel"/>
    <w:tmpl w:val="DDC8D9F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E93E89"/>
    <w:multiLevelType w:val="hybridMultilevel"/>
    <w:tmpl w:val="7DA0F1D8"/>
    <w:lvl w:ilvl="0" w:tplc="AE486F2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BFE3F87"/>
    <w:multiLevelType w:val="multilevel"/>
    <w:tmpl w:val="C390F4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186473"/>
    <w:multiLevelType w:val="multilevel"/>
    <w:tmpl w:val="9D2ADED8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4" w15:restartNumberingAfterBreak="0">
    <w:nsid w:val="1CCA2902"/>
    <w:multiLevelType w:val="multilevel"/>
    <w:tmpl w:val="E8C6A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FD70C2"/>
    <w:multiLevelType w:val="hybridMultilevel"/>
    <w:tmpl w:val="81EA66C4"/>
    <w:lvl w:ilvl="0" w:tplc="B980072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8" w:hanging="360"/>
      </w:pPr>
    </w:lvl>
    <w:lvl w:ilvl="2" w:tplc="2000001B" w:tentative="1">
      <w:start w:val="1"/>
      <w:numFmt w:val="lowerRoman"/>
      <w:lvlText w:val="%3."/>
      <w:lvlJc w:val="right"/>
      <w:pPr>
        <w:ind w:left="2508" w:hanging="180"/>
      </w:pPr>
    </w:lvl>
    <w:lvl w:ilvl="3" w:tplc="2000000F" w:tentative="1">
      <w:start w:val="1"/>
      <w:numFmt w:val="decimal"/>
      <w:lvlText w:val="%4."/>
      <w:lvlJc w:val="left"/>
      <w:pPr>
        <w:ind w:left="3228" w:hanging="360"/>
      </w:pPr>
    </w:lvl>
    <w:lvl w:ilvl="4" w:tplc="20000019" w:tentative="1">
      <w:start w:val="1"/>
      <w:numFmt w:val="lowerLetter"/>
      <w:lvlText w:val="%5."/>
      <w:lvlJc w:val="left"/>
      <w:pPr>
        <w:ind w:left="3948" w:hanging="360"/>
      </w:pPr>
    </w:lvl>
    <w:lvl w:ilvl="5" w:tplc="2000001B" w:tentative="1">
      <w:start w:val="1"/>
      <w:numFmt w:val="lowerRoman"/>
      <w:lvlText w:val="%6."/>
      <w:lvlJc w:val="right"/>
      <w:pPr>
        <w:ind w:left="4668" w:hanging="180"/>
      </w:pPr>
    </w:lvl>
    <w:lvl w:ilvl="6" w:tplc="2000000F" w:tentative="1">
      <w:start w:val="1"/>
      <w:numFmt w:val="decimal"/>
      <w:lvlText w:val="%7."/>
      <w:lvlJc w:val="left"/>
      <w:pPr>
        <w:ind w:left="5388" w:hanging="360"/>
      </w:pPr>
    </w:lvl>
    <w:lvl w:ilvl="7" w:tplc="20000019" w:tentative="1">
      <w:start w:val="1"/>
      <w:numFmt w:val="lowerLetter"/>
      <w:lvlText w:val="%8."/>
      <w:lvlJc w:val="left"/>
      <w:pPr>
        <w:ind w:left="6108" w:hanging="360"/>
      </w:pPr>
    </w:lvl>
    <w:lvl w:ilvl="8" w:tplc="200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21F02875"/>
    <w:multiLevelType w:val="multilevel"/>
    <w:tmpl w:val="99FE54C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30F3285"/>
    <w:multiLevelType w:val="hybridMultilevel"/>
    <w:tmpl w:val="C64627C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37A37AE"/>
    <w:multiLevelType w:val="multilevel"/>
    <w:tmpl w:val="B6F8E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3AD5D62"/>
    <w:multiLevelType w:val="hybridMultilevel"/>
    <w:tmpl w:val="A5F06C4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914FFE"/>
    <w:multiLevelType w:val="hybridMultilevel"/>
    <w:tmpl w:val="DE4804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4B3AA0"/>
    <w:multiLevelType w:val="multilevel"/>
    <w:tmpl w:val="9B48C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5B8097C"/>
    <w:multiLevelType w:val="multilevel"/>
    <w:tmpl w:val="1322594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A4E7015"/>
    <w:multiLevelType w:val="hybridMultilevel"/>
    <w:tmpl w:val="A87298AA"/>
    <w:lvl w:ilvl="0" w:tplc="AE486F2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135724"/>
    <w:multiLevelType w:val="multilevel"/>
    <w:tmpl w:val="9ADE9B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0342821"/>
    <w:multiLevelType w:val="multilevel"/>
    <w:tmpl w:val="578E6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12A097A"/>
    <w:multiLevelType w:val="multilevel"/>
    <w:tmpl w:val="6A48D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F950F41"/>
    <w:multiLevelType w:val="multilevel"/>
    <w:tmpl w:val="CC30E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BC66574"/>
    <w:multiLevelType w:val="hybridMultilevel"/>
    <w:tmpl w:val="25B88C0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CCC1E1C"/>
    <w:multiLevelType w:val="multilevel"/>
    <w:tmpl w:val="94E0F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1DB1BEC"/>
    <w:multiLevelType w:val="hybridMultilevel"/>
    <w:tmpl w:val="71FC48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902B12"/>
    <w:multiLevelType w:val="multilevel"/>
    <w:tmpl w:val="196C8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21"/>
  </w:num>
  <w:num w:numId="3">
    <w:abstractNumId w:val="4"/>
  </w:num>
  <w:num w:numId="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7"/>
  </w:num>
  <w:num w:numId="7">
    <w:abstractNumId w:val="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  <w:lvlOverride w:ilvl="0">
      <w:startOverride w:val="3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</w:num>
  <w:num w:numId="13">
    <w:abstractNumId w:val="5"/>
  </w:num>
  <w:num w:numId="14">
    <w:abstractNumId w:val="13"/>
  </w:num>
  <w:num w:numId="15">
    <w:abstractNumId w:val="3"/>
  </w:num>
  <w:num w:numId="16">
    <w:abstractNumId w:val="12"/>
  </w:num>
  <w:num w:numId="17">
    <w:abstractNumId w:val="19"/>
  </w:num>
  <w:num w:numId="18">
    <w:abstractNumId w:val="20"/>
  </w:num>
  <w:num w:numId="19">
    <w:abstractNumId w:val="9"/>
  </w:num>
  <w:num w:numId="20">
    <w:abstractNumId w:val="10"/>
  </w:num>
  <w:num w:numId="21">
    <w:abstractNumId w:val="7"/>
  </w:num>
  <w:num w:numId="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F66"/>
    <w:rsid w:val="00000BB0"/>
    <w:rsid w:val="00002376"/>
    <w:rsid w:val="000116A8"/>
    <w:rsid w:val="000171F3"/>
    <w:rsid w:val="00034C69"/>
    <w:rsid w:val="000721E8"/>
    <w:rsid w:val="00074A3B"/>
    <w:rsid w:val="00087D53"/>
    <w:rsid w:val="000F24F6"/>
    <w:rsid w:val="000F5863"/>
    <w:rsid w:val="001108B5"/>
    <w:rsid w:val="00111431"/>
    <w:rsid w:val="00133CC8"/>
    <w:rsid w:val="00150D10"/>
    <w:rsid w:val="001731A8"/>
    <w:rsid w:val="001B59C8"/>
    <w:rsid w:val="001C4F66"/>
    <w:rsid w:val="001F14B8"/>
    <w:rsid w:val="0024400E"/>
    <w:rsid w:val="002F2409"/>
    <w:rsid w:val="002F5AD9"/>
    <w:rsid w:val="00331D9B"/>
    <w:rsid w:val="0034655B"/>
    <w:rsid w:val="003602DB"/>
    <w:rsid w:val="00392C1A"/>
    <w:rsid w:val="003A575E"/>
    <w:rsid w:val="003C4EE6"/>
    <w:rsid w:val="003E14E6"/>
    <w:rsid w:val="003E32FB"/>
    <w:rsid w:val="00404ABE"/>
    <w:rsid w:val="00451DD0"/>
    <w:rsid w:val="004771A2"/>
    <w:rsid w:val="004B5924"/>
    <w:rsid w:val="004C0259"/>
    <w:rsid w:val="004D2A83"/>
    <w:rsid w:val="0051664A"/>
    <w:rsid w:val="005622BA"/>
    <w:rsid w:val="00597B75"/>
    <w:rsid w:val="005D7E31"/>
    <w:rsid w:val="006173E8"/>
    <w:rsid w:val="006408F5"/>
    <w:rsid w:val="00665BAC"/>
    <w:rsid w:val="006F307B"/>
    <w:rsid w:val="00734CAD"/>
    <w:rsid w:val="007750F9"/>
    <w:rsid w:val="0079569F"/>
    <w:rsid w:val="00827ABA"/>
    <w:rsid w:val="008305A2"/>
    <w:rsid w:val="00872003"/>
    <w:rsid w:val="008A780C"/>
    <w:rsid w:val="008C369F"/>
    <w:rsid w:val="009033FF"/>
    <w:rsid w:val="009119C8"/>
    <w:rsid w:val="00913343"/>
    <w:rsid w:val="00936FC0"/>
    <w:rsid w:val="00965BA6"/>
    <w:rsid w:val="00973E6A"/>
    <w:rsid w:val="00974F1F"/>
    <w:rsid w:val="009B3293"/>
    <w:rsid w:val="009F79C5"/>
    <w:rsid w:val="00A17D8F"/>
    <w:rsid w:val="00A46F9B"/>
    <w:rsid w:val="00A55F41"/>
    <w:rsid w:val="00A751B9"/>
    <w:rsid w:val="00A81828"/>
    <w:rsid w:val="00A869C7"/>
    <w:rsid w:val="00AA4EC5"/>
    <w:rsid w:val="00AD1243"/>
    <w:rsid w:val="00AF7EBB"/>
    <w:rsid w:val="00B13004"/>
    <w:rsid w:val="00B2607C"/>
    <w:rsid w:val="00B31E50"/>
    <w:rsid w:val="00B75B1B"/>
    <w:rsid w:val="00B80BE1"/>
    <w:rsid w:val="00B91242"/>
    <w:rsid w:val="00BA77E9"/>
    <w:rsid w:val="00BE3C00"/>
    <w:rsid w:val="00BE7718"/>
    <w:rsid w:val="00C006FD"/>
    <w:rsid w:val="00C414B7"/>
    <w:rsid w:val="00C54508"/>
    <w:rsid w:val="00C94BA6"/>
    <w:rsid w:val="00CB3113"/>
    <w:rsid w:val="00CB49E2"/>
    <w:rsid w:val="00CB7DD9"/>
    <w:rsid w:val="00CE059D"/>
    <w:rsid w:val="00CE626C"/>
    <w:rsid w:val="00CE72A1"/>
    <w:rsid w:val="00CE79FE"/>
    <w:rsid w:val="00CF0E21"/>
    <w:rsid w:val="00D15772"/>
    <w:rsid w:val="00D216B6"/>
    <w:rsid w:val="00D3351F"/>
    <w:rsid w:val="00D35A2D"/>
    <w:rsid w:val="00D4667D"/>
    <w:rsid w:val="00D65974"/>
    <w:rsid w:val="00DD4269"/>
    <w:rsid w:val="00DF59FF"/>
    <w:rsid w:val="00E01BFB"/>
    <w:rsid w:val="00E12B8E"/>
    <w:rsid w:val="00E25405"/>
    <w:rsid w:val="00E75392"/>
    <w:rsid w:val="00F22C1C"/>
    <w:rsid w:val="00F63CCB"/>
    <w:rsid w:val="00F9466A"/>
    <w:rsid w:val="00FE3775"/>
    <w:rsid w:val="00FF1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E45DC"/>
  <w15:chartTrackingRefBased/>
  <w15:docId w15:val="{C8193040-4A4E-43CE-AFC4-A9942A786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5924"/>
    <w:pPr>
      <w:spacing w:line="256" w:lineRule="auto"/>
    </w:pPr>
  </w:style>
  <w:style w:type="paragraph" w:styleId="Heading3">
    <w:name w:val="heading 3"/>
    <w:basedOn w:val="Normal"/>
    <w:link w:val="Heading3Char"/>
    <w:uiPriority w:val="9"/>
    <w:qFormat/>
    <w:rsid w:val="00827AB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7AB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0E21"/>
    <w:pPr>
      <w:ind w:left="720"/>
      <w:contextualSpacing/>
    </w:pPr>
  </w:style>
  <w:style w:type="paragraph" w:customStyle="1" w:styleId="Standard">
    <w:name w:val="Standard"/>
    <w:qFormat/>
    <w:rsid w:val="006173E8"/>
    <w:pPr>
      <w:widowControl w:val="0"/>
      <w:suppressAutoHyphens/>
      <w:spacing w:after="0" w:line="240" w:lineRule="auto"/>
    </w:pPr>
    <w:rPr>
      <w:rFonts w:ascii="Liberation Serif" w:eastAsia="AR PL KaitiM GB" w:hAnsi="Liberation Serif" w:cs="Lohit Hindi"/>
      <w:kern w:val="2"/>
      <w:sz w:val="24"/>
      <w:szCs w:val="24"/>
      <w:lang w:eastAsia="zh-CN" w:bidi="hi-IN"/>
    </w:rPr>
  </w:style>
  <w:style w:type="character" w:customStyle="1" w:styleId="Heading3Char">
    <w:name w:val="Heading 3 Char"/>
    <w:basedOn w:val="DefaultParagraphFont"/>
    <w:link w:val="Heading3"/>
    <w:uiPriority w:val="9"/>
    <w:rsid w:val="00827AB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7AB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qFormat/>
    <w:rsid w:val="00827ABA"/>
    <w:rPr>
      <w:b/>
      <w:bCs/>
    </w:rPr>
  </w:style>
  <w:style w:type="paragraph" w:styleId="NormalWeb">
    <w:name w:val="Normal (Web)"/>
    <w:basedOn w:val="Normal"/>
    <w:uiPriority w:val="99"/>
    <w:unhideWhenUsed/>
    <w:rsid w:val="005D7E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yperlink">
    <w:name w:val="Hyperlink"/>
    <w:basedOn w:val="DefaultParagraphFont"/>
    <w:uiPriority w:val="99"/>
    <w:unhideWhenUsed/>
    <w:rsid w:val="001731A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86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37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3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8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10420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4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24659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4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896012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5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725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888004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853369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30153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1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550089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7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02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121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225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2746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1825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7539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1221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6455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714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8406627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2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726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8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396414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8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604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88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169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3301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6118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9712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9288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2122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0160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6285269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7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47002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1676371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1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726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908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737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6520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991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3144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233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3341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3452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8858348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46137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7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76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7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7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9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7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7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4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44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9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2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594</TotalTime>
  <Pages>4</Pages>
  <Words>309</Words>
  <Characters>1767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MerioFun -_-</dc:creator>
  <cp:keywords/>
  <dc:description/>
  <cp:lastModifiedBy>Student</cp:lastModifiedBy>
  <cp:revision>34</cp:revision>
  <dcterms:created xsi:type="dcterms:W3CDTF">2023-11-14T09:12:00Z</dcterms:created>
  <dcterms:modified xsi:type="dcterms:W3CDTF">2023-12-04T17:47:00Z</dcterms:modified>
</cp:coreProperties>
</file>