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30B650" w14:textId="77777777" w:rsidR="00F72D9E" w:rsidRPr="006B3807" w:rsidRDefault="00F72D9E" w:rsidP="00F72D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380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Министерство образования Республики Беларусь</w:t>
      </w:r>
    </w:p>
    <w:p w14:paraId="46CF0E9A" w14:textId="77777777" w:rsidR="00F72D9E" w:rsidRPr="006B3807" w:rsidRDefault="00F72D9E" w:rsidP="00F72D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380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Учреждение образования</w:t>
      </w:r>
    </w:p>
    <w:p w14:paraId="10700762" w14:textId="77777777" w:rsidR="00F72D9E" w:rsidRPr="006B3807" w:rsidRDefault="00F72D9E" w:rsidP="00F72D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380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«Брестский государственный технический университет»</w:t>
      </w:r>
    </w:p>
    <w:p w14:paraId="34D8017C" w14:textId="77777777" w:rsidR="00F72D9E" w:rsidRPr="006B3807" w:rsidRDefault="00F72D9E" w:rsidP="00F72D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380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Кафедра ИИТ</w:t>
      </w:r>
    </w:p>
    <w:p w14:paraId="5DBDC571" w14:textId="02DCE18C" w:rsidR="00F72D9E" w:rsidRPr="006B3807" w:rsidRDefault="00F72D9E" w:rsidP="00F72D9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380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B380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B380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B380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B380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B380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B380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6EC5711A" w14:textId="77777777" w:rsidR="00215077" w:rsidRPr="006B3807" w:rsidRDefault="00215077" w:rsidP="00F72D9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44C6042" w14:textId="77777777" w:rsidR="00F72D9E" w:rsidRPr="006B3807" w:rsidRDefault="00F72D9E" w:rsidP="00F72D9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380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B380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B380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B380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1115A683" w14:textId="2A5FC633" w:rsidR="00F72D9E" w:rsidRPr="006B3807" w:rsidRDefault="00F72D9E" w:rsidP="00F72D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BY" w:eastAsia="ru-RU"/>
        </w:rPr>
      </w:pPr>
      <w:r w:rsidRPr="006B380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Лабораторная работа №</w:t>
      </w:r>
      <w:r w:rsidR="002B6C2D" w:rsidRPr="006B3807">
        <w:rPr>
          <w:rFonts w:ascii="Times New Roman" w:eastAsia="Times New Roman" w:hAnsi="Times New Roman" w:cs="Times New Roman"/>
          <w:color w:val="000000"/>
          <w:sz w:val="24"/>
          <w:szCs w:val="24"/>
          <w:lang w:val="ru-BY" w:eastAsia="ru-RU"/>
        </w:rPr>
        <w:t>5</w:t>
      </w:r>
    </w:p>
    <w:p w14:paraId="06A19D9A" w14:textId="77777777" w:rsidR="00F72D9E" w:rsidRPr="006B3807" w:rsidRDefault="00F72D9E" w:rsidP="00F72D9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B380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 дисциплине: «Базы и банки данных»</w:t>
      </w:r>
    </w:p>
    <w:p w14:paraId="0127BE4B" w14:textId="5197C75D" w:rsidR="00F72D9E" w:rsidRPr="006B3807" w:rsidRDefault="00F72D9E" w:rsidP="00AB08AA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6B380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Тема: «</w:t>
      </w:r>
      <w:r w:rsidR="00AB08AA" w:rsidRPr="006B3807">
        <w:rPr>
          <w:rFonts w:ascii="Times New Roman" w:eastAsia="Times New Roman" w:hAnsi="Times New Roman" w:cs="Times New Roman"/>
          <w:color w:val="000000"/>
          <w:sz w:val="24"/>
          <w:szCs w:val="24"/>
          <w:lang w:val="ru-BY" w:eastAsia="ru-RU"/>
        </w:rPr>
        <w:t>Разработка локальных концептуальных моделей для БД ОА. Объединение локальных концептуальных моделей в КМ БД ОА</w:t>
      </w:r>
      <w:r w:rsidRPr="006B380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»</w:t>
      </w:r>
    </w:p>
    <w:p w14:paraId="7D6C41FA" w14:textId="77777777" w:rsidR="00215077" w:rsidRPr="006B3807" w:rsidRDefault="00F72D9E" w:rsidP="00F72D9E">
      <w:pPr>
        <w:spacing w:after="24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380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B380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B380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B380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B380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6CBBF033" w14:textId="2790E9F6" w:rsidR="00F72D9E" w:rsidRPr="006B3807" w:rsidRDefault="00F72D9E" w:rsidP="00F72D9E">
      <w:pPr>
        <w:spacing w:after="24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380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B380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B380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B380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00FAD423" w14:textId="77777777" w:rsidR="00F72D9E" w:rsidRPr="006B3807" w:rsidRDefault="00F72D9E" w:rsidP="00F72D9E">
      <w:pPr>
        <w:spacing w:after="0" w:line="240" w:lineRule="auto"/>
        <w:ind w:left="723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380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Выполнил:</w:t>
      </w:r>
    </w:p>
    <w:p w14:paraId="31A8E841" w14:textId="77777777" w:rsidR="00F72D9E" w:rsidRPr="006B3807" w:rsidRDefault="00F72D9E" w:rsidP="00F72D9E">
      <w:pPr>
        <w:spacing w:after="0" w:line="240" w:lineRule="auto"/>
        <w:ind w:left="723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380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Студент 3 курса</w:t>
      </w:r>
    </w:p>
    <w:p w14:paraId="37E2DF87" w14:textId="77777777" w:rsidR="00F72D9E" w:rsidRPr="006B3807" w:rsidRDefault="00F72D9E" w:rsidP="00F72D9E">
      <w:pPr>
        <w:spacing w:after="0" w:line="240" w:lineRule="auto"/>
        <w:ind w:left="723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380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Группы ПО-7</w:t>
      </w:r>
    </w:p>
    <w:p w14:paraId="15A62230" w14:textId="77777777" w:rsidR="00F72D9E" w:rsidRPr="006B3807" w:rsidRDefault="00F72D9E" w:rsidP="00F72D9E">
      <w:pPr>
        <w:spacing w:after="0" w:line="240" w:lineRule="auto"/>
        <w:ind w:left="723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3807">
        <w:rPr>
          <w:rFonts w:ascii="Times New Roman" w:eastAsia="Times New Roman" w:hAnsi="Times New Roman" w:cs="Times New Roman"/>
          <w:color w:val="000000"/>
          <w:sz w:val="24"/>
          <w:szCs w:val="24"/>
          <w:lang w:val="ru-BY" w:eastAsia="ru-RU"/>
        </w:rPr>
        <w:t>Комиссаров А.Е</w:t>
      </w:r>
      <w:r w:rsidRPr="006B380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217A4908" w14:textId="77777777" w:rsidR="00F72D9E" w:rsidRPr="006B3807" w:rsidRDefault="00F72D9E" w:rsidP="00F72D9E">
      <w:pPr>
        <w:spacing w:after="0" w:line="240" w:lineRule="auto"/>
        <w:ind w:left="723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380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Проверил:</w:t>
      </w:r>
    </w:p>
    <w:p w14:paraId="6B507738" w14:textId="77777777" w:rsidR="00F72D9E" w:rsidRPr="006B3807" w:rsidRDefault="00F72D9E" w:rsidP="00F72D9E">
      <w:pPr>
        <w:spacing w:after="0" w:line="240" w:lineRule="auto"/>
        <w:ind w:left="723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B3807">
        <w:rPr>
          <w:rFonts w:ascii="Times New Roman" w:eastAsia="Times New Roman" w:hAnsi="Times New Roman" w:cs="Times New Roman"/>
          <w:sz w:val="24"/>
          <w:szCs w:val="24"/>
          <w:lang w:eastAsia="ru-RU"/>
        </w:rPr>
        <w:t>Сааков</w:t>
      </w:r>
      <w:proofErr w:type="spellEnd"/>
      <w:r w:rsidRPr="006B38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А.В.</w:t>
      </w:r>
    </w:p>
    <w:p w14:paraId="08FA8BD8" w14:textId="77777777" w:rsidR="00F72D9E" w:rsidRPr="006B3807" w:rsidRDefault="00F72D9E" w:rsidP="00F72D9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C1C97FE" w14:textId="77777777" w:rsidR="006919D5" w:rsidRPr="006B3807" w:rsidRDefault="006919D5" w:rsidP="00F72D9E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583648D" w14:textId="7C55A15E" w:rsidR="00F72D9E" w:rsidRPr="006B3807" w:rsidRDefault="00F72D9E" w:rsidP="00F72D9E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B380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B380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7CB55401" w14:textId="76FF6A4E" w:rsidR="00F72D9E" w:rsidRPr="006B3807" w:rsidRDefault="00F72D9E" w:rsidP="006919D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B380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2023</w:t>
      </w:r>
    </w:p>
    <w:p w14:paraId="3F9E31B7" w14:textId="77777777" w:rsidR="006919D5" w:rsidRPr="006B3807" w:rsidRDefault="006919D5" w:rsidP="006919D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61C54B5" w14:textId="2212867C" w:rsidR="00AB08AA" w:rsidRPr="006B3807" w:rsidRDefault="00A0601C" w:rsidP="00A61DDA">
      <w:pPr>
        <w:spacing w:after="0" w:line="0" w:lineRule="atLeast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B3807">
        <w:rPr>
          <w:rFonts w:ascii="Times New Roman" w:hAnsi="Times New Roman" w:cs="Times New Roman"/>
          <w:b/>
          <w:bCs/>
          <w:iCs/>
          <w:sz w:val="24"/>
          <w:szCs w:val="24"/>
        </w:rPr>
        <w:t>Цель работы</w:t>
      </w:r>
      <w:r w:rsidRPr="006B3807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AB08AA" w:rsidRPr="006B3807">
        <w:rPr>
          <w:rFonts w:ascii="Times New Roman" w:hAnsi="Times New Roman" w:cs="Times New Roman"/>
          <w:bCs/>
          <w:sz w:val="24"/>
          <w:szCs w:val="24"/>
        </w:rPr>
        <w:t>формирование знаний и умений по проектированию и документированию концептуальных моделей базы данных для заданного объекта автоматизации. Формирование знаний и умений по объединению локальных концептуальных моделей в единую концептуальную модель базы данных для заданного объекта автоматизации и ее документирование.</w:t>
      </w:r>
    </w:p>
    <w:p w14:paraId="6042DDD0" w14:textId="77777777" w:rsidR="00AC0E13" w:rsidRPr="006B3807" w:rsidRDefault="00AC0E13" w:rsidP="00AC0E13">
      <w:pPr>
        <w:pStyle w:val="Standard"/>
        <w:rPr>
          <w:rFonts w:ascii="Times New Roman" w:hAnsi="Times New Roman" w:cs="Times New Roman"/>
          <w:b/>
        </w:rPr>
      </w:pPr>
    </w:p>
    <w:p w14:paraId="493E637F" w14:textId="76B3BE91" w:rsidR="00A61DDA" w:rsidRPr="006B3807" w:rsidRDefault="00AC0E13" w:rsidP="00886D63">
      <w:pPr>
        <w:spacing w:after="0" w:line="0" w:lineRule="atLeast"/>
        <w:jc w:val="both"/>
        <w:rPr>
          <w:rFonts w:ascii="Times New Roman" w:hAnsi="Times New Roman" w:cs="Times New Roman"/>
          <w:b/>
          <w:bCs/>
          <w:sz w:val="24"/>
          <w:szCs w:val="24"/>
          <w:lang w:val="ru-BY"/>
        </w:rPr>
      </w:pPr>
      <w:r w:rsidRPr="006B3807">
        <w:rPr>
          <w:rFonts w:ascii="Times New Roman" w:hAnsi="Times New Roman" w:cs="Times New Roman"/>
          <w:b/>
          <w:sz w:val="24"/>
          <w:szCs w:val="24"/>
          <w:lang w:val="ru-BY"/>
        </w:rPr>
        <w:t xml:space="preserve">Вариант задания: </w:t>
      </w:r>
      <w:r w:rsidRPr="006B3807">
        <w:rPr>
          <w:rFonts w:ascii="Times New Roman" w:hAnsi="Times New Roman" w:cs="Times New Roman"/>
          <w:bCs/>
          <w:sz w:val="24"/>
          <w:szCs w:val="24"/>
          <w:lang w:val="ru-BY"/>
        </w:rPr>
        <w:t>Закупки “оптовая база”.</w:t>
      </w:r>
    </w:p>
    <w:p w14:paraId="0DF31FF5" w14:textId="77777777" w:rsidR="005659BD" w:rsidRPr="006B3807" w:rsidRDefault="005659BD" w:rsidP="005659BD">
      <w:pPr>
        <w:spacing w:after="0" w:line="0" w:lineRule="atLeast"/>
        <w:rPr>
          <w:rFonts w:ascii="Times New Roman" w:hAnsi="Times New Roman" w:cs="Times New Roman"/>
          <w:b/>
          <w:sz w:val="24"/>
          <w:szCs w:val="24"/>
        </w:rPr>
      </w:pPr>
    </w:p>
    <w:p w14:paraId="116399F8" w14:textId="68A2A587" w:rsidR="00A0601C" w:rsidRPr="006B3807" w:rsidRDefault="00A0601C" w:rsidP="00FE0332">
      <w:pPr>
        <w:spacing w:after="0" w:line="0" w:lineRule="atLeast"/>
        <w:rPr>
          <w:rFonts w:ascii="Times New Roman" w:hAnsi="Times New Roman" w:cs="Times New Roman"/>
          <w:bCs/>
          <w:sz w:val="24"/>
          <w:szCs w:val="24"/>
          <w:lang w:val="ru-BY"/>
        </w:rPr>
      </w:pPr>
      <w:r w:rsidRPr="006B3807">
        <w:rPr>
          <w:rFonts w:ascii="Times New Roman" w:hAnsi="Times New Roman" w:cs="Times New Roman"/>
          <w:b/>
          <w:sz w:val="24"/>
          <w:szCs w:val="24"/>
        </w:rPr>
        <w:t>Ход работы</w:t>
      </w:r>
      <w:r w:rsidR="007573DA" w:rsidRPr="006B3807">
        <w:rPr>
          <w:rFonts w:ascii="Times New Roman" w:hAnsi="Times New Roman" w:cs="Times New Roman"/>
          <w:bCs/>
          <w:sz w:val="24"/>
          <w:szCs w:val="24"/>
          <w:lang w:val="ru-BY"/>
        </w:rPr>
        <w:t>.</w:t>
      </w:r>
    </w:p>
    <w:p w14:paraId="42B518C4" w14:textId="3883E02F" w:rsidR="00886D63" w:rsidRPr="006B3807" w:rsidRDefault="00886D63" w:rsidP="00FE0332">
      <w:pPr>
        <w:spacing w:after="0" w:line="0" w:lineRule="atLeast"/>
        <w:rPr>
          <w:rFonts w:ascii="Times New Roman" w:hAnsi="Times New Roman" w:cs="Times New Roman"/>
          <w:bCs/>
          <w:sz w:val="24"/>
          <w:szCs w:val="24"/>
          <w:lang w:val="ru-BY"/>
        </w:rPr>
      </w:pPr>
    </w:p>
    <w:p w14:paraId="363C41C4" w14:textId="36121DDF" w:rsidR="00886D63" w:rsidRPr="006B3807" w:rsidRDefault="00886D63" w:rsidP="00886D63">
      <w:pPr>
        <w:spacing w:after="0" w:line="0" w:lineRule="atLeast"/>
        <w:jc w:val="center"/>
        <w:rPr>
          <w:rFonts w:ascii="Times New Roman" w:hAnsi="Times New Roman" w:cs="Times New Roman"/>
          <w:sz w:val="24"/>
          <w:szCs w:val="24"/>
        </w:rPr>
      </w:pPr>
      <w:r w:rsidRPr="006B3807">
        <w:rPr>
          <w:rFonts w:ascii="Times New Roman" w:hAnsi="Times New Roman" w:cs="Times New Roman"/>
          <w:sz w:val="24"/>
          <w:szCs w:val="24"/>
        </w:rPr>
        <w:t>Локальная концептуальная модель для справочных документов</w:t>
      </w:r>
    </w:p>
    <w:p w14:paraId="7010C635" w14:textId="4E90C30F" w:rsidR="003540F2" w:rsidRPr="006B3807" w:rsidRDefault="003540F2" w:rsidP="00886D63">
      <w:pPr>
        <w:spacing w:after="0" w:line="0" w:lineRule="atLeast"/>
        <w:jc w:val="center"/>
        <w:rPr>
          <w:rFonts w:ascii="Times New Roman" w:hAnsi="Times New Roman" w:cs="Times New Roman"/>
          <w:sz w:val="24"/>
          <w:szCs w:val="24"/>
        </w:rPr>
      </w:pPr>
    </w:p>
    <w:p w14:paraId="1503CC76" w14:textId="4566BB50" w:rsidR="00970011" w:rsidRPr="006B3807" w:rsidRDefault="002E7AA8" w:rsidP="00886D63">
      <w:pPr>
        <w:spacing w:after="0" w:line="0" w:lineRule="atLeast"/>
        <w:jc w:val="center"/>
        <w:rPr>
          <w:rFonts w:ascii="Times New Roman" w:hAnsi="Times New Roman" w:cs="Times New Roman"/>
          <w:sz w:val="24"/>
          <w:szCs w:val="24"/>
        </w:rPr>
      </w:pPr>
      <w:r w:rsidRPr="006B380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9475F18" wp14:editId="43C0C3EE">
            <wp:extent cx="3887430" cy="2733675"/>
            <wp:effectExtent l="19050" t="19050" r="1841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96374" cy="2739965"/>
                    </a:xfrm>
                    <a:prstGeom prst="rect">
                      <a:avLst/>
                    </a:prstGeom>
                    <a:ln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inline>
        </w:drawing>
      </w:r>
    </w:p>
    <w:p w14:paraId="112CBB1D" w14:textId="77777777" w:rsidR="002E7AA8" w:rsidRPr="006B3807" w:rsidRDefault="002E7AA8" w:rsidP="00886D63">
      <w:pPr>
        <w:spacing w:after="0" w:line="0" w:lineRule="atLeast"/>
        <w:jc w:val="center"/>
        <w:rPr>
          <w:rFonts w:ascii="Times New Roman" w:hAnsi="Times New Roman" w:cs="Times New Roman"/>
          <w:sz w:val="24"/>
          <w:szCs w:val="24"/>
        </w:rPr>
      </w:pPr>
    </w:p>
    <w:p w14:paraId="358A3BA8" w14:textId="746FC8AF" w:rsidR="00886D63" w:rsidRPr="006B3807" w:rsidRDefault="00886D63" w:rsidP="00886D63">
      <w:pPr>
        <w:spacing w:after="0" w:line="0" w:lineRule="atLeast"/>
        <w:jc w:val="center"/>
        <w:rPr>
          <w:rFonts w:ascii="Times New Roman" w:hAnsi="Times New Roman" w:cs="Times New Roman"/>
          <w:sz w:val="24"/>
          <w:szCs w:val="24"/>
        </w:rPr>
      </w:pPr>
      <w:r w:rsidRPr="006B3807">
        <w:rPr>
          <w:rFonts w:ascii="Times New Roman" w:hAnsi="Times New Roman" w:cs="Times New Roman"/>
          <w:sz w:val="24"/>
          <w:szCs w:val="24"/>
        </w:rPr>
        <w:t>Локальная концептуальная модель для оперативного документа «</w:t>
      </w:r>
      <w:r w:rsidR="00186505" w:rsidRPr="006B3807">
        <w:rPr>
          <w:rFonts w:ascii="Times New Roman" w:hAnsi="Times New Roman" w:cs="Times New Roman"/>
          <w:sz w:val="24"/>
          <w:szCs w:val="24"/>
          <w:lang w:val="ru-BY"/>
        </w:rPr>
        <w:t>Товарно</w:t>
      </w:r>
      <w:r w:rsidR="00315622">
        <w:rPr>
          <w:rFonts w:ascii="Times New Roman" w:hAnsi="Times New Roman" w:cs="Times New Roman"/>
          <w:sz w:val="24"/>
          <w:szCs w:val="24"/>
          <w:lang w:val="ru-BY"/>
        </w:rPr>
        <w:t>-</w:t>
      </w:r>
      <w:r w:rsidR="00186505" w:rsidRPr="006B3807">
        <w:rPr>
          <w:rFonts w:ascii="Times New Roman" w:hAnsi="Times New Roman" w:cs="Times New Roman"/>
          <w:sz w:val="24"/>
          <w:szCs w:val="24"/>
          <w:lang w:val="ru-BY"/>
        </w:rPr>
        <w:t xml:space="preserve">транспортная </w:t>
      </w:r>
      <w:r w:rsidR="005C246E" w:rsidRPr="006B3807">
        <w:rPr>
          <w:rFonts w:ascii="Times New Roman" w:hAnsi="Times New Roman" w:cs="Times New Roman"/>
          <w:sz w:val="24"/>
          <w:szCs w:val="24"/>
          <w:lang w:val="ru-BY"/>
        </w:rPr>
        <w:t>накладная</w:t>
      </w:r>
      <w:r w:rsidRPr="006B3807">
        <w:rPr>
          <w:rFonts w:ascii="Times New Roman" w:hAnsi="Times New Roman" w:cs="Times New Roman"/>
          <w:sz w:val="24"/>
          <w:szCs w:val="24"/>
        </w:rPr>
        <w:t>»</w:t>
      </w:r>
    </w:p>
    <w:p w14:paraId="55094409" w14:textId="5F83F75E" w:rsidR="003540F2" w:rsidRPr="006B3807" w:rsidRDefault="003540F2" w:rsidP="00886D63">
      <w:pPr>
        <w:spacing w:after="0" w:line="0" w:lineRule="atLeast"/>
        <w:jc w:val="center"/>
        <w:rPr>
          <w:rFonts w:ascii="Times New Roman" w:hAnsi="Times New Roman" w:cs="Times New Roman"/>
          <w:sz w:val="24"/>
          <w:szCs w:val="24"/>
        </w:rPr>
      </w:pPr>
    </w:p>
    <w:p w14:paraId="54808899" w14:textId="1BA45FF7" w:rsidR="00970011" w:rsidRPr="006B3807" w:rsidRDefault="002E7AA8" w:rsidP="00886D63">
      <w:pPr>
        <w:spacing w:after="0" w:line="0" w:lineRule="atLeast"/>
        <w:jc w:val="center"/>
        <w:rPr>
          <w:rFonts w:ascii="Times New Roman" w:hAnsi="Times New Roman" w:cs="Times New Roman"/>
          <w:sz w:val="24"/>
          <w:szCs w:val="24"/>
        </w:rPr>
      </w:pPr>
      <w:r w:rsidRPr="006B380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4DF02EC" wp14:editId="61F9B5CF">
            <wp:extent cx="3752850" cy="3333347"/>
            <wp:effectExtent l="19050" t="19050" r="19050" b="196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59081" cy="3338881"/>
                    </a:xfrm>
                    <a:prstGeom prst="rect">
                      <a:avLst/>
                    </a:prstGeom>
                    <a:ln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inline>
        </w:drawing>
      </w:r>
    </w:p>
    <w:p w14:paraId="7E2F5A6D" w14:textId="03E7AE3B" w:rsidR="00970011" w:rsidRPr="006B3807" w:rsidRDefault="00970011" w:rsidP="00886D63">
      <w:pPr>
        <w:spacing w:after="0" w:line="0" w:lineRule="atLeast"/>
        <w:jc w:val="center"/>
        <w:rPr>
          <w:rFonts w:ascii="Times New Roman" w:hAnsi="Times New Roman" w:cs="Times New Roman"/>
          <w:sz w:val="24"/>
          <w:szCs w:val="24"/>
        </w:rPr>
      </w:pPr>
    </w:p>
    <w:p w14:paraId="5B6EAD5A" w14:textId="27560678" w:rsidR="006B3807" w:rsidRDefault="00886D63" w:rsidP="00886D63">
      <w:pPr>
        <w:pStyle w:val="Standard"/>
        <w:jc w:val="center"/>
        <w:rPr>
          <w:rFonts w:ascii="Times New Roman" w:hAnsi="Times New Roman" w:cs="Times New Roman"/>
        </w:rPr>
      </w:pPr>
      <w:r w:rsidRPr="006B3807">
        <w:rPr>
          <w:rFonts w:ascii="Times New Roman" w:hAnsi="Times New Roman" w:cs="Times New Roman"/>
        </w:rPr>
        <w:t>Локальная концептуальная модель для оперативного документа «</w:t>
      </w:r>
      <w:r w:rsidR="00E43DB0">
        <w:rPr>
          <w:rFonts w:ascii="Times New Roman" w:hAnsi="Times New Roman" w:cs="Times New Roman"/>
          <w:lang w:val="ru-BY"/>
        </w:rPr>
        <w:t>З</w:t>
      </w:r>
      <w:r w:rsidR="00803476" w:rsidRPr="006B3807">
        <w:rPr>
          <w:rFonts w:ascii="Times New Roman" w:hAnsi="Times New Roman" w:cs="Times New Roman"/>
          <w:lang w:val="ru-BY"/>
        </w:rPr>
        <w:t>аказ поставщику</w:t>
      </w:r>
      <w:r w:rsidRPr="006B3807">
        <w:rPr>
          <w:rFonts w:ascii="Times New Roman" w:hAnsi="Times New Roman" w:cs="Times New Roman"/>
        </w:rPr>
        <w:t>»</w:t>
      </w:r>
    </w:p>
    <w:p w14:paraId="2A42EE88" w14:textId="77777777" w:rsidR="00241CBB" w:rsidRPr="006B3807" w:rsidRDefault="00241CBB" w:rsidP="00886D63">
      <w:pPr>
        <w:pStyle w:val="Standard"/>
        <w:jc w:val="center"/>
        <w:rPr>
          <w:rFonts w:ascii="Times New Roman" w:hAnsi="Times New Roman" w:cs="Times New Roman"/>
        </w:rPr>
      </w:pPr>
    </w:p>
    <w:p w14:paraId="2E79872A" w14:textId="07432084" w:rsidR="003540F2" w:rsidRPr="006B3807" w:rsidRDefault="003540F2" w:rsidP="00886D63">
      <w:pPr>
        <w:pStyle w:val="Standard"/>
        <w:jc w:val="center"/>
        <w:rPr>
          <w:rFonts w:ascii="Times New Roman" w:hAnsi="Times New Roman" w:cs="Times New Roman"/>
        </w:rPr>
      </w:pPr>
    </w:p>
    <w:p w14:paraId="35431BA8" w14:textId="2C74A4AF" w:rsidR="003540F2" w:rsidRPr="006B3807" w:rsidRDefault="00805CC0" w:rsidP="00886D63">
      <w:pPr>
        <w:pStyle w:val="Standard"/>
        <w:jc w:val="center"/>
        <w:rPr>
          <w:rFonts w:ascii="Times New Roman" w:hAnsi="Times New Roman" w:cs="Times New Roman"/>
        </w:rPr>
      </w:pPr>
      <w:r w:rsidRPr="006B3807">
        <w:rPr>
          <w:rFonts w:ascii="Times New Roman" w:hAnsi="Times New Roman" w:cs="Times New Roman"/>
        </w:rPr>
        <w:drawing>
          <wp:inline distT="0" distB="0" distL="0" distR="0" wp14:anchorId="11DE9283" wp14:editId="2F331E52">
            <wp:extent cx="4718267" cy="3419475"/>
            <wp:effectExtent l="19050" t="19050" r="2540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25242" cy="3424530"/>
                    </a:xfrm>
                    <a:prstGeom prst="rect">
                      <a:avLst/>
                    </a:prstGeom>
                    <a:ln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inline>
        </w:drawing>
      </w:r>
    </w:p>
    <w:p w14:paraId="48EF655D" w14:textId="23107FF2" w:rsidR="00970011" w:rsidRPr="006B3807" w:rsidRDefault="00970011" w:rsidP="00886D63">
      <w:pPr>
        <w:pStyle w:val="Standard"/>
        <w:jc w:val="center"/>
        <w:rPr>
          <w:rFonts w:ascii="Times New Roman" w:hAnsi="Times New Roman" w:cs="Times New Roman"/>
        </w:rPr>
      </w:pPr>
    </w:p>
    <w:p w14:paraId="4B09349D" w14:textId="66E4434E" w:rsidR="00970011" w:rsidRDefault="00970011" w:rsidP="00886D63">
      <w:pPr>
        <w:pStyle w:val="Standard"/>
        <w:jc w:val="center"/>
        <w:rPr>
          <w:rFonts w:ascii="Times New Roman" w:hAnsi="Times New Roman" w:cs="Times New Roman"/>
        </w:rPr>
      </w:pPr>
    </w:p>
    <w:p w14:paraId="5DF6FC99" w14:textId="4F8E689C" w:rsidR="00241CBB" w:rsidRDefault="00241CBB" w:rsidP="00886D63">
      <w:pPr>
        <w:pStyle w:val="Standard"/>
        <w:jc w:val="center"/>
        <w:rPr>
          <w:rFonts w:ascii="Times New Roman" w:hAnsi="Times New Roman" w:cs="Times New Roman"/>
        </w:rPr>
      </w:pPr>
    </w:p>
    <w:p w14:paraId="25500D3A" w14:textId="0B183AC6" w:rsidR="00640FAB" w:rsidRDefault="00640FAB" w:rsidP="00886D63">
      <w:pPr>
        <w:pStyle w:val="Standard"/>
        <w:jc w:val="center"/>
        <w:rPr>
          <w:rFonts w:ascii="Times New Roman" w:hAnsi="Times New Roman" w:cs="Times New Roman"/>
        </w:rPr>
      </w:pPr>
    </w:p>
    <w:p w14:paraId="3B936318" w14:textId="204D6D28" w:rsidR="00640FAB" w:rsidRDefault="00640FAB" w:rsidP="00886D63">
      <w:pPr>
        <w:pStyle w:val="Standard"/>
        <w:jc w:val="center"/>
        <w:rPr>
          <w:rFonts w:ascii="Times New Roman" w:hAnsi="Times New Roman" w:cs="Times New Roman"/>
        </w:rPr>
      </w:pPr>
    </w:p>
    <w:p w14:paraId="55615E6A" w14:textId="77777777" w:rsidR="00640FAB" w:rsidRDefault="00640FAB" w:rsidP="00886D63">
      <w:pPr>
        <w:pStyle w:val="Standard"/>
        <w:jc w:val="center"/>
        <w:rPr>
          <w:rFonts w:ascii="Times New Roman" w:hAnsi="Times New Roman" w:cs="Times New Roman"/>
        </w:rPr>
      </w:pPr>
    </w:p>
    <w:p w14:paraId="198F28A4" w14:textId="77777777" w:rsidR="00241CBB" w:rsidRDefault="00241CBB" w:rsidP="00886D63">
      <w:pPr>
        <w:pStyle w:val="Standard"/>
        <w:jc w:val="center"/>
        <w:rPr>
          <w:rFonts w:ascii="Times New Roman" w:hAnsi="Times New Roman" w:cs="Times New Roman"/>
        </w:rPr>
      </w:pPr>
    </w:p>
    <w:p w14:paraId="294C0735" w14:textId="109CB54F" w:rsidR="00241CBB" w:rsidRPr="006B3807" w:rsidRDefault="00241CBB" w:rsidP="00241CBB">
      <w:pPr>
        <w:pStyle w:val="Standard"/>
        <w:jc w:val="center"/>
        <w:rPr>
          <w:rFonts w:ascii="Times New Roman" w:hAnsi="Times New Roman" w:cs="Times New Roman"/>
        </w:rPr>
      </w:pPr>
      <w:r w:rsidRPr="006B3807">
        <w:rPr>
          <w:rFonts w:ascii="Times New Roman" w:hAnsi="Times New Roman" w:cs="Times New Roman"/>
        </w:rPr>
        <w:t>Локальная концептуальная модель для оперативного документа «</w:t>
      </w:r>
      <w:r>
        <w:rPr>
          <w:rFonts w:ascii="Times New Roman" w:hAnsi="Times New Roman" w:cs="Times New Roman"/>
          <w:lang w:val="ru-BY"/>
        </w:rPr>
        <w:t>Приказ о проведении инвентаризации</w:t>
      </w:r>
      <w:r w:rsidRPr="006B3807">
        <w:rPr>
          <w:rFonts w:ascii="Times New Roman" w:hAnsi="Times New Roman" w:cs="Times New Roman"/>
        </w:rPr>
        <w:t>»</w:t>
      </w:r>
    </w:p>
    <w:p w14:paraId="0C36B1B4" w14:textId="67455DAF" w:rsidR="00241CBB" w:rsidRDefault="00241CBB" w:rsidP="00886D63">
      <w:pPr>
        <w:pStyle w:val="Standard"/>
        <w:jc w:val="center"/>
        <w:rPr>
          <w:rFonts w:ascii="Times New Roman" w:hAnsi="Times New Roman" w:cs="Times New Roman"/>
        </w:rPr>
      </w:pPr>
    </w:p>
    <w:p w14:paraId="6B27F630" w14:textId="77777777" w:rsidR="00241CBB" w:rsidRPr="006B3807" w:rsidRDefault="00241CBB" w:rsidP="00886D63">
      <w:pPr>
        <w:pStyle w:val="Standard"/>
        <w:jc w:val="center"/>
        <w:rPr>
          <w:rFonts w:ascii="Times New Roman" w:hAnsi="Times New Roman" w:cs="Times New Roman"/>
        </w:rPr>
      </w:pPr>
    </w:p>
    <w:p w14:paraId="6156DF1F" w14:textId="1314000A" w:rsidR="00970011" w:rsidRPr="006B3807" w:rsidRDefault="00241CBB" w:rsidP="00886D63">
      <w:pPr>
        <w:pStyle w:val="Standard"/>
        <w:jc w:val="center"/>
        <w:rPr>
          <w:rFonts w:ascii="Times New Roman" w:hAnsi="Times New Roman" w:cs="Times New Roman"/>
        </w:rPr>
      </w:pPr>
      <w:r w:rsidRPr="00241CBB">
        <w:rPr>
          <w:rFonts w:ascii="Times New Roman" w:hAnsi="Times New Roman" w:cs="Times New Roman"/>
        </w:rPr>
        <w:drawing>
          <wp:inline distT="0" distB="0" distL="0" distR="0" wp14:anchorId="015232D0" wp14:editId="571F03C8">
            <wp:extent cx="5940425" cy="951230"/>
            <wp:effectExtent l="19050" t="19050" r="22225" b="203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51230"/>
                    </a:xfrm>
                    <a:prstGeom prst="rect">
                      <a:avLst/>
                    </a:prstGeom>
                    <a:ln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inline>
        </w:drawing>
      </w:r>
    </w:p>
    <w:p w14:paraId="7AC7897C" w14:textId="53F24CD6" w:rsidR="00970011" w:rsidRPr="006B3807" w:rsidRDefault="00970011" w:rsidP="00886D63">
      <w:pPr>
        <w:pStyle w:val="Standard"/>
        <w:jc w:val="center"/>
        <w:rPr>
          <w:rFonts w:ascii="Times New Roman" w:hAnsi="Times New Roman" w:cs="Times New Roman"/>
        </w:rPr>
      </w:pPr>
    </w:p>
    <w:p w14:paraId="117A9213" w14:textId="210C1681" w:rsidR="00970011" w:rsidRPr="006B3807" w:rsidRDefault="00970011" w:rsidP="00886D63">
      <w:pPr>
        <w:pStyle w:val="Standard"/>
        <w:jc w:val="center"/>
        <w:rPr>
          <w:rFonts w:ascii="Times New Roman" w:hAnsi="Times New Roman" w:cs="Times New Roman"/>
        </w:rPr>
      </w:pPr>
    </w:p>
    <w:p w14:paraId="67C8298E" w14:textId="7DD99299" w:rsidR="006B3807" w:rsidRPr="006B3807" w:rsidRDefault="006B3807" w:rsidP="00886D63">
      <w:pPr>
        <w:pStyle w:val="Standard"/>
        <w:jc w:val="center"/>
        <w:rPr>
          <w:rFonts w:ascii="Times New Roman" w:hAnsi="Times New Roman" w:cs="Times New Roman"/>
        </w:rPr>
      </w:pPr>
    </w:p>
    <w:p w14:paraId="607353A0" w14:textId="136FDBE8" w:rsidR="006B3807" w:rsidRDefault="006B3807" w:rsidP="00886D63">
      <w:pPr>
        <w:pStyle w:val="Standard"/>
        <w:jc w:val="center"/>
        <w:rPr>
          <w:rFonts w:ascii="Times New Roman" w:hAnsi="Times New Roman" w:cs="Times New Roman"/>
        </w:rPr>
      </w:pPr>
    </w:p>
    <w:p w14:paraId="45540D20" w14:textId="77777777" w:rsidR="00640FAB" w:rsidRDefault="00640FAB" w:rsidP="00886D63">
      <w:pPr>
        <w:pStyle w:val="Standard"/>
        <w:jc w:val="center"/>
        <w:rPr>
          <w:rFonts w:ascii="Times New Roman" w:hAnsi="Times New Roman" w:cs="Times New Roman"/>
        </w:rPr>
      </w:pPr>
    </w:p>
    <w:p w14:paraId="61FECA33" w14:textId="069FE012" w:rsidR="006B3807" w:rsidRDefault="006B3807" w:rsidP="00886D63">
      <w:pPr>
        <w:pStyle w:val="Standard"/>
        <w:jc w:val="center"/>
        <w:rPr>
          <w:rFonts w:ascii="Times New Roman" w:hAnsi="Times New Roman" w:cs="Times New Roman"/>
        </w:rPr>
      </w:pPr>
    </w:p>
    <w:p w14:paraId="3E63C857" w14:textId="77777777" w:rsidR="006B3807" w:rsidRPr="006B3807" w:rsidRDefault="006B3807" w:rsidP="00886D63">
      <w:pPr>
        <w:pStyle w:val="Standard"/>
        <w:jc w:val="center"/>
        <w:rPr>
          <w:rFonts w:ascii="Times New Roman" w:hAnsi="Times New Roman" w:cs="Times New Roman"/>
        </w:rPr>
      </w:pPr>
    </w:p>
    <w:p w14:paraId="648D1A5B" w14:textId="2416DF3E" w:rsidR="006B3807" w:rsidRDefault="006B3807" w:rsidP="00886D63">
      <w:pPr>
        <w:pStyle w:val="Standard"/>
        <w:jc w:val="center"/>
        <w:rPr>
          <w:rFonts w:ascii="Times New Roman" w:hAnsi="Times New Roman" w:cs="Times New Roman"/>
        </w:rPr>
      </w:pPr>
    </w:p>
    <w:p w14:paraId="1C7F01D3" w14:textId="77777777" w:rsidR="00241CBB" w:rsidRPr="006B3807" w:rsidRDefault="00241CBB" w:rsidP="00886D63">
      <w:pPr>
        <w:pStyle w:val="Standard"/>
        <w:jc w:val="center"/>
        <w:rPr>
          <w:rFonts w:ascii="Times New Roman" w:hAnsi="Times New Roman" w:cs="Times New Roman"/>
        </w:rPr>
      </w:pPr>
    </w:p>
    <w:p w14:paraId="67291F9D" w14:textId="2FAEAFCA" w:rsidR="006B3807" w:rsidRPr="006B3807" w:rsidRDefault="006B3807" w:rsidP="00886D63">
      <w:pPr>
        <w:pStyle w:val="Standard"/>
        <w:jc w:val="center"/>
        <w:rPr>
          <w:rFonts w:ascii="Times New Roman" w:hAnsi="Times New Roman" w:cs="Times New Roman"/>
        </w:rPr>
      </w:pPr>
    </w:p>
    <w:p w14:paraId="5B9AA57C" w14:textId="56CB5C5D" w:rsidR="006B3807" w:rsidRPr="006B3807" w:rsidRDefault="006B3807" w:rsidP="00886D63">
      <w:pPr>
        <w:pStyle w:val="Standard"/>
        <w:jc w:val="center"/>
        <w:rPr>
          <w:rFonts w:ascii="Times New Roman" w:hAnsi="Times New Roman" w:cs="Times New Roman"/>
        </w:rPr>
      </w:pPr>
    </w:p>
    <w:p w14:paraId="52A33F37" w14:textId="5BBCFC3E" w:rsidR="006B3807" w:rsidRPr="006B3807" w:rsidRDefault="006B3807" w:rsidP="00886D63">
      <w:pPr>
        <w:pStyle w:val="Standard"/>
        <w:jc w:val="center"/>
        <w:rPr>
          <w:rFonts w:ascii="Times New Roman" w:hAnsi="Times New Roman" w:cs="Times New Roman"/>
        </w:rPr>
      </w:pPr>
    </w:p>
    <w:p w14:paraId="1E590615" w14:textId="37A85703" w:rsidR="00886D63" w:rsidRPr="006B3807" w:rsidRDefault="00886D63" w:rsidP="00886D63">
      <w:pPr>
        <w:pStyle w:val="Standard"/>
        <w:jc w:val="center"/>
        <w:rPr>
          <w:rFonts w:ascii="Times New Roman" w:hAnsi="Times New Roman" w:cs="Times New Roman"/>
          <w:lang w:val="ru-BY"/>
        </w:rPr>
      </w:pPr>
      <w:r w:rsidRPr="006B3807">
        <w:rPr>
          <w:rFonts w:ascii="Times New Roman" w:hAnsi="Times New Roman" w:cs="Times New Roman"/>
        </w:rPr>
        <w:lastRenderedPageBreak/>
        <w:t xml:space="preserve">Концептуальная модель для ОА </w:t>
      </w:r>
      <w:r w:rsidR="00245D10" w:rsidRPr="006B3807">
        <w:rPr>
          <w:rFonts w:ascii="Times New Roman" w:hAnsi="Times New Roman" w:cs="Times New Roman"/>
          <w:lang w:val="ru-BY"/>
        </w:rPr>
        <w:t xml:space="preserve">Закупки </w:t>
      </w:r>
      <w:r w:rsidR="00C13AFB" w:rsidRPr="006B3807">
        <w:rPr>
          <w:rFonts w:ascii="Times New Roman" w:hAnsi="Times New Roman" w:cs="Times New Roman"/>
        </w:rPr>
        <w:t>«</w:t>
      </w:r>
      <w:r w:rsidR="00245D10" w:rsidRPr="006B3807">
        <w:rPr>
          <w:rFonts w:ascii="Times New Roman" w:hAnsi="Times New Roman" w:cs="Times New Roman"/>
          <w:lang w:val="ru-BY"/>
        </w:rPr>
        <w:t>Оптовая база</w:t>
      </w:r>
      <w:r w:rsidR="00C13AFB" w:rsidRPr="006B3807">
        <w:rPr>
          <w:rFonts w:ascii="Times New Roman" w:hAnsi="Times New Roman" w:cs="Times New Roman"/>
        </w:rPr>
        <w:t>»</w:t>
      </w:r>
    </w:p>
    <w:p w14:paraId="762E2ED6" w14:textId="4F75CD40" w:rsidR="006B3807" w:rsidRDefault="006B3807" w:rsidP="00886D63">
      <w:pPr>
        <w:pStyle w:val="Standard"/>
        <w:jc w:val="center"/>
        <w:rPr>
          <w:rFonts w:ascii="Times New Roman" w:hAnsi="Times New Roman" w:cs="Times New Roman"/>
          <w:lang w:val="ru-BY"/>
        </w:rPr>
      </w:pPr>
    </w:p>
    <w:p w14:paraId="754FE2AB" w14:textId="77777777" w:rsidR="00241CBB" w:rsidRPr="006B3807" w:rsidRDefault="00241CBB" w:rsidP="00886D63">
      <w:pPr>
        <w:pStyle w:val="Standard"/>
        <w:jc w:val="center"/>
        <w:rPr>
          <w:rFonts w:ascii="Times New Roman" w:hAnsi="Times New Roman" w:cs="Times New Roman"/>
          <w:lang w:val="ru-BY"/>
        </w:rPr>
      </w:pPr>
    </w:p>
    <w:p w14:paraId="1349128F" w14:textId="7F365CD7" w:rsidR="00886D63" w:rsidRPr="006B3807" w:rsidRDefault="00C75D04" w:rsidP="00886D63">
      <w:pPr>
        <w:spacing w:after="0" w:line="0" w:lineRule="atLeast"/>
        <w:jc w:val="center"/>
        <w:rPr>
          <w:rFonts w:ascii="Times New Roman" w:hAnsi="Times New Roman" w:cs="Times New Roman"/>
          <w:b/>
          <w:sz w:val="24"/>
          <w:szCs w:val="24"/>
          <w:lang w:val="ru-BY"/>
        </w:rPr>
      </w:pPr>
      <w:r w:rsidRPr="006B3807">
        <w:rPr>
          <w:rFonts w:ascii="Times New Roman" w:hAnsi="Times New Roman" w:cs="Times New Roman"/>
          <w:b/>
          <w:sz w:val="24"/>
          <w:szCs w:val="24"/>
          <w:lang w:val="ru-BY"/>
        </w:rPr>
        <w:drawing>
          <wp:inline distT="0" distB="0" distL="0" distR="0" wp14:anchorId="63949924" wp14:editId="5BE1013F">
            <wp:extent cx="5330820" cy="6267450"/>
            <wp:effectExtent l="19050" t="19050" r="22860" b="190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7833" cy="6275695"/>
                    </a:xfrm>
                    <a:prstGeom prst="rect">
                      <a:avLst/>
                    </a:prstGeom>
                    <a:ln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inline>
        </w:drawing>
      </w:r>
    </w:p>
    <w:p w14:paraId="54CD6388" w14:textId="3ECDA597" w:rsidR="00510F72" w:rsidRPr="006B3807" w:rsidRDefault="00D10178" w:rsidP="00A0601C">
      <w:pPr>
        <w:spacing w:before="100" w:beforeAutospacing="1" w:after="0" w:line="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3807">
        <w:rPr>
          <w:rFonts w:ascii="Times New Roman" w:hAnsi="Times New Roman" w:cs="Times New Roman"/>
          <w:b/>
          <w:bCs/>
          <w:iCs/>
          <w:sz w:val="24"/>
          <w:szCs w:val="24"/>
          <w:lang w:val="ru-BY"/>
        </w:rPr>
        <w:t>Вывод</w:t>
      </w:r>
      <w:r w:rsidR="000D5FC3" w:rsidRPr="006B3807">
        <w:rPr>
          <w:rFonts w:ascii="Times New Roman" w:hAnsi="Times New Roman" w:cs="Times New Roman"/>
          <w:b/>
          <w:sz w:val="24"/>
          <w:szCs w:val="24"/>
          <w:lang w:val="ru-BY"/>
        </w:rPr>
        <w:t xml:space="preserve">: </w:t>
      </w:r>
      <w:r w:rsidR="000D5FC3" w:rsidRPr="006B3807">
        <w:rPr>
          <w:rFonts w:ascii="Times New Roman" w:hAnsi="Times New Roman" w:cs="Times New Roman"/>
          <w:bCs/>
          <w:sz w:val="24"/>
          <w:szCs w:val="24"/>
          <w:lang w:val="ru-BY"/>
        </w:rPr>
        <w:t xml:space="preserve">я </w:t>
      </w:r>
      <w:r w:rsidR="00886D63" w:rsidRPr="006B3807">
        <w:rPr>
          <w:rFonts w:ascii="Times New Roman" w:hAnsi="Times New Roman" w:cs="Times New Roman"/>
          <w:bCs/>
          <w:sz w:val="24"/>
          <w:szCs w:val="24"/>
          <w:lang w:val="ru-BY"/>
        </w:rPr>
        <w:t xml:space="preserve">получил знания по проектированию </w:t>
      </w:r>
      <w:r w:rsidR="00886D63" w:rsidRPr="006B3807">
        <w:rPr>
          <w:rFonts w:ascii="Times New Roman" w:hAnsi="Times New Roman" w:cs="Times New Roman"/>
          <w:bCs/>
          <w:sz w:val="24"/>
          <w:szCs w:val="24"/>
          <w:lang w:val="ru-BY"/>
        </w:rPr>
        <w:t>и документированию концептуальных моделей базы данных для заданного объекта автоматизаци</w:t>
      </w:r>
      <w:r w:rsidR="00886D63" w:rsidRPr="006B3807">
        <w:rPr>
          <w:rFonts w:ascii="Times New Roman" w:hAnsi="Times New Roman" w:cs="Times New Roman"/>
          <w:bCs/>
          <w:sz w:val="24"/>
          <w:szCs w:val="24"/>
          <w:lang w:val="ru-BY"/>
        </w:rPr>
        <w:t xml:space="preserve">и, </w:t>
      </w:r>
      <w:r w:rsidR="00886D63" w:rsidRPr="006B3807">
        <w:rPr>
          <w:rFonts w:ascii="Times New Roman" w:hAnsi="Times New Roman" w:cs="Times New Roman"/>
          <w:bCs/>
          <w:sz w:val="24"/>
          <w:szCs w:val="24"/>
        </w:rPr>
        <w:t xml:space="preserve">по объединению локальных концептуальных моделей в единую концептуальную модель базы данных для заданного объекта автоматизации и ее </w:t>
      </w:r>
      <w:proofErr w:type="spellStart"/>
      <w:r w:rsidR="00886D63" w:rsidRPr="006B3807">
        <w:rPr>
          <w:rFonts w:ascii="Times New Roman" w:hAnsi="Times New Roman" w:cs="Times New Roman"/>
          <w:bCs/>
          <w:sz w:val="24"/>
          <w:szCs w:val="24"/>
        </w:rPr>
        <w:t>документировани</w:t>
      </w:r>
      <w:proofErr w:type="spellEnd"/>
      <w:r w:rsidR="00300EB3" w:rsidRPr="006B3807">
        <w:rPr>
          <w:rFonts w:ascii="Times New Roman" w:hAnsi="Times New Roman" w:cs="Times New Roman"/>
          <w:bCs/>
          <w:sz w:val="24"/>
          <w:szCs w:val="24"/>
          <w:lang w:val="ru-BY"/>
        </w:rPr>
        <w:t>ю</w:t>
      </w:r>
      <w:r w:rsidR="00886D63" w:rsidRPr="006B3807">
        <w:rPr>
          <w:rFonts w:ascii="Times New Roman" w:hAnsi="Times New Roman" w:cs="Times New Roman"/>
          <w:bCs/>
          <w:sz w:val="24"/>
          <w:szCs w:val="24"/>
        </w:rPr>
        <w:t>.</w:t>
      </w:r>
    </w:p>
    <w:sectPr w:rsidR="00510F72" w:rsidRPr="006B38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</w:font>
  <w:font w:name="AR PL KaitiM GB">
    <w:charset w:val="00"/>
    <w:family w:val="auto"/>
    <w:pitch w:val="variable"/>
  </w:font>
  <w:font w:name="Lohit Hindi">
    <w:altName w:val="Calibri"/>
    <w:charset w:val="00"/>
    <w:family w:val="auto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726665"/>
    <w:multiLevelType w:val="hybridMultilevel"/>
    <w:tmpl w:val="D792745A"/>
    <w:lvl w:ilvl="0" w:tplc="8A101C38">
      <w:start w:val="1"/>
      <w:numFmt w:val="decimal"/>
      <w:lvlText w:val="%1)"/>
      <w:lvlJc w:val="left"/>
      <w:pPr>
        <w:ind w:left="-3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82" w:hanging="360"/>
      </w:pPr>
    </w:lvl>
    <w:lvl w:ilvl="2" w:tplc="0419001B" w:tentative="1">
      <w:start w:val="1"/>
      <w:numFmt w:val="lowerRoman"/>
      <w:lvlText w:val="%3."/>
      <w:lvlJc w:val="right"/>
      <w:pPr>
        <w:ind w:left="1102" w:hanging="180"/>
      </w:pPr>
    </w:lvl>
    <w:lvl w:ilvl="3" w:tplc="0419000F" w:tentative="1">
      <w:start w:val="1"/>
      <w:numFmt w:val="decimal"/>
      <w:lvlText w:val="%4."/>
      <w:lvlJc w:val="left"/>
      <w:pPr>
        <w:ind w:left="1822" w:hanging="360"/>
      </w:pPr>
    </w:lvl>
    <w:lvl w:ilvl="4" w:tplc="04190019" w:tentative="1">
      <w:start w:val="1"/>
      <w:numFmt w:val="lowerLetter"/>
      <w:lvlText w:val="%5."/>
      <w:lvlJc w:val="left"/>
      <w:pPr>
        <w:ind w:left="2542" w:hanging="360"/>
      </w:pPr>
    </w:lvl>
    <w:lvl w:ilvl="5" w:tplc="0419001B" w:tentative="1">
      <w:start w:val="1"/>
      <w:numFmt w:val="lowerRoman"/>
      <w:lvlText w:val="%6."/>
      <w:lvlJc w:val="right"/>
      <w:pPr>
        <w:ind w:left="3262" w:hanging="180"/>
      </w:pPr>
    </w:lvl>
    <w:lvl w:ilvl="6" w:tplc="0419000F" w:tentative="1">
      <w:start w:val="1"/>
      <w:numFmt w:val="decimal"/>
      <w:lvlText w:val="%7."/>
      <w:lvlJc w:val="left"/>
      <w:pPr>
        <w:ind w:left="3982" w:hanging="360"/>
      </w:pPr>
    </w:lvl>
    <w:lvl w:ilvl="7" w:tplc="04190019" w:tentative="1">
      <w:start w:val="1"/>
      <w:numFmt w:val="lowerLetter"/>
      <w:lvlText w:val="%8."/>
      <w:lvlJc w:val="left"/>
      <w:pPr>
        <w:ind w:left="4702" w:hanging="360"/>
      </w:pPr>
    </w:lvl>
    <w:lvl w:ilvl="8" w:tplc="0419001B" w:tentative="1">
      <w:start w:val="1"/>
      <w:numFmt w:val="lowerRoman"/>
      <w:lvlText w:val="%9."/>
      <w:lvlJc w:val="right"/>
      <w:pPr>
        <w:ind w:left="5422" w:hanging="180"/>
      </w:pPr>
    </w:lvl>
  </w:abstractNum>
  <w:abstractNum w:abstractNumId="1" w15:restartNumberingAfterBreak="0">
    <w:nsid w:val="20B56AD2"/>
    <w:multiLevelType w:val="hybridMultilevel"/>
    <w:tmpl w:val="1C400DF4"/>
    <w:lvl w:ilvl="0" w:tplc="DBC2548E">
      <w:start w:val="1"/>
      <w:numFmt w:val="decimal"/>
      <w:lvlText w:val="%1)"/>
      <w:lvlJc w:val="left"/>
      <w:pPr>
        <w:ind w:left="-3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82" w:hanging="360"/>
      </w:pPr>
    </w:lvl>
    <w:lvl w:ilvl="2" w:tplc="0419001B" w:tentative="1">
      <w:start w:val="1"/>
      <w:numFmt w:val="lowerRoman"/>
      <w:lvlText w:val="%3."/>
      <w:lvlJc w:val="right"/>
      <w:pPr>
        <w:ind w:left="1102" w:hanging="180"/>
      </w:pPr>
    </w:lvl>
    <w:lvl w:ilvl="3" w:tplc="0419000F" w:tentative="1">
      <w:start w:val="1"/>
      <w:numFmt w:val="decimal"/>
      <w:lvlText w:val="%4."/>
      <w:lvlJc w:val="left"/>
      <w:pPr>
        <w:ind w:left="1822" w:hanging="360"/>
      </w:pPr>
    </w:lvl>
    <w:lvl w:ilvl="4" w:tplc="04190019" w:tentative="1">
      <w:start w:val="1"/>
      <w:numFmt w:val="lowerLetter"/>
      <w:lvlText w:val="%5."/>
      <w:lvlJc w:val="left"/>
      <w:pPr>
        <w:ind w:left="2542" w:hanging="360"/>
      </w:pPr>
    </w:lvl>
    <w:lvl w:ilvl="5" w:tplc="0419001B" w:tentative="1">
      <w:start w:val="1"/>
      <w:numFmt w:val="lowerRoman"/>
      <w:lvlText w:val="%6."/>
      <w:lvlJc w:val="right"/>
      <w:pPr>
        <w:ind w:left="3262" w:hanging="180"/>
      </w:pPr>
    </w:lvl>
    <w:lvl w:ilvl="6" w:tplc="0419000F" w:tentative="1">
      <w:start w:val="1"/>
      <w:numFmt w:val="decimal"/>
      <w:lvlText w:val="%7."/>
      <w:lvlJc w:val="left"/>
      <w:pPr>
        <w:ind w:left="3982" w:hanging="360"/>
      </w:pPr>
    </w:lvl>
    <w:lvl w:ilvl="7" w:tplc="04190019" w:tentative="1">
      <w:start w:val="1"/>
      <w:numFmt w:val="lowerLetter"/>
      <w:lvlText w:val="%8."/>
      <w:lvlJc w:val="left"/>
      <w:pPr>
        <w:ind w:left="4702" w:hanging="360"/>
      </w:pPr>
    </w:lvl>
    <w:lvl w:ilvl="8" w:tplc="0419001B" w:tentative="1">
      <w:start w:val="1"/>
      <w:numFmt w:val="lowerRoman"/>
      <w:lvlText w:val="%9."/>
      <w:lvlJc w:val="right"/>
      <w:pPr>
        <w:ind w:left="5422" w:hanging="180"/>
      </w:pPr>
    </w:lvl>
  </w:abstractNum>
  <w:abstractNum w:abstractNumId="2" w15:restartNumberingAfterBreak="0">
    <w:nsid w:val="297A56A1"/>
    <w:multiLevelType w:val="hybridMultilevel"/>
    <w:tmpl w:val="A58C96DA"/>
    <w:lvl w:ilvl="0" w:tplc="C8421B0C">
      <w:start w:val="1"/>
      <w:numFmt w:val="decimal"/>
      <w:lvlText w:val="%1)"/>
      <w:lvlJc w:val="left"/>
      <w:pPr>
        <w:ind w:left="-34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3" w15:restartNumberingAfterBreak="0">
    <w:nsid w:val="346C5D3F"/>
    <w:multiLevelType w:val="hybridMultilevel"/>
    <w:tmpl w:val="AEA8E94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7D40F59"/>
    <w:multiLevelType w:val="hybridMultilevel"/>
    <w:tmpl w:val="DB5C194E"/>
    <w:lvl w:ilvl="0" w:tplc="DC7867AE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5" w15:restartNumberingAfterBreak="0">
    <w:nsid w:val="459947F7"/>
    <w:multiLevelType w:val="hybridMultilevel"/>
    <w:tmpl w:val="0AAA9284"/>
    <w:lvl w:ilvl="0" w:tplc="0419000F">
      <w:start w:val="1"/>
      <w:numFmt w:val="decimal"/>
      <w:lvlText w:val="%1."/>
      <w:lvlJc w:val="left"/>
      <w:pPr>
        <w:ind w:left="11" w:hanging="360"/>
      </w:pPr>
    </w:lvl>
    <w:lvl w:ilvl="1" w:tplc="04190019">
      <w:start w:val="1"/>
      <w:numFmt w:val="lowerLetter"/>
      <w:lvlText w:val="%2."/>
      <w:lvlJc w:val="left"/>
      <w:pPr>
        <w:ind w:left="731" w:hanging="360"/>
      </w:pPr>
    </w:lvl>
    <w:lvl w:ilvl="2" w:tplc="0419001B">
      <w:start w:val="1"/>
      <w:numFmt w:val="lowerRoman"/>
      <w:lvlText w:val="%3."/>
      <w:lvlJc w:val="right"/>
      <w:pPr>
        <w:ind w:left="1451" w:hanging="180"/>
      </w:pPr>
    </w:lvl>
    <w:lvl w:ilvl="3" w:tplc="0419000F">
      <w:start w:val="1"/>
      <w:numFmt w:val="decimal"/>
      <w:lvlText w:val="%4."/>
      <w:lvlJc w:val="left"/>
      <w:pPr>
        <w:ind w:left="2171" w:hanging="360"/>
      </w:pPr>
    </w:lvl>
    <w:lvl w:ilvl="4" w:tplc="04190019">
      <w:start w:val="1"/>
      <w:numFmt w:val="lowerLetter"/>
      <w:lvlText w:val="%5."/>
      <w:lvlJc w:val="left"/>
      <w:pPr>
        <w:ind w:left="2891" w:hanging="360"/>
      </w:pPr>
    </w:lvl>
    <w:lvl w:ilvl="5" w:tplc="0419001B">
      <w:start w:val="1"/>
      <w:numFmt w:val="lowerRoman"/>
      <w:lvlText w:val="%6."/>
      <w:lvlJc w:val="right"/>
      <w:pPr>
        <w:ind w:left="3611" w:hanging="180"/>
      </w:pPr>
    </w:lvl>
    <w:lvl w:ilvl="6" w:tplc="0419000F">
      <w:start w:val="1"/>
      <w:numFmt w:val="decimal"/>
      <w:lvlText w:val="%7."/>
      <w:lvlJc w:val="left"/>
      <w:pPr>
        <w:ind w:left="4331" w:hanging="360"/>
      </w:pPr>
    </w:lvl>
    <w:lvl w:ilvl="7" w:tplc="04190019">
      <w:start w:val="1"/>
      <w:numFmt w:val="lowerLetter"/>
      <w:lvlText w:val="%8."/>
      <w:lvlJc w:val="left"/>
      <w:pPr>
        <w:ind w:left="5051" w:hanging="360"/>
      </w:pPr>
    </w:lvl>
    <w:lvl w:ilvl="8" w:tplc="0419001B">
      <w:start w:val="1"/>
      <w:numFmt w:val="lowerRoman"/>
      <w:lvlText w:val="%9."/>
      <w:lvlJc w:val="right"/>
      <w:pPr>
        <w:ind w:left="5771" w:hanging="180"/>
      </w:pPr>
    </w:lvl>
  </w:abstractNum>
  <w:abstractNum w:abstractNumId="6" w15:restartNumberingAfterBreak="0">
    <w:nsid w:val="4B9310AB"/>
    <w:multiLevelType w:val="hybridMultilevel"/>
    <w:tmpl w:val="B14C3D5C"/>
    <w:lvl w:ilvl="0" w:tplc="01405D4C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7" w15:restartNumberingAfterBreak="0">
    <w:nsid w:val="5ED55DD0"/>
    <w:multiLevelType w:val="hybridMultilevel"/>
    <w:tmpl w:val="016248C0"/>
    <w:lvl w:ilvl="0" w:tplc="730C1EC6">
      <w:start w:val="1"/>
      <w:numFmt w:val="decimal"/>
      <w:lvlText w:val="%1)"/>
      <w:lvlJc w:val="left"/>
      <w:pPr>
        <w:ind w:left="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31" w:hanging="360"/>
      </w:pPr>
    </w:lvl>
    <w:lvl w:ilvl="2" w:tplc="0419001B" w:tentative="1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8" w15:restartNumberingAfterBreak="0">
    <w:nsid w:val="60E44803"/>
    <w:multiLevelType w:val="hybridMultilevel"/>
    <w:tmpl w:val="6CAA4E06"/>
    <w:lvl w:ilvl="0" w:tplc="69B49FDC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9" w15:restartNumberingAfterBreak="0">
    <w:nsid w:val="77F84518"/>
    <w:multiLevelType w:val="hybridMultilevel"/>
    <w:tmpl w:val="722C988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78F51ECC"/>
    <w:multiLevelType w:val="hybridMultilevel"/>
    <w:tmpl w:val="58867DE6"/>
    <w:lvl w:ilvl="0" w:tplc="860A917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7016F3"/>
    <w:multiLevelType w:val="hybridMultilevel"/>
    <w:tmpl w:val="3254066C"/>
    <w:lvl w:ilvl="0" w:tplc="B7F60184">
      <w:start w:val="1"/>
      <w:numFmt w:val="decimal"/>
      <w:lvlText w:val="%1)"/>
      <w:lvlJc w:val="left"/>
      <w:pPr>
        <w:ind w:left="-698" w:hanging="360"/>
      </w:pPr>
      <w:rPr>
        <w:lang w:val="ru-RU"/>
      </w:rPr>
    </w:lvl>
    <w:lvl w:ilvl="1" w:tplc="04190019">
      <w:start w:val="1"/>
      <w:numFmt w:val="lowerLetter"/>
      <w:lvlText w:val="%2."/>
      <w:lvlJc w:val="left"/>
      <w:pPr>
        <w:ind w:left="1091" w:hanging="360"/>
      </w:pPr>
    </w:lvl>
    <w:lvl w:ilvl="2" w:tplc="0419001B">
      <w:start w:val="1"/>
      <w:numFmt w:val="lowerRoman"/>
      <w:lvlText w:val="%3."/>
      <w:lvlJc w:val="right"/>
      <w:pPr>
        <w:ind w:left="1811" w:hanging="180"/>
      </w:pPr>
    </w:lvl>
    <w:lvl w:ilvl="3" w:tplc="0419000F">
      <w:start w:val="1"/>
      <w:numFmt w:val="decimal"/>
      <w:lvlText w:val="%4."/>
      <w:lvlJc w:val="left"/>
      <w:pPr>
        <w:ind w:left="2531" w:hanging="360"/>
      </w:pPr>
    </w:lvl>
    <w:lvl w:ilvl="4" w:tplc="04190019">
      <w:start w:val="1"/>
      <w:numFmt w:val="lowerLetter"/>
      <w:lvlText w:val="%5."/>
      <w:lvlJc w:val="left"/>
      <w:pPr>
        <w:ind w:left="3251" w:hanging="360"/>
      </w:pPr>
    </w:lvl>
    <w:lvl w:ilvl="5" w:tplc="0419001B">
      <w:start w:val="1"/>
      <w:numFmt w:val="lowerRoman"/>
      <w:lvlText w:val="%6."/>
      <w:lvlJc w:val="right"/>
      <w:pPr>
        <w:ind w:left="3971" w:hanging="180"/>
      </w:pPr>
    </w:lvl>
    <w:lvl w:ilvl="6" w:tplc="0419000F">
      <w:start w:val="1"/>
      <w:numFmt w:val="decimal"/>
      <w:lvlText w:val="%7."/>
      <w:lvlJc w:val="left"/>
      <w:pPr>
        <w:ind w:left="4691" w:hanging="360"/>
      </w:pPr>
    </w:lvl>
    <w:lvl w:ilvl="7" w:tplc="04190019">
      <w:start w:val="1"/>
      <w:numFmt w:val="lowerLetter"/>
      <w:lvlText w:val="%8."/>
      <w:lvlJc w:val="left"/>
      <w:pPr>
        <w:ind w:left="5411" w:hanging="360"/>
      </w:pPr>
    </w:lvl>
    <w:lvl w:ilvl="8" w:tplc="0419001B">
      <w:start w:val="1"/>
      <w:numFmt w:val="lowerRoman"/>
      <w:lvlText w:val="%9."/>
      <w:lvlJc w:val="right"/>
      <w:pPr>
        <w:ind w:left="6131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0"/>
  </w:num>
  <w:num w:numId="6">
    <w:abstractNumId w:val="2"/>
  </w:num>
  <w:num w:numId="7">
    <w:abstractNumId w:val="6"/>
  </w:num>
  <w:num w:numId="8">
    <w:abstractNumId w:val="4"/>
  </w:num>
  <w:num w:numId="9">
    <w:abstractNumId w:val="8"/>
  </w:num>
  <w:num w:numId="10">
    <w:abstractNumId w:val="7"/>
  </w:num>
  <w:num w:numId="1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CF8"/>
    <w:rsid w:val="00042881"/>
    <w:rsid w:val="000539A7"/>
    <w:rsid w:val="000651EA"/>
    <w:rsid w:val="0007232E"/>
    <w:rsid w:val="000C0D3B"/>
    <w:rsid w:val="000D1B07"/>
    <w:rsid w:val="000D5FC3"/>
    <w:rsid w:val="000E62E3"/>
    <w:rsid w:val="000F07FC"/>
    <w:rsid w:val="001428FE"/>
    <w:rsid w:val="00160394"/>
    <w:rsid w:val="0016619A"/>
    <w:rsid w:val="00175D82"/>
    <w:rsid w:val="00186505"/>
    <w:rsid w:val="001C582C"/>
    <w:rsid w:val="001D07AE"/>
    <w:rsid w:val="001E475F"/>
    <w:rsid w:val="001F446C"/>
    <w:rsid w:val="0020476A"/>
    <w:rsid w:val="00215077"/>
    <w:rsid w:val="00241CBB"/>
    <w:rsid w:val="00245D10"/>
    <w:rsid w:val="00271059"/>
    <w:rsid w:val="00273452"/>
    <w:rsid w:val="002B37BC"/>
    <w:rsid w:val="002B6C2D"/>
    <w:rsid w:val="002D3DDF"/>
    <w:rsid w:val="002E7AA8"/>
    <w:rsid w:val="00300EB3"/>
    <w:rsid w:val="00315622"/>
    <w:rsid w:val="00327931"/>
    <w:rsid w:val="00332339"/>
    <w:rsid w:val="003430BB"/>
    <w:rsid w:val="00344C18"/>
    <w:rsid w:val="00347ACC"/>
    <w:rsid w:val="003540F2"/>
    <w:rsid w:val="00367426"/>
    <w:rsid w:val="003720AC"/>
    <w:rsid w:val="003A62C3"/>
    <w:rsid w:val="003C7249"/>
    <w:rsid w:val="003D045C"/>
    <w:rsid w:val="003F3435"/>
    <w:rsid w:val="004736B2"/>
    <w:rsid w:val="00480548"/>
    <w:rsid w:val="00493483"/>
    <w:rsid w:val="00497C42"/>
    <w:rsid w:val="004F04B3"/>
    <w:rsid w:val="004F53E1"/>
    <w:rsid w:val="00502ADC"/>
    <w:rsid w:val="005056A0"/>
    <w:rsid w:val="00510F72"/>
    <w:rsid w:val="00541D4A"/>
    <w:rsid w:val="0055254D"/>
    <w:rsid w:val="00561B91"/>
    <w:rsid w:val="005659BD"/>
    <w:rsid w:val="00591C3A"/>
    <w:rsid w:val="005C246E"/>
    <w:rsid w:val="005F009B"/>
    <w:rsid w:val="00612914"/>
    <w:rsid w:val="0063174C"/>
    <w:rsid w:val="006365D5"/>
    <w:rsid w:val="00640620"/>
    <w:rsid w:val="00640FAB"/>
    <w:rsid w:val="0064621B"/>
    <w:rsid w:val="00646638"/>
    <w:rsid w:val="00671AD2"/>
    <w:rsid w:val="006919D5"/>
    <w:rsid w:val="006B3807"/>
    <w:rsid w:val="006C5677"/>
    <w:rsid w:val="006E1827"/>
    <w:rsid w:val="006F02E0"/>
    <w:rsid w:val="00705FCF"/>
    <w:rsid w:val="007573DA"/>
    <w:rsid w:val="00777E58"/>
    <w:rsid w:val="007A16E1"/>
    <w:rsid w:val="007B4812"/>
    <w:rsid w:val="007D5D9D"/>
    <w:rsid w:val="00803476"/>
    <w:rsid w:val="00805CC0"/>
    <w:rsid w:val="00822989"/>
    <w:rsid w:val="00886D63"/>
    <w:rsid w:val="008A0F66"/>
    <w:rsid w:val="008A0FD9"/>
    <w:rsid w:val="008B17D8"/>
    <w:rsid w:val="008C43BA"/>
    <w:rsid w:val="008C67B6"/>
    <w:rsid w:val="008D2105"/>
    <w:rsid w:val="008D3693"/>
    <w:rsid w:val="008E3C28"/>
    <w:rsid w:val="00933F00"/>
    <w:rsid w:val="009515EB"/>
    <w:rsid w:val="00970011"/>
    <w:rsid w:val="009E5FEA"/>
    <w:rsid w:val="00A01E0D"/>
    <w:rsid w:val="00A0601C"/>
    <w:rsid w:val="00A3430F"/>
    <w:rsid w:val="00A348F3"/>
    <w:rsid w:val="00A44DE1"/>
    <w:rsid w:val="00A4604C"/>
    <w:rsid w:val="00A4788D"/>
    <w:rsid w:val="00A61174"/>
    <w:rsid w:val="00A61DDA"/>
    <w:rsid w:val="00AA5CF8"/>
    <w:rsid w:val="00AB08AA"/>
    <w:rsid w:val="00AC0E13"/>
    <w:rsid w:val="00AD655B"/>
    <w:rsid w:val="00AF2893"/>
    <w:rsid w:val="00B07743"/>
    <w:rsid w:val="00B4127A"/>
    <w:rsid w:val="00B51345"/>
    <w:rsid w:val="00B6513F"/>
    <w:rsid w:val="00B83A83"/>
    <w:rsid w:val="00BC01E6"/>
    <w:rsid w:val="00BE06F5"/>
    <w:rsid w:val="00BF182E"/>
    <w:rsid w:val="00C13AFB"/>
    <w:rsid w:val="00C268BD"/>
    <w:rsid w:val="00C27024"/>
    <w:rsid w:val="00C27420"/>
    <w:rsid w:val="00C32890"/>
    <w:rsid w:val="00C376B5"/>
    <w:rsid w:val="00C55A0A"/>
    <w:rsid w:val="00C57293"/>
    <w:rsid w:val="00C7318F"/>
    <w:rsid w:val="00C73558"/>
    <w:rsid w:val="00C75D04"/>
    <w:rsid w:val="00CD191C"/>
    <w:rsid w:val="00CD6AF6"/>
    <w:rsid w:val="00CE008F"/>
    <w:rsid w:val="00D10178"/>
    <w:rsid w:val="00D141E3"/>
    <w:rsid w:val="00D2090E"/>
    <w:rsid w:val="00D214D5"/>
    <w:rsid w:val="00D231A1"/>
    <w:rsid w:val="00D275F7"/>
    <w:rsid w:val="00D85738"/>
    <w:rsid w:val="00DC4B4C"/>
    <w:rsid w:val="00E2053C"/>
    <w:rsid w:val="00E30BDC"/>
    <w:rsid w:val="00E34117"/>
    <w:rsid w:val="00E43DB0"/>
    <w:rsid w:val="00EC793B"/>
    <w:rsid w:val="00ED4C72"/>
    <w:rsid w:val="00EE0AF8"/>
    <w:rsid w:val="00F35D17"/>
    <w:rsid w:val="00F57855"/>
    <w:rsid w:val="00F72D9E"/>
    <w:rsid w:val="00F8546B"/>
    <w:rsid w:val="00F863E3"/>
    <w:rsid w:val="00FA3841"/>
    <w:rsid w:val="00FC0E55"/>
    <w:rsid w:val="00FC4CB5"/>
    <w:rsid w:val="00FD6BEA"/>
    <w:rsid w:val="00FE0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7C48B9"/>
  <w15:docId w15:val="{F3B28E03-9EEA-4EB5-8C0D-0D45CADAA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75F7"/>
  </w:style>
  <w:style w:type="paragraph" w:styleId="2">
    <w:name w:val="heading 2"/>
    <w:basedOn w:val="a"/>
    <w:next w:val="a"/>
    <w:link w:val="20"/>
    <w:semiHidden/>
    <w:unhideWhenUsed/>
    <w:qFormat/>
    <w:rsid w:val="003720AC"/>
    <w:pPr>
      <w:keepNext/>
      <w:spacing w:before="120" w:after="120" w:line="240" w:lineRule="auto"/>
      <w:outlineLvl w:val="1"/>
    </w:pPr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275F7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D275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275F7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semiHidden/>
    <w:rsid w:val="003720AC"/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paragraph" w:styleId="a6">
    <w:name w:val="List Paragraph"/>
    <w:basedOn w:val="a"/>
    <w:uiPriority w:val="34"/>
    <w:qFormat/>
    <w:rsid w:val="009E5FEA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A478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4788D"/>
  </w:style>
  <w:style w:type="table" w:styleId="a9">
    <w:name w:val="Table Grid"/>
    <w:basedOn w:val="a1"/>
    <w:uiPriority w:val="39"/>
    <w:rsid w:val="000C0D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Сетка таблицы1"/>
    <w:basedOn w:val="a1"/>
    <w:next w:val="a9"/>
    <w:uiPriority w:val="59"/>
    <w:rsid w:val="00A44DE1"/>
    <w:pPr>
      <w:spacing w:after="0" w:line="240" w:lineRule="auto"/>
    </w:pPr>
    <w:rPr>
      <w:rFonts w:eastAsia="Times New Roman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AC0E13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AR PL KaitiM GB" w:hAnsi="Liberation Serif" w:cs="Lohit Hindi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0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3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7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5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0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4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2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1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2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8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0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3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4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9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3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4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4</Pages>
  <Words>224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 Байко</dc:creator>
  <cp:keywords/>
  <dc:description/>
  <cp:lastModifiedBy>Student</cp:lastModifiedBy>
  <cp:revision>128</cp:revision>
  <cp:lastPrinted>2015-10-06T19:12:00Z</cp:lastPrinted>
  <dcterms:created xsi:type="dcterms:W3CDTF">2022-10-03T15:15:00Z</dcterms:created>
  <dcterms:modified xsi:type="dcterms:W3CDTF">2023-04-14T22:02:00Z</dcterms:modified>
</cp:coreProperties>
</file>