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354C1F" w14:textId="46870821" w:rsidR="00461365" w:rsidRPr="007E2F07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7E2F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1</w:t>
      </w:r>
    </w:p>
    <w:p w14:paraId="5BE05488" w14:textId="35B78703" w:rsidR="004A323A" w:rsidRPr="001618FD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A45E86" w:rsidRPr="00A45E8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Управление ИТ-проектами и информационный менеджмент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02C0CBC8" w:rsid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1618FD" w:rsidRPr="001618F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Разработка и оценка концепции автоматизированной системы </w:t>
      </w:r>
      <w:r w:rsidR="001618F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об</w:t>
      </w:r>
      <w:r w:rsidR="001618FD" w:rsidRPr="001618FD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работки информации для заданного объекта автоматизации путем использования информационных технологий.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6B79CEBD" w:rsidR="00461365" w:rsidRPr="00791BE2" w:rsidRDefault="00186994" w:rsidP="00186994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Вариант №6</w:t>
      </w:r>
    </w:p>
    <w:p w14:paraId="6FDF0D41" w14:textId="5CC35D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3ABDE666" w:rsidR="00461365" w:rsidRPr="00791BE2" w:rsidRDefault="00146367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Кулеша</w:t>
      </w:r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В.И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5086E615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67EE82F5" w:rsidR="00461365" w:rsidRPr="00791BE2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50154FBC" w14:textId="205B86D5" w:rsidR="0040126B" w:rsidRDefault="004A323A" w:rsidP="00503DF2">
      <w:pPr>
        <w:pStyle w:val="a3"/>
        <w:rPr>
          <w:sz w:val="28"/>
          <w:szCs w:val="28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38006A">
        <w:rPr>
          <w:sz w:val="28"/>
          <w:szCs w:val="28"/>
          <w:lang w:val="ru-BY"/>
        </w:rPr>
        <w:t>ф</w:t>
      </w:r>
      <w:r w:rsidR="0038006A" w:rsidRPr="0038006A">
        <w:rPr>
          <w:sz w:val="28"/>
          <w:szCs w:val="28"/>
        </w:rPr>
        <w:t>ормирование знаний и умений по разработке и оценке концепции АСОИ на основе требований заказчика.</w:t>
      </w:r>
    </w:p>
    <w:p w14:paraId="2F65B56A" w14:textId="5DFB1363" w:rsidR="00503DF2" w:rsidRPr="0040126B" w:rsidRDefault="003407C2" w:rsidP="00503DF2">
      <w:pPr>
        <w:pStyle w:val="a3"/>
        <w:rPr>
          <w:sz w:val="28"/>
          <w:szCs w:val="28"/>
          <w:lang w:val="ru-BY"/>
        </w:rPr>
      </w:pPr>
      <w:r w:rsidRPr="003407C2">
        <w:rPr>
          <w:noProof/>
          <w:sz w:val="28"/>
          <w:szCs w:val="28"/>
          <w:lang w:val="ru-BY"/>
        </w:rPr>
        <w:drawing>
          <wp:inline distT="0" distB="0" distL="0" distR="0" wp14:anchorId="66C825BF" wp14:editId="27D6294C">
            <wp:extent cx="5940425" cy="1777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71B4BEC6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3E07B6DA" w14:textId="48FEAC07" w:rsidR="003407C2" w:rsidRDefault="003407C2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C8666D" w14:textId="3455365D" w:rsid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структуры АСОИ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4413568A" w14:textId="77777777" w:rsidR="003407C2" w:rsidRP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2F0E51D2" w14:textId="3D729992" w:rsid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требования для разработки структуры и компонент АСОИ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67F2DE52" w14:textId="77777777" w:rsidR="008F4BEC" w:rsidRPr="00CB057D" w:rsidRDefault="008F4BEC" w:rsidP="008F4BEC">
      <w:pPr>
        <w:pStyle w:val="a5"/>
        <w:numPr>
          <w:ilvl w:val="2"/>
          <w:numId w:val="18"/>
        </w:numPr>
        <w:tabs>
          <w:tab w:val="clear" w:pos="2766"/>
          <w:tab w:val="num" w:pos="709"/>
        </w:tabs>
        <w:spacing w:before="120" w:after="120" w:line="216" w:lineRule="auto"/>
        <w:ind w:left="2767" w:hanging="2342"/>
        <w:jc w:val="both"/>
        <w:rPr>
          <w:rFonts w:ascii="Arial Narrow" w:hAnsi="Arial Narrow" w:cs="Arial"/>
          <w:b/>
          <w:sz w:val="24"/>
          <w:szCs w:val="24"/>
        </w:rPr>
      </w:pPr>
      <w:r w:rsidRPr="00CB057D">
        <w:rPr>
          <w:rFonts w:ascii="Arial Narrow" w:hAnsi="Arial Narrow" w:cs="Arial"/>
          <w:b/>
          <w:sz w:val="24"/>
          <w:szCs w:val="24"/>
          <w:u w:val="single"/>
        </w:rPr>
        <w:t>Общие требования к АС</w:t>
      </w:r>
      <w:r>
        <w:rPr>
          <w:rFonts w:ascii="Arial Narrow" w:hAnsi="Arial Narrow" w:cs="Arial"/>
          <w:b/>
          <w:sz w:val="24"/>
          <w:szCs w:val="24"/>
          <w:u w:val="single"/>
        </w:rPr>
        <w:t>ОИ</w:t>
      </w:r>
      <w:r w:rsidRPr="00CB057D">
        <w:rPr>
          <w:rFonts w:ascii="Arial Narrow" w:hAnsi="Arial Narrow" w:cs="Arial"/>
          <w:b/>
          <w:sz w:val="24"/>
          <w:szCs w:val="24"/>
        </w:rPr>
        <w:t>:</w:t>
      </w:r>
    </w:p>
    <w:p w14:paraId="6B47EB1E" w14:textId="77777777" w:rsidR="008F4BEC" w:rsidRDefault="008F4BEC" w:rsidP="008F4BEC">
      <w:pPr>
        <w:pStyle w:val="a5"/>
        <w:numPr>
          <w:ilvl w:val="0"/>
          <w:numId w:val="19"/>
        </w:numPr>
        <w:tabs>
          <w:tab w:val="clear" w:pos="1145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Цель разработки АСОИ – автоматизация задач пользователей для заданного объекта автоматизации (ОА)</w:t>
      </w:r>
    </w:p>
    <w:p w14:paraId="4113DD5A" w14:textId="77777777" w:rsidR="008F4BEC" w:rsidRPr="00872420" w:rsidRDefault="008F4BEC" w:rsidP="008F4BEC">
      <w:pPr>
        <w:pStyle w:val="a5"/>
        <w:numPr>
          <w:ilvl w:val="0"/>
          <w:numId w:val="19"/>
        </w:numPr>
        <w:tabs>
          <w:tab w:val="clear" w:pos="1145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872420">
        <w:rPr>
          <w:rFonts w:ascii="Arial Narrow" w:hAnsi="Arial Narrow" w:cs="Arial"/>
          <w:sz w:val="24"/>
          <w:szCs w:val="24"/>
        </w:rPr>
        <w:t>Вид разработки АС</w:t>
      </w:r>
      <w:r>
        <w:rPr>
          <w:rFonts w:ascii="Arial Narrow" w:hAnsi="Arial Narrow" w:cs="Arial"/>
          <w:sz w:val="24"/>
          <w:szCs w:val="24"/>
        </w:rPr>
        <w:t>ОИ</w:t>
      </w:r>
      <w:r w:rsidRPr="00872420">
        <w:rPr>
          <w:rFonts w:ascii="Arial Narrow" w:hAnsi="Arial Narrow" w:cs="Arial"/>
          <w:sz w:val="24"/>
          <w:szCs w:val="24"/>
        </w:rPr>
        <w:t xml:space="preserve"> –  новая</w:t>
      </w:r>
      <w:r>
        <w:rPr>
          <w:rFonts w:ascii="Arial Narrow" w:hAnsi="Arial Narrow" w:cs="Arial"/>
          <w:sz w:val="24"/>
          <w:szCs w:val="24"/>
        </w:rPr>
        <w:t xml:space="preserve"> разработка</w:t>
      </w:r>
      <w:r w:rsidRPr="00872420">
        <w:rPr>
          <w:rFonts w:ascii="Arial Narrow" w:hAnsi="Arial Narrow" w:cs="Arial"/>
          <w:sz w:val="24"/>
          <w:szCs w:val="24"/>
        </w:rPr>
        <w:t>.</w:t>
      </w:r>
    </w:p>
    <w:p w14:paraId="43C44A06" w14:textId="3C727794" w:rsidR="00C65C03" w:rsidRPr="00C65C03" w:rsidRDefault="008F4BEC" w:rsidP="00C65C03">
      <w:pPr>
        <w:pStyle w:val="a5"/>
        <w:numPr>
          <w:ilvl w:val="0"/>
          <w:numId w:val="19"/>
        </w:numPr>
        <w:tabs>
          <w:tab w:val="clear" w:pos="1145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C65C03">
        <w:rPr>
          <w:rFonts w:ascii="Arial Narrow" w:hAnsi="Arial Narrow" w:cs="Arial"/>
          <w:sz w:val="24"/>
          <w:szCs w:val="24"/>
        </w:rPr>
        <w:t xml:space="preserve">Пользователи АСОИ – все сотрудники ОА, которые определены в организационной структуре ОА </w:t>
      </w:r>
      <w:r w:rsidR="00C65C03">
        <w:rPr>
          <w:rFonts w:ascii="Arial Narrow" w:hAnsi="Arial Narrow" w:cs="Arial"/>
          <w:sz w:val="24"/>
          <w:szCs w:val="24"/>
          <w:lang w:val="ru-BY"/>
        </w:rPr>
        <w:t>в табл. Ниже.</w:t>
      </w:r>
    </w:p>
    <w:tbl>
      <w:tblPr>
        <w:tblW w:w="1007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0"/>
        <w:gridCol w:w="1025"/>
        <w:gridCol w:w="689"/>
        <w:gridCol w:w="827"/>
        <w:gridCol w:w="689"/>
        <w:gridCol w:w="827"/>
        <w:gridCol w:w="689"/>
        <w:gridCol w:w="827"/>
        <w:gridCol w:w="689"/>
        <w:gridCol w:w="827"/>
        <w:gridCol w:w="689"/>
        <w:gridCol w:w="1364"/>
      </w:tblGrid>
      <w:tr w:rsidR="00C65C03" w:rsidRPr="00C02AAD" w14:paraId="1F0FBAAD" w14:textId="77777777" w:rsidTr="00532568">
        <w:trPr>
          <w:trHeight w:val="514"/>
        </w:trPr>
        <w:tc>
          <w:tcPr>
            <w:tcW w:w="930" w:type="dxa"/>
            <w:vMerge w:val="restart"/>
          </w:tcPr>
          <w:p w14:paraId="20EC47F3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Номер</w:t>
            </w:r>
          </w:p>
          <w:p w14:paraId="239105AD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варианта</w:t>
            </w:r>
          </w:p>
          <w:p w14:paraId="0D9393DE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АСОИ</w:t>
            </w:r>
          </w:p>
        </w:tc>
        <w:tc>
          <w:tcPr>
            <w:tcW w:w="1714" w:type="dxa"/>
            <w:gridSpan w:val="2"/>
          </w:tcPr>
          <w:p w14:paraId="719C7334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1-я группа</w:t>
            </w:r>
          </w:p>
          <w:p w14:paraId="19FC7DA4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 w14:paraId="066CB7DA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2-я группа</w:t>
            </w:r>
          </w:p>
          <w:p w14:paraId="13D5CD50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 w14:paraId="0C322280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3-я группа</w:t>
            </w:r>
          </w:p>
          <w:p w14:paraId="7A6230F5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 w14:paraId="23FD2A81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4-я группа</w:t>
            </w:r>
          </w:p>
          <w:p w14:paraId="4254684F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 w14:paraId="3B32898C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5-я группа</w:t>
            </w:r>
          </w:p>
          <w:p w14:paraId="1CD39A73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пользова-телей</w:t>
            </w:r>
          </w:p>
        </w:tc>
        <w:tc>
          <w:tcPr>
            <w:tcW w:w="1364" w:type="dxa"/>
            <w:vMerge w:val="restart"/>
          </w:tcPr>
          <w:p w14:paraId="7CD8F867" w14:textId="77777777" w:rsidR="00C65C03" w:rsidRPr="00C02AAD" w:rsidRDefault="00C65C03" w:rsidP="00532568">
            <w:pPr>
              <w:spacing w:line="216" w:lineRule="auto"/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 xml:space="preserve">Общее </w:t>
            </w:r>
          </w:p>
          <w:p w14:paraId="2ABE8453" w14:textId="77777777" w:rsidR="00C65C03" w:rsidRPr="00C02AAD" w:rsidRDefault="00C65C03" w:rsidP="00532568">
            <w:pPr>
              <w:spacing w:line="216" w:lineRule="auto"/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колич.</w:t>
            </w:r>
          </w:p>
          <w:p w14:paraId="69E73632" w14:textId="77777777" w:rsidR="00C65C03" w:rsidRPr="00C02AAD" w:rsidRDefault="00C65C03" w:rsidP="00532568">
            <w:pPr>
              <w:spacing w:line="216" w:lineRule="auto"/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пользо-вателей</w:t>
            </w:r>
          </w:p>
          <w:p w14:paraId="66171865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АСОИ</w:t>
            </w:r>
          </w:p>
        </w:tc>
      </w:tr>
      <w:tr w:rsidR="00C65C03" w:rsidRPr="00C02AAD" w14:paraId="6E78DE9E" w14:textId="77777777" w:rsidTr="00532568">
        <w:trPr>
          <w:trHeight w:val="659"/>
        </w:trPr>
        <w:tc>
          <w:tcPr>
            <w:tcW w:w="930" w:type="dxa"/>
            <w:vMerge/>
          </w:tcPr>
          <w:p w14:paraId="39794C79" w14:textId="77777777" w:rsidR="00C65C03" w:rsidRPr="00C02AAD" w:rsidRDefault="00C65C03" w:rsidP="00532568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</w:p>
        </w:tc>
        <w:tc>
          <w:tcPr>
            <w:tcW w:w="1025" w:type="dxa"/>
          </w:tcPr>
          <w:p w14:paraId="7D779EB0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</w:t>
            </w:r>
          </w:p>
          <w:p w14:paraId="710FB2E1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группы</w:t>
            </w:r>
          </w:p>
          <w:p w14:paraId="024E6624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пользо-</w:t>
            </w:r>
          </w:p>
          <w:p w14:paraId="14B1250F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6AE769D8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Кол.</w:t>
            </w:r>
          </w:p>
          <w:p w14:paraId="4AD4798E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 w14:paraId="5448209D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</w:t>
            </w:r>
          </w:p>
          <w:p w14:paraId="6E1813AE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группы</w:t>
            </w:r>
          </w:p>
          <w:p w14:paraId="2CB7E296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пользо-</w:t>
            </w:r>
          </w:p>
          <w:p w14:paraId="257C6F62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31C9C2BE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Кол.</w:t>
            </w:r>
          </w:p>
          <w:p w14:paraId="2440B915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 w14:paraId="62092E19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</w:t>
            </w:r>
          </w:p>
          <w:p w14:paraId="153A5C43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группы</w:t>
            </w:r>
          </w:p>
          <w:p w14:paraId="7AF22E62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пользо-</w:t>
            </w:r>
          </w:p>
          <w:p w14:paraId="37EA60B6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358CEA61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Кол.</w:t>
            </w:r>
          </w:p>
          <w:p w14:paraId="7A0850EB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 w14:paraId="2C1544BA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</w:t>
            </w:r>
          </w:p>
          <w:p w14:paraId="46FA6910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группы</w:t>
            </w:r>
          </w:p>
          <w:p w14:paraId="0F9D6E52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пользо-</w:t>
            </w:r>
          </w:p>
          <w:p w14:paraId="259DFBA9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38CC3AE4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Кол.</w:t>
            </w:r>
          </w:p>
          <w:p w14:paraId="0DFC1506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 w14:paraId="1ABF32A4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</w:t>
            </w:r>
          </w:p>
          <w:p w14:paraId="34067E8B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группы</w:t>
            </w:r>
          </w:p>
          <w:p w14:paraId="7831607A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пользо-</w:t>
            </w:r>
          </w:p>
          <w:p w14:paraId="194F1B30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0AD2C573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Кол.</w:t>
            </w:r>
          </w:p>
          <w:p w14:paraId="52ED8B6B" w14:textId="77777777" w:rsidR="00C65C03" w:rsidRPr="00C02AAD" w:rsidRDefault="00C65C03" w:rsidP="00532568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польз.</w:t>
            </w:r>
          </w:p>
        </w:tc>
        <w:tc>
          <w:tcPr>
            <w:tcW w:w="1364" w:type="dxa"/>
            <w:vMerge/>
          </w:tcPr>
          <w:p w14:paraId="7E0A5C03" w14:textId="77777777" w:rsidR="00C65C03" w:rsidRPr="00C02AAD" w:rsidRDefault="00C65C03" w:rsidP="00532568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</w:p>
        </w:tc>
      </w:tr>
      <w:tr w:rsidR="00C65C03" w:rsidRPr="00C02AAD" w14:paraId="42FC3B41" w14:textId="77777777" w:rsidTr="00532568">
        <w:trPr>
          <w:trHeight w:val="201"/>
        </w:trPr>
        <w:tc>
          <w:tcPr>
            <w:tcW w:w="930" w:type="dxa"/>
          </w:tcPr>
          <w:p w14:paraId="2E01333C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1025" w:type="dxa"/>
          </w:tcPr>
          <w:p w14:paraId="7F17448F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689" w:type="dxa"/>
          </w:tcPr>
          <w:p w14:paraId="3AAE11E5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827" w:type="dxa"/>
          </w:tcPr>
          <w:p w14:paraId="42F1400E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689" w:type="dxa"/>
          </w:tcPr>
          <w:p w14:paraId="3C3325F7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827" w:type="dxa"/>
          </w:tcPr>
          <w:p w14:paraId="11443625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689" w:type="dxa"/>
          </w:tcPr>
          <w:p w14:paraId="00DDF2E0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827" w:type="dxa"/>
          </w:tcPr>
          <w:p w14:paraId="5DBB2F26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689" w:type="dxa"/>
          </w:tcPr>
          <w:p w14:paraId="710CB259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827" w:type="dxa"/>
          </w:tcPr>
          <w:p w14:paraId="0F22FB11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689" w:type="dxa"/>
          </w:tcPr>
          <w:p w14:paraId="4C068308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1364" w:type="dxa"/>
          </w:tcPr>
          <w:p w14:paraId="30DDAB2A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36</w:t>
            </w:r>
          </w:p>
        </w:tc>
      </w:tr>
    </w:tbl>
    <w:p w14:paraId="560138A0" w14:textId="16E62B94" w:rsidR="00C65C03" w:rsidRPr="00C65C03" w:rsidRDefault="008F4BEC" w:rsidP="00C65C03">
      <w:pPr>
        <w:pStyle w:val="a5"/>
        <w:numPr>
          <w:ilvl w:val="0"/>
          <w:numId w:val="19"/>
        </w:numPr>
        <w:tabs>
          <w:tab w:val="clear" w:pos="1145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Перечень эксплуатационного персонала (ЭП) АСОИ определяется разработчиком (не менее 3 чело</w:t>
      </w:r>
      <w:r>
        <w:rPr>
          <w:rFonts w:ascii="Arial Narrow" w:hAnsi="Arial Narrow" w:cs="Arial"/>
          <w:sz w:val="24"/>
          <w:szCs w:val="24"/>
        </w:rPr>
        <w:softHyphen/>
        <w:t>век).</w:t>
      </w:r>
    </w:p>
    <w:p w14:paraId="52E65F95" w14:textId="5FA22BF7" w:rsidR="00C65C03" w:rsidRPr="00C65C03" w:rsidRDefault="008F4BEC" w:rsidP="00C65C03">
      <w:pPr>
        <w:pStyle w:val="a5"/>
        <w:numPr>
          <w:ilvl w:val="0"/>
          <w:numId w:val="19"/>
        </w:numPr>
        <w:tabs>
          <w:tab w:val="clear" w:pos="1145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872420">
        <w:rPr>
          <w:rFonts w:ascii="Arial Narrow" w:hAnsi="Arial Narrow" w:cs="Arial"/>
          <w:sz w:val="24"/>
          <w:szCs w:val="24"/>
        </w:rPr>
        <w:t xml:space="preserve">Режим эксплуатации </w:t>
      </w:r>
      <w:r>
        <w:rPr>
          <w:rFonts w:ascii="Arial Narrow" w:hAnsi="Arial Narrow" w:cs="Arial"/>
          <w:sz w:val="24"/>
          <w:szCs w:val="24"/>
        </w:rPr>
        <w:t>АСОИ: для ЭП – трехсменный, для пользователей –</w:t>
      </w:r>
      <w:r w:rsidRPr="00872420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сменность работы опреде</w:t>
      </w:r>
      <w:r>
        <w:rPr>
          <w:rFonts w:ascii="Arial Narrow" w:hAnsi="Arial Narrow" w:cs="Arial"/>
          <w:sz w:val="24"/>
          <w:szCs w:val="24"/>
        </w:rPr>
        <w:softHyphen/>
        <w:t>лена в табл.</w:t>
      </w:r>
      <w:r w:rsidR="00C65C03">
        <w:rPr>
          <w:rFonts w:ascii="Arial Narrow" w:hAnsi="Arial Narrow" w:cs="Arial"/>
          <w:sz w:val="24"/>
          <w:szCs w:val="24"/>
          <w:lang w:val="ru-BY"/>
        </w:rPr>
        <w:t xml:space="preserve"> Ниже</w:t>
      </w:r>
    </w:p>
    <w:tbl>
      <w:tblPr>
        <w:tblW w:w="96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"/>
        <w:gridCol w:w="1062"/>
        <w:gridCol w:w="668"/>
        <w:gridCol w:w="1062"/>
        <w:gridCol w:w="668"/>
        <w:gridCol w:w="1062"/>
        <w:gridCol w:w="668"/>
        <w:gridCol w:w="1062"/>
        <w:gridCol w:w="668"/>
        <w:gridCol w:w="1062"/>
        <w:gridCol w:w="668"/>
      </w:tblGrid>
      <w:tr w:rsidR="00C65C03" w:rsidRPr="00C02AAD" w14:paraId="5DE9939D" w14:textId="77777777" w:rsidTr="00532568">
        <w:trPr>
          <w:trHeight w:val="269"/>
          <w:jc w:val="center"/>
        </w:trPr>
        <w:tc>
          <w:tcPr>
            <w:tcW w:w="0" w:type="auto"/>
            <w:vMerge w:val="restart"/>
          </w:tcPr>
          <w:p w14:paraId="6AEDC3EC" w14:textId="77777777" w:rsidR="00C65C03" w:rsidRPr="00C02AAD" w:rsidRDefault="00C65C03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 xml:space="preserve">Номер варианта </w:t>
            </w:r>
          </w:p>
          <w:p w14:paraId="3E822B0C" w14:textId="77777777" w:rsidR="00C65C03" w:rsidRPr="00C02AAD" w:rsidRDefault="00C65C03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АСОИ</w:t>
            </w:r>
          </w:p>
        </w:tc>
        <w:tc>
          <w:tcPr>
            <w:tcW w:w="0" w:type="auto"/>
            <w:gridSpan w:val="10"/>
          </w:tcPr>
          <w:p w14:paraId="22BA3E02" w14:textId="77777777" w:rsidR="00C65C03" w:rsidRPr="00C02AAD" w:rsidRDefault="00C65C03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Группы пользователей ОА</w:t>
            </w:r>
          </w:p>
        </w:tc>
      </w:tr>
      <w:tr w:rsidR="00C65C03" w:rsidRPr="00C02AAD" w14:paraId="6504F8B0" w14:textId="77777777" w:rsidTr="00532568">
        <w:trPr>
          <w:trHeight w:val="204"/>
          <w:jc w:val="center"/>
        </w:trPr>
        <w:tc>
          <w:tcPr>
            <w:tcW w:w="0" w:type="auto"/>
            <w:vMerge/>
          </w:tcPr>
          <w:p w14:paraId="64D0D369" w14:textId="77777777" w:rsidR="00C65C03" w:rsidRPr="00C02AAD" w:rsidRDefault="00C65C03" w:rsidP="00532568">
            <w:pPr>
              <w:spacing w:before="120" w:line="216" w:lineRule="auto"/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3A4B5A22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П1</w:t>
            </w:r>
          </w:p>
        </w:tc>
        <w:tc>
          <w:tcPr>
            <w:tcW w:w="0" w:type="auto"/>
            <w:gridSpan w:val="2"/>
          </w:tcPr>
          <w:p w14:paraId="77CD8EE8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П2</w:t>
            </w:r>
          </w:p>
        </w:tc>
        <w:tc>
          <w:tcPr>
            <w:tcW w:w="0" w:type="auto"/>
            <w:gridSpan w:val="2"/>
          </w:tcPr>
          <w:p w14:paraId="23F06234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П3</w:t>
            </w:r>
          </w:p>
        </w:tc>
        <w:tc>
          <w:tcPr>
            <w:tcW w:w="0" w:type="auto"/>
            <w:gridSpan w:val="2"/>
          </w:tcPr>
          <w:p w14:paraId="57F42B8C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П4</w:t>
            </w:r>
          </w:p>
        </w:tc>
        <w:tc>
          <w:tcPr>
            <w:tcW w:w="0" w:type="auto"/>
            <w:gridSpan w:val="2"/>
          </w:tcPr>
          <w:p w14:paraId="4D377EB6" w14:textId="77777777" w:rsidR="00C65C03" w:rsidRPr="00C02AAD" w:rsidRDefault="00C65C03" w:rsidP="00532568">
            <w:pPr>
              <w:jc w:val="center"/>
              <w:rPr>
                <w:rFonts w:ascii="Arial Black" w:hAnsi="Arial Black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П5</w:t>
            </w:r>
          </w:p>
        </w:tc>
      </w:tr>
      <w:tr w:rsidR="00C65C03" w:rsidRPr="00C02AAD" w14:paraId="4F7EBBC6" w14:textId="77777777" w:rsidTr="00532568">
        <w:trPr>
          <w:trHeight w:val="246"/>
          <w:jc w:val="center"/>
        </w:trPr>
        <w:tc>
          <w:tcPr>
            <w:tcW w:w="0" w:type="auto"/>
            <w:vMerge/>
          </w:tcPr>
          <w:p w14:paraId="0AC55959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0" w:type="auto"/>
          </w:tcPr>
          <w:p w14:paraId="500163E7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 ФМ</w:t>
            </w:r>
          </w:p>
          <w:p w14:paraId="60627413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пользователя</w:t>
            </w:r>
          </w:p>
        </w:tc>
        <w:tc>
          <w:tcPr>
            <w:tcW w:w="0" w:type="auto"/>
          </w:tcPr>
          <w:p w14:paraId="3C0BF0F8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 xml:space="preserve">Режим </w:t>
            </w:r>
          </w:p>
          <w:p w14:paraId="31281B6F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работы</w:t>
            </w:r>
          </w:p>
        </w:tc>
        <w:tc>
          <w:tcPr>
            <w:tcW w:w="0" w:type="auto"/>
          </w:tcPr>
          <w:p w14:paraId="6AB133C9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 ФМ</w:t>
            </w:r>
          </w:p>
          <w:p w14:paraId="2B1C8448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пользователя</w:t>
            </w:r>
          </w:p>
        </w:tc>
        <w:tc>
          <w:tcPr>
            <w:tcW w:w="0" w:type="auto"/>
          </w:tcPr>
          <w:p w14:paraId="000B84F8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 xml:space="preserve">Режим </w:t>
            </w:r>
          </w:p>
          <w:p w14:paraId="54F8C428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работы</w:t>
            </w:r>
          </w:p>
        </w:tc>
        <w:tc>
          <w:tcPr>
            <w:tcW w:w="0" w:type="auto"/>
          </w:tcPr>
          <w:p w14:paraId="668A16DC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 ФМ</w:t>
            </w:r>
          </w:p>
          <w:p w14:paraId="5A9BE5B7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пользователя</w:t>
            </w:r>
          </w:p>
        </w:tc>
        <w:tc>
          <w:tcPr>
            <w:tcW w:w="0" w:type="auto"/>
          </w:tcPr>
          <w:p w14:paraId="29C8779F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 xml:space="preserve">Режим </w:t>
            </w:r>
          </w:p>
          <w:p w14:paraId="0AA1D5F2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работы</w:t>
            </w:r>
          </w:p>
        </w:tc>
        <w:tc>
          <w:tcPr>
            <w:tcW w:w="0" w:type="auto"/>
          </w:tcPr>
          <w:p w14:paraId="7D996DD1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 ФМ</w:t>
            </w:r>
          </w:p>
          <w:p w14:paraId="0216E104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пользователя</w:t>
            </w:r>
          </w:p>
        </w:tc>
        <w:tc>
          <w:tcPr>
            <w:tcW w:w="0" w:type="auto"/>
          </w:tcPr>
          <w:p w14:paraId="42C3141F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 xml:space="preserve">Режим </w:t>
            </w:r>
          </w:p>
          <w:p w14:paraId="50E7AF8C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работы</w:t>
            </w:r>
          </w:p>
        </w:tc>
        <w:tc>
          <w:tcPr>
            <w:tcW w:w="0" w:type="auto"/>
          </w:tcPr>
          <w:p w14:paraId="634666DF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 ФМ</w:t>
            </w:r>
          </w:p>
          <w:p w14:paraId="1EE57120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пользователя</w:t>
            </w:r>
          </w:p>
        </w:tc>
        <w:tc>
          <w:tcPr>
            <w:tcW w:w="0" w:type="auto"/>
          </w:tcPr>
          <w:p w14:paraId="6331929E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 xml:space="preserve">Режим </w:t>
            </w:r>
          </w:p>
          <w:p w14:paraId="7FD2A7DD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работы</w:t>
            </w:r>
          </w:p>
        </w:tc>
      </w:tr>
      <w:tr w:rsidR="00C65C03" w:rsidRPr="00C02AAD" w14:paraId="0FFE6B46" w14:textId="77777777" w:rsidTr="00532568">
        <w:trPr>
          <w:trHeight w:val="267"/>
          <w:jc w:val="center"/>
        </w:trPr>
        <w:tc>
          <w:tcPr>
            <w:tcW w:w="0" w:type="auto"/>
          </w:tcPr>
          <w:p w14:paraId="4BF689C0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  <w:color w:val="000000"/>
              </w:rPr>
            </w:pPr>
            <w:r>
              <w:rPr>
                <w:rFonts w:ascii="Arial Narrow" w:hAnsi="Arial Narrow"/>
                <w:noProof/>
                <w:color w:val="000000"/>
              </w:rPr>
              <w:t>6</w:t>
            </w:r>
          </w:p>
        </w:tc>
        <w:tc>
          <w:tcPr>
            <w:tcW w:w="0" w:type="auto"/>
          </w:tcPr>
          <w:p w14:paraId="4C0F5707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7</w:t>
            </w:r>
          </w:p>
        </w:tc>
        <w:tc>
          <w:tcPr>
            <w:tcW w:w="0" w:type="auto"/>
          </w:tcPr>
          <w:p w14:paraId="038A7DF0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1</w:t>
            </w:r>
          </w:p>
        </w:tc>
        <w:tc>
          <w:tcPr>
            <w:tcW w:w="0" w:type="auto"/>
          </w:tcPr>
          <w:p w14:paraId="730E2438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12</w:t>
            </w:r>
          </w:p>
        </w:tc>
        <w:tc>
          <w:tcPr>
            <w:tcW w:w="0" w:type="auto"/>
          </w:tcPr>
          <w:p w14:paraId="009075DA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0" w:type="auto"/>
          </w:tcPr>
          <w:p w14:paraId="4105E943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18</w:t>
            </w:r>
          </w:p>
        </w:tc>
        <w:tc>
          <w:tcPr>
            <w:tcW w:w="0" w:type="auto"/>
          </w:tcPr>
          <w:p w14:paraId="1AD28A9B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0" w:type="auto"/>
          </w:tcPr>
          <w:p w14:paraId="1A1C2464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20</w:t>
            </w:r>
          </w:p>
        </w:tc>
        <w:tc>
          <w:tcPr>
            <w:tcW w:w="0" w:type="auto"/>
          </w:tcPr>
          <w:p w14:paraId="44ACE020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0" w:type="auto"/>
          </w:tcPr>
          <w:p w14:paraId="371F16A0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11</w:t>
            </w:r>
          </w:p>
        </w:tc>
        <w:tc>
          <w:tcPr>
            <w:tcW w:w="0" w:type="auto"/>
          </w:tcPr>
          <w:p w14:paraId="3EB3BA49" w14:textId="77777777" w:rsidR="00C65C03" w:rsidRPr="00C02AAD" w:rsidRDefault="00C65C03" w:rsidP="00532568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3</w:t>
            </w:r>
          </w:p>
        </w:tc>
      </w:tr>
    </w:tbl>
    <w:p w14:paraId="412CFE71" w14:textId="77777777" w:rsidR="008F4BEC" w:rsidRPr="00801517" w:rsidRDefault="008F4BEC" w:rsidP="008F4BEC">
      <w:pPr>
        <w:pStyle w:val="a5"/>
        <w:numPr>
          <w:ilvl w:val="0"/>
          <w:numId w:val="19"/>
        </w:numPr>
        <w:tabs>
          <w:tab w:val="clear" w:pos="1145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801517">
        <w:rPr>
          <w:rFonts w:ascii="Arial Narrow" w:hAnsi="Arial Narrow" w:cs="Arial"/>
          <w:sz w:val="24"/>
          <w:szCs w:val="24"/>
        </w:rPr>
        <w:t xml:space="preserve">Для каждого пользователя </w:t>
      </w:r>
      <w:r>
        <w:rPr>
          <w:rFonts w:ascii="Arial Narrow" w:hAnsi="Arial Narrow" w:cs="Arial"/>
          <w:sz w:val="24"/>
          <w:szCs w:val="24"/>
        </w:rPr>
        <w:t xml:space="preserve">и ЭП </w:t>
      </w:r>
      <w:r w:rsidRPr="00801517">
        <w:rPr>
          <w:rFonts w:ascii="Arial Narrow" w:hAnsi="Arial Narrow" w:cs="Arial"/>
          <w:sz w:val="24"/>
          <w:szCs w:val="24"/>
        </w:rPr>
        <w:t>АС</w:t>
      </w:r>
      <w:r>
        <w:rPr>
          <w:rFonts w:ascii="Arial Narrow" w:hAnsi="Arial Narrow" w:cs="Arial"/>
          <w:sz w:val="24"/>
          <w:szCs w:val="24"/>
        </w:rPr>
        <w:t>ОИ</w:t>
      </w:r>
      <w:r w:rsidRPr="00801517">
        <w:rPr>
          <w:rFonts w:ascii="Arial Narrow" w:hAnsi="Arial Narrow" w:cs="Arial"/>
          <w:sz w:val="24"/>
          <w:szCs w:val="24"/>
        </w:rPr>
        <w:t xml:space="preserve"> – отдельное рабочее место (РМ) и </w:t>
      </w:r>
      <w:r>
        <w:rPr>
          <w:rFonts w:ascii="Arial Narrow" w:hAnsi="Arial Narrow" w:cs="Arial"/>
          <w:sz w:val="24"/>
          <w:szCs w:val="24"/>
        </w:rPr>
        <w:t xml:space="preserve">желательно в виде </w:t>
      </w:r>
      <w:r w:rsidRPr="00801517">
        <w:rPr>
          <w:rFonts w:ascii="Arial Narrow" w:hAnsi="Arial Narrow" w:cs="Arial"/>
          <w:sz w:val="24"/>
          <w:szCs w:val="24"/>
        </w:rPr>
        <w:t>отдель</w:t>
      </w:r>
      <w:r>
        <w:rPr>
          <w:rFonts w:ascii="Arial Narrow" w:hAnsi="Arial Narrow" w:cs="Arial"/>
          <w:sz w:val="24"/>
          <w:szCs w:val="24"/>
        </w:rPr>
        <w:softHyphen/>
      </w:r>
      <w:r w:rsidRPr="00801517">
        <w:rPr>
          <w:rFonts w:ascii="Arial Narrow" w:hAnsi="Arial Narrow" w:cs="Arial"/>
          <w:sz w:val="24"/>
          <w:szCs w:val="24"/>
        </w:rPr>
        <w:t>н</w:t>
      </w:r>
      <w:r>
        <w:rPr>
          <w:rFonts w:ascii="Arial Narrow" w:hAnsi="Arial Narrow" w:cs="Arial"/>
          <w:sz w:val="24"/>
          <w:szCs w:val="24"/>
        </w:rPr>
        <w:t>ой рабочей станции</w:t>
      </w:r>
      <w:r w:rsidRPr="00801517">
        <w:rPr>
          <w:rFonts w:ascii="Arial Narrow" w:hAnsi="Arial Narrow" w:cs="Arial"/>
          <w:sz w:val="24"/>
          <w:szCs w:val="24"/>
        </w:rPr>
        <w:t>.</w:t>
      </w:r>
    </w:p>
    <w:p w14:paraId="7629FC61" w14:textId="77777777" w:rsidR="008F4BEC" w:rsidRPr="00872420" w:rsidRDefault="008F4BEC" w:rsidP="008F4BEC">
      <w:pPr>
        <w:pStyle w:val="a5"/>
        <w:numPr>
          <w:ilvl w:val="0"/>
          <w:numId w:val="19"/>
        </w:numPr>
        <w:tabs>
          <w:tab w:val="clear" w:pos="1145"/>
          <w:tab w:val="num" w:pos="993"/>
          <w:tab w:val="num" w:pos="1995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872420">
        <w:rPr>
          <w:rFonts w:ascii="Arial Narrow" w:hAnsi="Arial Narrow" w:cs="Arial"/>
          <w:sz w:val="24"/>
          <w:szCs w:val="24"/>
        </w:rPr>
        <w:t xml:space="preserve">Режим взаимодействия пользователей и </w:t>
      </w:r>
      <w:r>
        <w:rPr>
          <w:rFonts w:ascii="Arial Narrow" w:hAnsi="Arial Narrow" w:cs="Arial"/>
          <w:sz w:val="24"/>
          <w:szCs w:val="24"/>
        </w:rPr>
        <w:t>ЭП</w:t>
      </w:r>
      <w:r w:rsidRPr="00872420">
        <w:rPr>
          <w:rFonts w:ascii="Arial Narrow" w:hAnsi="Arial Narrow" w:cs="Arial"/>
          <w:sz w:val="24"/>
          <w:szCs w:val="24"/>
        </w:rPr>
        <w:t xml:space="preserve"> с АС</w:t>
      </w:r>
      <w:r>
        <w:rPr>
          <w:rFonts w:ascii="Arial Narrow" w:hAnsi="Arial Narrow" w:cs="Arial"/>
          <w:sz w:val="24"/>
          <w:szCs w:val="24"/>
        </w:rPr>
        <w:t>ОИ</w:t>
      </w:r>
      <w:r w:rsidRPr="00872420">
        <w:rPr>
          <w:rFonts w:ascii="Arial Narrow" w:hAnsi="Arial Narrow" w:cs="Arial"/>
          <w:sz w:val="24"/>
          <w:szCs w:val="24"/>
        </w:rPr>
        <w:t xml:space="preserve"> – диалоговый.</w:t>
      </w:r>
    </w:p>
    <w:p w14:paraId="41272AD4" w14:textId="77777777" w:rsidR="008F4BEC" w:rsidRPr="00CB057D" w:rsidRDefault="008F4BEC" w:rsidP="008F4BEC">
      <w:pPr>
        <w:pStyle w:val="a5"/>
        <w:numPr>
          <w:ilvl w:val="2"/>
          <w:numId w:val="18"/>
        </w:numPr>
        <w:tabs>
          <w:tab w:val="num" w:pos="709"/>
        </w:tabs>
        <w:spacing w:before="120" w:after="120" w:line="216" w:lineRule="auto"/>
        <w:ind w:left="2767" w:hanging="2342"/>
        <w:jc w:val="both"/>
        <w:rPr>
          <w:rFonts w:ascii="Arial Narrow" w:hAnsi="Arial Narrow" w:cs="Arial"/>
          <w:b/>
          <w:sz w:val="24"/>
          <w:szCs w:val="24"/>
        </w:rPr>
      </w:pPr>
      <w:r w:rsidRPr="00CB057D">
        <w:rPr>
          <w:rFonts w:ascii="Arial Narrow" w:hAnsi="Arial Narrow" w:cs="Arial"/>
          <w:b/>
          <w:sz w:val="24"/>
          <w:szCs w:val="24"/>
          <w:u w:val="single"/>
        </w:rPr>
        <w:lastRenderedPageBreak/>
        <w:t>Требования к структуре и элементам АС</w:t>
      </w:r>
      <w:r>
        <w:rPr>
          <w:rFonts w:ascii="Arial Narrow" w:hAnsi="Arial Narrow" w:cs="Arial"/>
          <w:b/>
          <w:sz w:val="24"/>
          <w:szCs w:val="24"/>
          <w:u w:val="single"/>
        </w:rPr>
        <w:t>ОИ</w:t>
      </w:r>
      <w:r w:rsidRPr="00CB057D">
        <w:rPr>
          <w:rFonts w:ascii="Arial Narrow" w:hAnsi="Arial Narrow" w:cs="Arial"/>
          <w:b/>
          <w:sz w:val="24"/>
          <w:szCs w:val="24"/>
        </w:rPr>
        <w:t>:</w:t>
      </w:r>
    </w:p>
    <w:p w14:paraId="16A2D312" w14:textId="77777777" w:rsidR="008F4BEC" w:rsidRPr="00B919B0" w:rsidRDefault="008F4BEC" w:rsidP="008F4BEC">
      <w:pPr>
        <w:pStyle w:val="a5"/>
        <w:numPr>
          <w:ilvl w:val="0"/>
          <w:numId w:val="23"/>
        </w:numPr>
        <w:tabs>
          <w:tab w:val="clear" w:pos="114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801517">
        <w:rPr>
          <w:rFonts w:ascii="Arial Narrow" w:hAnsi="Arial Narrow" w:cs="Arial"/>
          <w:sz w:val="24"/>
          <w:szCs w:val="24"/>
        </w:rPr>
        <w:t>Тип структуры АС</w:t>
      </w:r>
      <w:r>
        <w:rPr>
          <w:rFonts w:ascii="Arial Narrow" w:hAnsi="Arial Narrow" w:cs="Arial"/>
          <w:sz w:val="24"/>
          <w:szCs w:val="24"/>
        </w:rPr>
        <w:t>ОИ</w:t>
      </w:r>
      <w:r w:rsidRPr="00801517">
        <w:rPr>
          <w:rFonts w:ascii="Arial Narrow" w:hAnsi="Arial Narrow" w:cs="Arial"/>
          <w:sz w:val="24"/>
          <w:szCs w:val="24"/>
        </w:rPr>
        <w:t xml:space="preserve"> – клиент-серверная архитектура</w:t>
      </w:r>
      <w:r>
        <w:rPr>
          <w:rFonts w:ascii="Arial Narrow" w:hAnsi="Arial Narrow" w:cs="Arial"/>
          <w:sz w:val="24"/>
          <w:szCs w:val="24"/>
        </w:rPr>
        <w:t>.</w:t>
      </w:r>
    </w:p>
    <w:p w14:paraId="7F881B06" w14:textId="77777777" w:rsidR="008F4BEC" w:rsidRDefault="008F4BEC" w:rsidP="008F4BEC">
      <w:pPr>
        <w:pStyle w:val="a5"/>
        <w:numPr>
          <w:ilvl w:val="0"/>
          <w:numId w:val="23"/>
        </w:numPr>
        <w:tabs>
          <w:tab w:val="clear" w:pos="114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АСОИ представляется в виде локальной вычислительной системы (ЛВС).</w:t>
      </w:r>
    </w:p>
    <w:p w14:paraId="2381ABF1" w14:textId="77777777" w:rsidR="008F4BEC" w:rsidRDefault="008F4BEC" w:rsidP="008F4BEC">
      <w:pPr>
        <w:pStyle w:val="a5"/>
        <w:numPr>
          <w:ilvl w:val="0"/>
          <w:numId w:val="23"/>
        </w:numPr>
        <w:tabs>
          <w:tab w:val="clear" w:pos="114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Элементами ЛВС является серверные и рабочие станции (</w:t>
      </w:r>
      <w:r w:rsidRPr="00801517">
        <w:rPr>
          <w:rFonts w:ascii="Arial Narrow" w:hAnsi="Arial Narrow" w:cs="Arial"/>
          <w:sz w:val="24"/>
          <w:szCs w:val="24"/>
        </w:rPr>
        <w:t xml:space="preserve">серверная </w:t>
      </w:r>
      <w:r>
        <w:rPr>
          <w:rFonts w:ascii="Arial Narrow" w:hAnsi="Arial Narrow" w:cs="Arial"/>
          <w:sz w:val="24"/>
          <w:szCs w:val="24"/>
        </w:rPr>
        <w:t xml:space="preserve">станция  - СС или </w:t>
      </w:r>
      <w:r w:rsidRPr="00801517">
        <w:rPr>
          <w:rFonts w:ascii="Arial Narrow" w:hAnsi="Arial Narrow" w:cs="Arial"/>
          <w:sz w:val="24"/>
          <w:szCs w:val="24"/>
        </w:rPr>
        <w:t>рабочая</w:t>
      </w:r>
      <w:r>
        <w:rPr>
          <w:rFonts w:ascii="Arial Narrow" w:hAnsi="Arial Narrow" w:cs="Arial"/>
          <w:sz w:val="24"/>
          <w:szCs w:val="24"/>
        </w:rPr>
        <w:t xml:space="preserve"> станция - РС</w:t>
      </w:r>
      <w:r w:rsidRPr="00801517">
        <w:rPr>
          <w:rFonts w:ascii="Arial Narrow" w:hAnsi="Arial Narrow" w:cs="Arial"/>
          <w:sz w:val="24"/>
          <w:szCs w:val="24"/>
        </w:rPr>
        <w:t xml:space="preserve">). </w:t>
      </w:r>
    </w:p>
    <w:p w14:paraId="40AE12A5" w14:textId="77777777" w:rsidR="008F4BEC" w:rsidRDefault="008F4BEC" w:rsidP="008F4BEC">
      <w:pPr>
        <w:pStyle w:val="a5"/>
        <w:spacing w:line="216" w:lineRule="auto"/>
        <w:ind w:left="709"/>
        <w:jc w:val="both"/>
        <w:rPr>
          <w:rFonts w:ascii="Arial Narrow" w:hAnsi="Arial Narrow" w:cs="Arial"/>
          <w:sz w:val="24"/>
          <w:szCs w:val="24"/>
        </w:rPr>
      </w:pPr>
    </w:p>
    <w:p w14:paraId="710E1277" w14:textId="77777777" w:rsidR="008F4BEC" w:rsidRPr="00CB057D" w:rsidRDefault="008F4BEC" w:rsidP="008F4BEC">
      <w:pPr>
        <w:pStyle w:val="a5"/>
        <w:numPr>
          <w:ilvl w:val="2"/>
          <w:numId w:val="18"/>
        </w:numPr>
        <w:tabs>
          <w:tab w:val="num" w:pos="709"/>
          <w:tab w:val="num" w:pos="993"/>
        </w:tabs>
        <w:spacing w:before="120" w:after="120" w:line="216" w:lineRule="auto"/>
        <w:ind w:left="2767" w:hanging="2342"/>
        <w:jc w:val="both"/>
        <w:rPr>
          <w:rFonts w:ascii="Arial Narrow" w:hAnsi="Arial Narrow" w:cs="Arial"/>
          <w:b/>
          <w:sz w:val="24"/>
          <w:szCs w:val="24"/>
        </w:rPr>
      </w:pPr>
      <w:r w:rsidRPr="00CB057D">
        <w:rPr>
          <w:rFonts w:ascii="Arial Narrow" w:hAnsi="Arial Narrow" w:cs="Arial"/>
          <w:b/>
          <w:sz w:val="24"/>
          <w:szCs w:val="24"/>
          <w:u w:val="single"/>
        </w:rPr>
        <w:t>Требования к функциям АС</w:t>
      </w:r>
      <w:r>
        <w:rPr>
          <w:rFonts w:ascii="Arial Narrow" w:hAnsi="Arial Narrow" w:cs="Arial"/>
          <w:b/>
          <w:sz w:val="24"/>
          <w:szCs w:val="24"/>
          <w:u w:val="single"/>
        </w:rPr>
        <w:t>ОИ</w:t>
      </w:r>
      <w:r w:rsidRPr="00CB057D">
        <w:rPr>
          <w:rFonts w:ascii="Arial Narrow" w:hAnsi="Arial Narrow" w:cs="Arial"/>
          <w:b/>
          <w:sz w:val="24"/>
          <w:szCs w:val="24"/>
        </w:rPr>
        <w:t xml:space="preserve">: </w:t>
      </w:r>
    </w:p>
    <w:p w14:paraId="43E746DB" w14:textId="6A0058BD" w:rsidR="008F4BEC" w:rsidRPr="00C65C03" w:rsidRDefault="00C65C03" w:rsidP="008F4BEC">
      <w:pPr>
        <w:pStyle w:val="a5"/>
        <w:numPr>
          <w:ilvl w:val="3"/>
          <w:numId w:val="18"/>
        </w:numPr>
        <w:tabs>
          <w:tab w:val="clear" w:pos="330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B37CCF" wp14:editId="08A6EB91">
                <wp:simplePos x="0" y="0"/>
                <wp:positionH relativeFrom="column">
                  <wp:posOffset>510540</wp:posOffset>
                </wp:positionH>
                <wp:positionV relativeFrom="paragraph">
                  <wp:posOffset>454660</wp:posOffset>
                </wp:positionV>
                <wp:extent cx="1857375" cy="1428750"/>
                <wp:effectExtent l="0" t="0" r="28575" b="19050"/>
                <wp:wrapTopAndBottom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7375" cy="1428750"/>
                          <a:chOff x="3385" y="4591"/>
                          <a:chExt cx="2532" cy="1960"/>
                        </a:xfrm>
                      </wpg:grpSpPr>
                      <wpg:grpSp>
                        <wpg:cNvPr id="19" name="Group 17"/>
                        <wpg:cNvGrpSpPr>
                          <a:grpSpLocks/>
                        </wpg:cNvGrpSpPr>
                        <wpg:grpSpPr bwMode="auto">
                          <a:xfrm>
                            <a:off x="3385" y="4591"/>
                            <a:ext cx="2532" cy="1250"/>
                            <a:chOff x="3855" y="6430"/>
                            <a:chExt cx="2532" cy="1250"/>
                          </a:xfrm>
                        </wpg:grpSpPr>
                        <wps:wsp>
                          <wps:cNvPr id="20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7" y="7170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1B81F4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9" y="7170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554514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897" y="7185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480F7E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46" y="6780"/>
                              <a:ext cx="434" cy="4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0" y="6750"/>
                              <a:ext cx="24" cy="4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0" y="6765"/>
                              <a:ext cx="447" cy="4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5" y="6430"/>
                              <a:ext cx="1230" cy="431"/>
                            </a:xfrm>
                            <a:prstGeom prst="wedgeRoundRectCallout">
                              <a:avLst>
                                <a:gd name="adj1" fmla="val 92269"/>
                                <a:gd name="adj2" fmla="val 40255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873F19" w14:textId="2A5938A8" w:rsidR="00C65C03" w:rsidRPr="006530C3" w:rsidRDefault="00C65C03" w:rsidP="00C65C03">
                                <w:pPr>
                                  <w:ind w:right="-9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  <w:r w:rsidRPr="006530C3">
                                  <w:rPr>
                                    <w:rFonts w:ascii="Arial Narrow" w:hAnsi="Arial Narrow"/>
                                    <w:b/>
                                  </w:rPr>
                                  <w:t>Вариант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lang w:val="ru-BY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5"/>
                        <wpg:cNvGrpSpPr>
                          <a:grpSpLocks/>
                        </wpg:cNvGrpSpPr>
                        <wpg:grpSpPr bwMode="auto">
                          <a:xfrm>
                            <a:off x="3860" y="5806"/>
                            <a:ext cx="1145" cy="745"/>
                            <a:chOff x="4330" y="7645"/>
                            <a:chExt cx="1145" cy="745"/>
                          </a:xfrm>
                        </wpg:grpSpPr>
                        <wps:wsp>
                          <wps:cNvPr id="28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0" y="7870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8C7255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2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80" y="7645"/>
                              <a:ext cx="225" cy="27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5" y="7895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0AEEF5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П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5" y="7665"/>
                              <a:ext cx="75" cy="2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B37CCF" id="Группа 18" o:spid="_x0000_s1026" style="position:absolute;left:0;text-align:left;margin-left:40.2pt;margin-top:35.8pt;width:146.25pt;height:112.5pt;z-index:251658240;mso-width-relative:margin;mso-height-relative:margin" coordorigin="3385,4591" coordsize="2532,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">
                <v:group id="Group 17" o:spid="_x0000_s1027" style="position:absolute;left:3385;top:4591;width:2532;height:1250" coordorigin="3855,6430" coordsize="2532,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Oval 18" o:spid="_x0000_s1028" style="position:absolute;left:4787;top:7170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" strokeweight="1.5pt">
                    <v:textbox>
                      <w:txbxContent>
                        <w:p w14:paraId="561B81F4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9" o:spid="_x0000_s1029" style="position:absolute;left:5349;top:7170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" strokeweight="1.5pt">
                    <v:textbox>
                      <w:txbxContent>
                        <w:p w14:paraId="78554514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20" o:spid="_x0000_s1030" style="position:absolute;left:5897;top:7185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" strokeweight="1.5pt">
                    <v:textbox>
                      <w:txbxContent>
                        <w:p w14:paraId="7A480F7E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3</w:t>
                          </w:r>
                        </w:p>
                      </w:txbxContent>
                    </v:textbox>
                  </v:oval>
                  <v:line id="Line 21" o:spid="_x0000_s1031" style="position:absolute;flip:x;visibility:visible;mso-wrap-style:square" from="5146,6780" to="5580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" strokeweight="1.5pt">
                    <v:stroke endarrow="open"/>
                  </v:line>
                  <v:line id="Line 22" o:spid="_x0000_s1032" style="position:absolute;visibility:visible;mso-wrap-style:square" from="5580,6750" to="5604,7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" strokeweight="1.5pt">
                    <v:stroke endarrow="open"/>
                  </v:line>
                  <v:line id="Line 23" o:spid="_x0000_s1033" style="position:absolute;visibility:visible;mso-wrap-style:square" from="5580,6765" to="602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" strokeweight="1.5pt">
                    <v:stroke endarrow="open"/>
                  </v:line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AutoShape 24" o:spid="_x0000_s1034" type="#_x0000_t62" style="position:absolute;left:3855;top:6430;width:1230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" adj="30730,19495">
                    <v:textbox>
                      <w:txbxContent>
                        <w:p w14:paraId="39873F19" w14:textId="2A5938A8" w:rsidR="00C65C03" w:rsidRPr="006530C3" w:rsidRDefault="00C65C03" w:rsidP="00C65C03">
                          <w:pPr>
                            <w:ind w:right="-99" w:hanging="142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6530C3">
                            <w:rPr>
                              <w:rFonts w:ascii="Arial Narrow" w:hAnsi="Arial Narrow"/>
                              <w:b/>
                            </w:rPr>
                            <w:t>Вариант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lang w:val="ru-BY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 25" o:spid="_x0000_s1035" style="position:absolute;left:3860;top:5806;width:1145;height:745" coordorigin="4330,7645" coordsize="1145,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26" o:spid="_x0000_s1036" style="position:absolute;left:4330;top:7870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" strokeweight="1.5pt">
                    <v:textbox>
                      <w:txbxContent>
                        <w:p w14:paraId="148C7255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4</w:t>
                          </w:r>
                        </w:p>
                      </w:txbxContent>
                    </v:textbox>
                  </v:oval>
                  <v:line id="Line 27" o:spid="_x0000_s1037" style="position:absolute;flip:x;visibility:visible;mso-wrap-style:square" from="4680,7645" to="4905,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" strokeweight="1.5pt">
                    <v:stroke endarrow="open"/>
                  </v:line>
                  <v:oval id="Oval 28" o:spid="_x0000_s1038" style="position:absolute;left:4985;top:7895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" strokeweight="1.5pt">
                    <v:textbox>
                      <w:txbxContent>
                        <w:p w14:paraId="6B0AEEF5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П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5</w:t>
                          </w:r>
                        </w:p>
                      </w:txbxContent>
                    </v:textbox>
                  </v:oval>
                  <v:line id="Line 29" o:spid="_x0000_s1039" style="position:absolute;visibility:visible;mso-wrap-style:square" from="5085,7665" to="5160,7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" strokeweight="1.5pt">
                    <v:stroke endarrow="open"/>
                  </v:line>
                </v:group>
                <w10:wrap type="topAndBottom"/>
              </v:group>
            </w:pict>
          </mc:Fallback>
        </mc:AlternateContent>
      </w:r>
      <w:r w:rsidR="008F4BEC">
        <w:rPr>
          <w:rFonts w:ascii="Arial Narrow" w:hAnsi="Arial Narrow" w:cs="Arial"/>
          <w:sz w:val="24"/>
          <w:szCs w:val="24"/>
        </w:rPr>
        <w:t>Функциональная модель ОА в виде схемы взаимосвязи между группами пользователей оп</w:t>
      </w:r>
      <w:r w:rsidR="008F4BEC">
        <w:rPr>
          <w:rFonts w:ascii="Arial Narrow" w:hAnsi="Arial Narrow" w:cs="Arial"/>
          <w:sz w:val="24"/>
          <w:szCs w:val="24"/>
        </w:rPr>
        <w:softHyphen/>
        <w:t xml:space="preserve">ределена на рис. </w:t>
      </w:r>
      <w:r>
        <w:rPr>
          <w:rFonts w:ascii="Arial Narrow" w:hAnsi="Arial Narrow" w:cs="Arial"/>
          <w:sz w:val="24"/>
          <w:szCs w:val="24"/>
          <w:lang w:val="ru-BY"/>
        </w:rPr>
        <w:t>Ниже</w:t>
      </w:r>
    </w:p>
    <w:p w14:paraId="0AA777F0" w14:textId="49A8C0FC" w:rsidR="00C65C03" w:rsidRDefault="00C65C03" w:rsidP="00C65C03">
      <w:pPr>
        <w:pStyle w:val="a5"/>
        <w:tabs>
          <w:tab w:val="num" w:pos="2880"/>
        </w:tabs>
        <w:spacing w:line="216" w:lineRule="auto"/>
        <w:ind w:left="993"/>
        <w:jc w:val="both"/>
        <w:rPr>
          <w:rFonts w:ascii="Arial Narrow" w:hAnsi="Arial Narrow" w:cs="Arial"/>
          <w:sz w:val="24"/>
          <w:szCs w:val="24"/>
        </w:rPr>
      </w:pPr>
    </w:p>
    <w:p w14:paraId="7695501E" w14:textId="4D78886D" w:rsidR="00C65C03" w:rsidRPr="00C65C03" w:rsidRDefault="008F4BEC" w:rsidP="00C65C03">
      <w:pPr>
        <w:pStyle w:val="a5"/>
        <w:numPr>
          <w:ilvl w:val="3"/>
          <w:numId w:val="18"/>
        </w:numPr>
        <w:tabs>
          <w:tab w:val="clear" w:pos="330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Функциональные модели для каждой группы пользователей в виде схемы взаимосвязи между задачами представлены </w:t>
      </w:r>
      <w:r w:rsidR="00C65C03">
        <w:rPr>
          <w:rFonts w:ascii="Arial Narrow" w:hAnsi="Arial Narrow" w:cs="Arial"/>
          <w:sz w:val="24"/>
          <w:szCs w:val="24"/>
          <w:lang w:val="ru-BY"/>
        </w:rPr>
        <w:t>на рис. Ниже</w:t>
      </w:r>
    </w:p>
    <w:p w14:paraId="2416938B" w14:textId="77777777" w:rsidR="00C65C03" w:rsidRPr="00C65C03" w:rsidRDefault="00C65C03" w:rsidP="00C65C03">
      <w:pPr>
        <w:pStyle w:val="a5"/>
        <w:spacing w:line="216" w:lineRule="auto"/>
        <w:ind w:left="993"/>
        <w:jc w:val="both"/>
        <w:rPr>
          <w:rFonts w:ascii="Arial Narrow" w:hAnsi="Arial Narrow" w:cs="Arial"/>
          <w:sz w:val="24"/>
          <w:szCs w:val="24"/>
        </w:rPr>
      </w:pPr>
    </w:p>
    <w:p w14:paraId="77F2284B" w14:textId="68758463" w:rsidR="00C65C03" w:rsidRDefault="00C65C03" w:rsidP="00C65C03">
      <w:pPr>
        <w:pStyle w:val="a5"/>
        <w:tabs>
          <w:tab w:val="num" w:pos="2880"/>
        </w:tabs>
        <w:spacing w:line="216" w:lineRule="auto"/>
        <w:ind w:left="993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336C1DCA" wp14:editId="1EF238C4">
                <wp:extent cx="1847850" cy="1685925"/>
                <wp:effectExtent l="0" t="0" r="19050" b="28575"/>
                <wp:docPr id="32" name="Групп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850" cy="1685925"/>
                          <a:chOff x="3700" y="4591"/>
                          <a:chExt cx="2217" cy="1960"/>
                        </a:xfrm>
                      </wpg:grpSpPr>
                      <wpg:grpSp>
                        <wpg:cNvPr id="33" name="Group 31"/>
                        <wpg:cNvGrpSpPr>
                          <a:grpSpLocks/>
                        </wpg:cNvGrpSpPr>
                        <wpg:grpSpPr bwMode="auto">
                          <a:xfrm>
                            <a:off x="3700" y="4591"/>
                            <a:ext cx="2217" cy="1250"/>
                            <a:chOff x="4170" y="6430"/>
                            <a:chExt cx="2217" cy="1250"/>
                          </a:xfrm>
                        </wpg:grpSpPr>
                        <wps:wsp>
                          <wps:cNvPr id="34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7" y="7170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D57939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530C3"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З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9" y="7170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983882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530C3"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З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97" y="7185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BC9191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530C3"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З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46" y="6780"/>
                              <a:ext cx="434" cy="4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0" y="6750"/>
                              <a:ext cx="24" cy="4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0" y="6765"/>
                              <a:ext cx="447" cy="4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0" y="6430"/>
                              <a:ext cx="970" cy="390"/>
                            </a:xfrm>
                            <a:prstGeom prst="wedgeRoundRectCallout">
                              <a:avLst>
                                <a:gd name="adj1" fmla="val 92269"/>
                                <a:gd name="adj2" fmla="val 40255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294650" w14:textId="77777777" w:rsidR="00C65C03" w:rsidRPr="006530C3" w:rsidRDefault="00C65C03" w:rsidP="00C65C03">
                                <w:pPr>
                                  <w:ind w:right="-9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  <w:r w:rsidRPr="006530C3">
                                  <w:rPr>
                                    <w:rFonts w:ascii="Arial Narrow" w:hAnsi="Arial Narrow"/>
                                    <w:b/>
                                  </w:rPr>
                                  <w:t>Вариант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 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9"/>
                        <wpg:cNvGrpSpPr>
                          <a:grpSpLocks/>
                        </wpg:cNvGrpSpPr>
                        <wpg:grpSpPr bwMode="auto">
                          <a:xfrm>
                            <a:off x="3860" y="5806"/>
                            <a:ext cx="1145" cy="745"/>
                            <a:chOff x="4330" y="7645"/>
                            <a:chExt cx="1145" cy="745"/>
                          </a:xfrm>
                        </wpg:grpSpPr>
                        <wps:wsp>
                          <wps:cNvPr id="42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0" y="7870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7B2E59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530C3"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З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80" y="7645"/>
                              <a:ext cx="225" cy="27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Oval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5" y="7895"/>
                              <a:ext cx="490" cy="4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ADEA84" w14:textId="77777777" w:rsidR="00C65C03" w:rsidRPr="006530C3" w:rsidRDefault="00C65C03" w:rsidP="00C65C03">
                                <w:pPr>
                                  <w:ind w:right="-149" w:hanging="142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530C3">
                                  <w:rPr>
                                    <w:rFonts w:ascii="Arial Narrow" w:hAnsi="Arial Narrow"/>
                                    <w:b/>
                                    <w:sz w:val="24"/>
                                    <w:szCs w:val="24"/>
                                  </w:rPr>
                                  <w:t>З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5" y="7665"/>
                              <a:ext cx="75" cy="2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6C1DCA" id="Группа 32" o:spid="_x0000_s1040" style="width:145.5pt;height:132.75pt;mso-position-horizontal-relative:char;mso-position-vertical-relative:line" coordorigin="3700,4591" coordsize="2217,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">
                <v:group id="Group 31" o:spid="_x0000_s1041" style="position:absolute;left:3700;top:4591;width:2217;height:1250" coordorigin="4170,6430" coordsize="2217,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Oval 32" o:spid="_x0000_s1042" style="position:absolute;left:4787;top:7170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" strokeweight="1.5pt">
                    <v:textbox>
                      <w:txbxContent>
                        <w:p w14:paraId="2BD57939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 w:rsidRPr="006530C3"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З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33" o:spid="_x0000_s1043" style="position:absolute;left:5349;top:7170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" strokeweight="1.5pt">
                    <v:textbox>
                      <w:txbxContent>
                        <w:p w14:paraId="37983882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 w:rsidRPr="006530C3"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З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34" o:spid="_x0000_s1044" style="position:absolute;left:5897;top:7185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" strokeweight="1.5pt">
                    <v:textbox>
                      <w:txbxContent>
                        <w:p w14:paraId="65BC9191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 w:rsidRPr="006530C3"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З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3</w:t>
                          </w:r>
                        </w:p>
                      </w:txbxContent>
                    </v:textbox>
                  </v:oval>
                  <v:line id="Line 35" o:spid="_x0000_s1045" style="position:absolute;flip:x;visibility:visible;mso-wrap-style:square" from="5146,6780" to="5580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" strokeweight="1.5pt">
                    <v:stroke endarrow="open"/>
                  </v:line>
                  <v:line id="Line 36" o:spid="_x0000_s1046" style="position:absolute;visibility:visible;mso-wrap-style:square" from="5580,6750" to="5604,7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" strokeweight="1.5pt">
                    <v:stroke endarrow="open"/>
                  </v:line>
                  <v:line id="Line 37" o:spid="_x0000_s1047" style="position:absolute;visibility:visible;mso-wrap-style:square" from="5580,6765" to="602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" strokeweight="1.5pt">
                    <v:stroke endarrow="open"/>
                  </v:line>
                  <v:shape id="AutoShape 38" o:spid="_x0000_s1048" type="#_x0000_t62" style="position:absolute;left:4170;top:6430;width:97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" adj="30730,19495">
                    <v:textbox>
                      <w:txbxContent>
                        <w:p w14:paraId="0E294650" w14:textId="77777777" w:rsidR="00C65C03" w:rsidRPr="006530C3" w:rsidRDefault="00C65C03" w:rsidP="00C65C03">
                          <w:pPr>
                            <w:ind w:right="-99" w:hanging="142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 w:rsidRPr="006530C3">
                            <w:rPr>
                              <w:rFonts w:ascii="Arial Narrow" w:hAnsi="Arial Narrow"/>
                              <w:b/>
                            </w:rPr>
                            <w:t>Вариант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 xml:space="preserve"> 6</w:t>
                          </w:r>
                        </w:p>
                      </w:txbxContent>
                    </v:textbox>
                  </v:shape>
                </v:group>
                <v:group id="Group 39" o:spid="_x0000_s1049" style="position:absolute;left:3860;top:5806;width:1145;height:745" coordorigin="4330,7645" coordsize="1145,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40" o:spid="_x0000_s1050" style="position:absolute;left:4330;top:7870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" strokeweight="1.5pt">
                    <v:textbox>
                      <w:txbxContent>
                        <w:p w14:paraId="607B2E59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 w:rsidRPr="006530C3"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З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4</w:t>
                          </w:r>
                        </w:p>
                      </w:txbxContent>
                    </v:textbox>
                  </v:oval>
                  <v:line id="Line 41" o:spid="_x0000_s1051" style="position:absolute;flip:x;visibility:visible;mso-wrap-style:square" from="4680,7645" to="4905,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" strokeweight="1.5pt">
                    <v:stroke endarrow="open"/>
                  </v:line>
                  <v:oval id="Oval 42" o:spid="_x0000_s1052" style="position:absolute;left:4985;top:7895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" strokeweight="1.5pt">
                    <v:textbox>
                      <w:txbxContent>
                        <w:p w14:paraId="70ADEA84" w14:textId="77777777" w:rsidR="00C65C03" w:rsidRPr="006530C3" w:rsidRDefault="00C65C03" w:rsidP="00C65C03">
                          <w:pPr>
                            <w:ind w:right="-149" w:hanging="142"/>
                            <w:jc w:val="center"/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</w:pPr>
                          <w:r w:rsidRPr="006530C3">
                            <w:rPr>
                              <w:rFonts w:ascii="Arial Narrow" w:hAnsi="Arial Narrow"/>
                              <w:b/>
                              <w:sz w:val="24"/>
                              <w:szCs w:val="24"/>
                            </w:rPr>
                            <w:t>З</w:t>
                          </w:r>
                          <w:r>
                            <w:rPr>
                              <w:rFonts w:ascii="Arial Narrow" w:hAnsi="Arial Narrow"/>
                              <w:b/>
                            </w:rPr>
                            <w:t>5</w:t>
                          </w:r>
                        </w:p>
                      </w:txbxContent>
                    </v:textbox>
                  </v:oval>
                  <v:line id="Line 43" o:spid="_x0000_s1053" style="position:absolute;visibility:visible;mso-wrap-style:square" from="5085,7665" to="5160,7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" strokeweight="1.5pt">
                    <v:stroke endarrow="open"/>
                  </v:line>
                </v:group>
                <w10:anchorlock/>
              </v:group>
            </w:pict>
          </mc:Fallback>
        </mc:AlternateContent>
      </w:r>
    </w:p>
    <w:p w14:paraId="0C8FA1C3" w14:textId="77777777" w:rsidR="008F4BEC" w:rsidRDefault="008F4BEC" w:rsidP="008F4BEC">
      <w:pPr>
        <w:pStyle w:val="a5"/>
        <w:numPr>
          <w:ilvl w:val="3"/>
          <w:numId w:val="18"/>
        </w:numPr>
        <w:tabs>
          <w:tab w:val="clear" w:pos="330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872420">
        <w:rPr>
          <w:rFonts w:ascii="Arial Narrow" w:hAnsi="Arial Narrow" w:cs="Arial"/>
          <w:sz w:val="24"/>
          <w:szCs w:val="24"/>
        </w:rPr>
        <w:t xml:space="preserve">Для каждого </w:t>
      </w:r>
      <w:r>
        <w:rPr>
          <w:rFonts w:ascii="Arial Narrow" w:hAnsi="Arial Narrow" w:cs="Arial"/>
          <w:sz w:val="24"/>
          <w:szCs w:val="24"/>
        </w:rPr>
        <w:t xml:space="preserve">сотрудника ОА </w:t>
      </w:r>
      <w:r w:rsidRPr="00872420">
        <w:rPr>
          <w:rFonts w:ascii="Arial Narrow" w:hAnsi="Arial Narrow" w:cs="Arial"/>
          <w:sz w:val="24"/>
          <w:szCs w:val="24"/>
        </w:rPr>
        <w:t xml:space="preserve">должны быть автоматизированы </w:t>
      </w:r>
      <w:r>
        <w:rPr>
          <w:rFonts w:ascii="Arial Narrow" w:hAnsi="Arial Narrow" w:cs="Arial"/>
          <w:sz w:val="24"/>
          <w:szCs w:val="24"/>
        </w:rPr>
        <w:t xml:space="preserve">все </w:t>
      </w:r>
      <w:r w:rsidRPr="00872420">
        <w:rPr>
          <w:rFonts w:ascii="Arial Narrow" w:hAnsi="Arial Narrow" w:cs="Arial"/>
          <w:sz w:val="24"/>
          <w:szCs w:val="24"/>
        </w:rPr>
        <w:t>задачи, которые входят в со</w:t>
      </w:r>
      <w:r w:rsidRPr="00872420">
        <w:rPr>
          <w:rFonts w:ascii="Arial Narrow" w:hAnsi="Arial Narrow" w:cs="Arial"/>
          <w:sz w:val="24"/>
          <w:szCs w:val="24"/>
        </w:rPr>
        <w:softHyphen/>
        <w:t xml:space="preserve">став </w:t>
      </w:r>
      <w:r>
        <w:rPr>
          <w:rFonts w:ascii="Arial Narrow" w:hAnsi="Arial Narrow" w:cs="Arial"/>
          <w:sz w:val="24"/>
          <w:szCs w:val="24"/>
        </w:rPr>
        <w:t xml:space="preserve">его </w:t>
      </w:r>
      <w:r w:rsidRPr="00872420">
        <w:rPr>
          <w:rFonts w:ascii="Arial Narrow" w:hAnsi="Arial Narrow" w:cs="Arial"/>
          <w:sz w:val="24"/>
          <w:szCs w:val="24"/>
        </w:rPr>
        <w:t>функ</w:t>
      </w:r>
      <w:r w:rsidRPr="00872420">
        <w:rPr>
          <w:rFonts w:ascii="Arial Narrow" w:hAnsi="Arial Narrow" w:cs="Arial"/>
          <w:sz w:val="24"/>
          <w:szCs w:val="24"/>
        </w:rPr>
        <w:softHyphen/>
        <w:t>цио</w:t>
      </w:r>
      <w:r w:rsidRPr="00872420">
        <w:rPr>
          <w:rFonts w:ascii="Arial Narrow" w:hAnsi="Arial Narrow" w:cs="Arial"/>
          <w:sz w:val="24"/>
          <w:szCs w:val="24"/>
        </w:rPr>
        <w:softHyphen/>
        <w:t>нальн</w:t>
      </w:r>
      <w:r>
        <w:rPr>
          <w:rFonts w:ascii="Arial Narrow" w:hAnsi="Arial Narrow" w:cs="Arial"/>
          <w:sz w:val="24"/>
          <w:szCs w:val="24"/>
        </w:rPr>
        <w:t>ой</w:t>
      </w:r>
      <w:r w:rsidRPr="00872420">
        <w:rPr>
          <w:rFonts w:ascii="Arial Narrow" w:hAnsi="Arial Narrow" w:cs="Arial"/>
          <w:sz w:val="24"/>
          <w:szCs w:val="24"/>
        </w:rPr>
        <w:t xml:space="preserve"> модел</w:t>
      </w:r>
      <w:r>
        <w:rPr>
          <w:rFonts w:ascii="Arial Narrow" w:hAnsi="Arial Narrow" w:cs="Arial"/>
          <w:sz w:val="24"/>
          <w:szCs w:val="24"/>
        </w:rPr>
        <w:t>и, и реализуются в виде отдельных программ. Все программы для от</w:t>
      </w:r>
      <w:r>
        <w:rPr>
          <w:rFonts w:ascii="Arial Narrow" w:hAnsi="Arial Narrow" w:cs="Arial"/>
          <w:sz w:val="24"/>
          <w:szCs w:val="24"/>
        </w:rPr>
        <w:softHyphen/>
        <w:t>дельной группы пользователей реализуются в виде отдельного приложения.</w:t>
      </w:r>
    </w:p>
    <w:p w14:paraId="7D3D7826" w14:textId="77777777" w:rsidR="008F4BEC" w:rsidRPr="00872420" w:rsidRDefault="008F4BEC" w:rsidP="008F4BEC">
      <w:pPr>
        <w:pStyle w:val="a5"/>
        <w:numPr>
          <w:ilvl w:val="3"/>
          <w:numId w:val="18"/>
        </w:numPr>
        <w:tabs>
          <w:tab w:val="clear" w:pos="330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Для ЭП перечень задач (не менее пяти) определяет разработчик. Схема взаимосвязей между зада</w:t>
      </w:r>
      <w:r>
        <w:rPr>
          <w:rFonts w:ascii="Arial Narrow" w:hAnsi="Arial Narrow" w:cs="Arial"/>
          <w:sz w:val="24"/>
          <w:szCs w:val="24"/>
        </w:rPr>
        <w:softHyphen/>
        <w:t>чами ЭП определяет разработчик. Все члены ЭП выполняют одинаковые функции.</w:t>
      </w:r>
    </w:p>
    <w:p w14:paraId="3A37407E" w14:textId="77777777" w:rsidR="008F4BEC" w:rsidRPr="00CB057D" w:rsidRDefault="008F4BEC" w:rsidP="008F4BEC">
      <w:pPr>
        <w:pStyle w:val="a5"/>
        <w:spacing w:before="120" w:line="216" w:lineRule="auto"/>
        <w:ind w:left="425"/>
        <w:jc w:val="both"/>
        <w:rPr>
          <w:rFonts w:ascii="Arial Narrow" w:hAnsi="Arial Narrow" w:cs="Arial"/>
          <w:b/>
          <w:sz w:val="24"/>
          <w:szCs w:val="24"/>
        </w:rPr>
      </w:pPr>
      <w:r w:rsidRPr="00CB057D">
        <w:rPr>
          <w:rFonts w:ascii="Arial Narrow" w:hAnsi="Arial Narrow" w:cs="Arial"/>
          <w:b/>
          <w:sz w:val="24"/>
          <w:szCs w:val="24"/>
        </w:rPr>
        <w:t>4.</w:t>
      </w:r>
      <w:r w:rsidRPr="00CB057D">
        <w:rPr>
          <w:rFonts w:ascii="Arial Narrow" w:hAnsi="Arial Narrow" w:cs="Arial"/>
          <w:b/>
          <w:sz w:val="24"/>
          <w:szCs w:val="24"/>
          <w:u w:val="single"/>
        </w:rPr>
        <w:t xml:space="preserve"> Требования к видам обеспечения АС</w:t>
      </w:r>
      <w:r>
        <w:rPr>
          <w:rFonts w:ascii="Arial Narrow" w:hAnsi="Arial Narrow" w:cs="Arial"/>
          <w:b/>
          <w:sz w:val="24"/>
          <w:szCs w:val="24"/>
          <w:u w:val="single"/>
        </w:rPr>
        <w:t>ОИ</w:t>
      </w:r>
      <w:r w:rsidRPr="00CB057D">
        <w:rPr>
          <w:rFonts w:ascii="Arial Narrow" w:hAnsi="Arial Narrow" w:cs="Arial"/>
          <w:b/>
          <w:sz w:val="24"/>
          <w:szCs w:val="24"/>
        </w:rPr>
        <w:t>:</w:t>
      </w:r>
    </w:p>
    <w:p w14:paraId="74B1F0D2" w14:textId="77777777" w:rsidR="008F4BEC" w:rsidRPr="00872420" w:rsidRDefault="008F4BEC" w:rsidP="008F4BEC">
      <w:pPr>
        <w:pStyle w:val="a5"/>
        <w:numPr>
          <w:ilvl w:val="3"/>
          <w:numId w:val="18"/>
        </w:numPr>
        <w:tabs>
          <w:tab w:val="clear" w:pos="3306"/>
          <w:tab w:val="num" w:pos="993"/>
        </w:tabs>
        <w:spacing w:before="120" w:after="120"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B919B0">
        <w:rPr>
          <w:rFonts w:ascii="Arial Narrow" w:hAnsi="Arial Narrow" w:cs="Arial"/>
          <w:b/>
          <w:sz w:val="24"/>
          <w:szCs w:val="24"/>
          <w:u w:val="single"/>
        </w:rPr>
        <w:t>Требования к программным средствам</w:t>
      </w:r>
      <w:r>
        <w:rPr>
          <w:rFonts w:ascii="Arial Narrow" w:hAnsi="Arial Narrow" w:cs="Arial"/>
          <w:sz w:val="24"/>
          <w:szCs w:val="24"/>
          <w:u w:val="single"/>
        </w:rPr>
        <w:t xml:space="preserve"> (ПС)</w:t>
      </w:r>
      <w:r w:rsidRPr="00872420">
        <w:rPr>
          <w:rFonts w:ascii="Arial Narrow" w:hAnsi="Arial Narrow" w:cs="Arial"/>
          <w:sz w:val="24"/>
          <w:szCs w:val="24"/>
          <w:u w:val="single"/>
        </w:rPr>
        <w:t xml:space="preserve"> </w:t>
      </w:r>
      <w:r>
        <w:rPr>
          <w:rFonts w:ascii="Arial Narrow" w:hAnsi="Arial Narrow" w:cs="Arial"/>
          <w:sz w:val="24"/>
          <w:szCs w:val="24"/>
          <w:u w:val="single"/>
        </w:rPr>
        <w:t>АСОИ:</w:t>
      </w:r>
    </w:p>
    <w:p w14:paraId="0EF8FF35" w14:textId="39C64C9F" w:rsidR="00C65C03" w:rsidRPr="00E63135" w:rsidRDefault="008F4BEC" w:rsidP="00C65C03">
      <w:pPr>
        <w:pStyle w:val="a5"/>
        <w:numPr>
          <w:ilvl w:val="3"/>
          <w:numId w:val="21"/>
        </w:numPr>
        <w:tabs>
          <w:tab w:val="clear" w:pos="3306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 w:rsidRPr="006C151A">
        <w:rPr>
          <w:rFonts w:ascii="Arial Narrow" w:hAnsi="Arial Narrow" w:cs="Arial"/>
          <w:sz w:val="24"/>
          <w:szCs w:val="24"/>
        </w:rPr>
        <w:t xml:space="preserve">перечень </w:t>
      </w:r>
      <w:r>
        <w:rPr>
          <w:rFonts w:ascii="Arial Narrow" w:hAnsi="Arial Narrow" w:cs="Arial"/>
          <w:sz w:val="24"/>
          <w:szCs w:val="24"/>
        </w:rPr>
        <w:t xml:space="preserve">требований к </w:t>
      </w:r>
      <w:r w:rsidRPr="006C151A">
        <w:rPr>
          <w:rFonts w:ascii="Arial Narrow" w:hAnsi="Arial Narrow" w:cs="Arial"/>
          <w:sz w:val="24"/>
          <w:szCs w:val="24"/>
        </w:rPr>
        <w:t>системны</w:t>
      </w:r>
      <w:r>
        <w:rPr>
          <w:rFonts w:ascii="Arial Narrow" w:hAnsi="Arial Narrow" w:cs="Arial"/>
          <w:sz w:val="24"/>
          <w:szCs w:val="24"/>
        </w:rPr>
        <w:t>м</w:t>
      </w:r>
      <w:r w:rsidRPr="006C151A">
        <w:rPr>
          <w:rFonts w:ascii="Arial Narrow" w:hAnsi="Arial Narrow" w:cs="Arial"/>
          <w:sz w:val="24"/>
          <w:szCs w:val="24"/>
        </w:rPr>
        <w:t xml:space="preserve"> программ</w:t>
      </w:r>
      <w:r>
        <w:rPr>
          <w:rFonts w:ascii="Arial Narrow" w:hAnsi="Arial Narrow" w:cs="Arial"/>
          <w:sz w:val="24"/>
          <w:szCs w:val="24"/>
        </w:rPr>
        <w:t>ам</w:t>
      </w:r>
      <w:r w:rsidRPr="006C151A">
        <w:rPr>
          <w:rFonts w:ascii="Arial Narrow" w:hAnsi="Arial Narrow" w:cs="Arial"/>
          <w:sz w:val="24"/>
          <w:szCs w:val="24"/>
        </w:rPr>
        <w:t xml:space="preserve"> (СП) и инструментальны</w:t>
      </w:r>
      <w:r>
        <w:rPr>
          <w:rFonts w:ascii="Arial Narrow" w:hAnsi="Arial Narrow" w:cs="Arial"/>
          <w:sz w:val="24"/>
          <w:szCs w:val="24"/>
        </w:rPr>
        <w:t>м</w:t>
      </w:r>
      <w:r w:rsidRPr="006C151A">
        <w:rPr>
          <w:rFonts w:ascii="Arial Narrow" w:hAnsi="Arial Narrow" w:cs="Arial"/>
          <w:sz w:val="24"/>
          <w:szCs w:val="24"/>
        </w:rPr>
        <w:t xml:space="preserve"> программ (ИП) </w:t>
      </w:r>
      <w:r>
        <w:rPr>
          <w:rFonts w:ascii="Arial Narrow" w:hAnsi="Arial Narrow" w:cs="Arial"/>
          <w:sz w:val="24"/>
          <w:szCs w:val="24"/>
        </w:rPr>
        <w:t xml:space="preserve">для серверных и рабочих станций АСОИ </w:t>
      </w:r>
      <w:r w:rsidRPr="006C151A">
        <w:rPr>
          <w:rFonts w:ascii="Arial Narrow" w:hAnsi="Arial Narrow" w:cs="Arial"/>
          <w:sz w:val="24"/>
          <w:szCs w:val="24"/>
        </w:rPr>
        <w:t>определ</w:t>
      </w:r>
      <w:r>
        <w:rPr>
          <w:rFonts w:ascii="Arial Narrow" w:hAnsi="Arial Narrow" w:cs="Arial"/>
          <w:sz w:val="24"/>
          <w:szCs w:val="24"/>
        </w:rPr>
        <w:t>ен</w:t>
      </w:r>
      <w:r w:rsidRPr="006C151A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в табл.</w:t>
      </w:r>
      <w:r w:rsidR="00C65C03">
        <w:rPr>
          <w:rFonts w:ascii="Arial Narrow" w:hAnsi="Arial Narrow" w:cs="Arial"/>
          <w:sz w:val="24"/>
          <w:szCs w:val="24"/>
          <w:lang w:val="ru-BY"/>
        </w:rPr>
        <w:t xml:space="preserve"> Ниже</w:t>
      </w:r>
    </w:p>
    <w:p w14:paraId="07763E71" w14:textId="77777777" w:rsidR="00E63135" w:rsidRPr="00C65C03" w:rsidRDefault="00E63135" w:rsidP="00E63135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4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9"/>
        <w:gridCol w:w="2827"/>
      </w:tblGrid>
      <w:tr w:rsidR="00C65C03" w:rsidRPr="00C02AAD" w14:paraId="172867D5" w14:textId="77777777" w:rsidTr="00C65C03">
        <w:trPr>
          <w:trHeight w:val="225"/>
          <w:jc w:val="center"/>
        </w:trPr>
        <w:tc>
          <w:tcPr>
            <w:tcW w:w="1989" w:type="dxa"/>
          </w:tcPr>
          <w:p w14:paraId="786D0D19" w14:textId="77777777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Номер варианта АСОИ</w:t>
            </w:r>
          </w:p>
        </w:tc>
        <w:tc>
          <w:tcPr>
            <w:tcW w:w="2827" w:type="dxa"/>
          </w:tcPr>
          <w:p w14:paraId="0A9C633C" w14:textId="3903874C" w:rsidR="00C65C03" w:rsidRPr="00C02AAD" w:rsidRDefault="00C65C03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Список номеров требова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ний</w:t>
            </w:r>
          </w:p>
        </w:tc>
      </w:tr>
      <w:tr w:rsidR="00C65C03" w:rsidRPr="00C02AAD" w14:paraId="207DDECF" w14:textId="77777777" w:rsidTr="00C65C03">
        <w:trPr>
          <w:trHeight w:val="212"/>
          <w:jc w:val="center"/>
        </w:trPr>
        <w:tc>
          <w:tcPr>
            <w:tcW w:w="1989" w:type="dxa"/>
          </w:tcPr>
          <w:p w14:paraId="04241B04" w14:textId="77777777" w:rsidR="00C65C03" w:rsidRPr="00C02AAD" w:rsidRDefault="00C65C03" w:rsidP="00532568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2827" w:type="dxa"/>
          </w:tcPr>
          <w:p w14:paraId="782D2A9D" w14:textId="77777777" w:rsidR="00C65C03" w:rsidRPr="00C02AAD" w:rsidRDefault="00C65C03" w:rsidP="00532568">
            <w:pPr>
              <w:ind w:right="34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  <w:lang w:val="en-US"/>
              </w:rPr>
              <w:t>4, 1</w:t>
            </w:r>
            <w:r w:rsidRPr="00C02AAD">
              <w:rPr>
                <w:rFonts w:ascii="Arial Narrow" w:hAnsi="Arial Narrow" w:cs="Arial"/>
              </w:rPr>
              <w:t>7</w:t>
            </w:r>
            <w:r w:rsidRPr="00C02AAD">
              <w:rPr>
                <w:rFonts w:ascii="Arial Narrow" w:hAnsi="Arial Narrow" w:cs="Arial"/>
                <w:lang w:val="en-US"/>
              </w:rPr>
              <w:t>, 8, 22, 26,</w:t>
            </w:r>
            <w:r w:rsidRPr="00C02AAD">
              <w:rPr>
                <w:rFonts w:ascii="Arial Narrow" w:hAnsi="Arial Narrow" w:cs="Arial"/>
              </w:rPr>
              <w:t xml:space="preserve"> </w:t>
            </w:r>
            <w:r w:rsidRPr="00C02AAD">
              <w:rPr>
                <w:rFonts w:ascii="Arial Narrow" w:hAnsi="Arial Narrow" w:cs="Arial"/>
                <w:lang w:val="en-US"/>
              </w:rPr>
              <w:t>29</w:t>
            </w:r>
            <w:r w:rsidRPr="00C02AAD">
              <w:rPr>
                <w:rFonts w:ascii="Arial Narrow" w:hAnsi="Arial Narrow" w:cs="Arial"/>
              </w:rPr>
              <w:t>, 32</w:t>
            </w:r>
          </w:p>
        </w:tc>
      </w:tr>
    </w:tbl>
    <w:p w14:paraId="56C3B209" w14:textId="77777777" w:rsidR="00E63135" w:rsidRDefault="00E63135" w:rsidP="00C65C03">
      <w:pPr>
        <w:pStyle w:val="a5"/>
        <w:tabs>
          <w:tab w:val="num" w:pos="2880"/>
        </w:tabs>
        <w:spacing w:line="216" w:lineRule="auto"/>
        <w:ind w:left="1276"/>
        <w:jc w:val="both"/>
        <w:rPr>
          <w:rFonts w:ascii="Arial Narrow" w:hAnsi="Arial Narrow" w:cs="Arial"/>
          <w:sz w:val="22"/>
          <w:szCs w:val="22"/>
          <w:lang w:val="ru-BY"/>
        </w:rPr>
      </w:pPr>
    </w:p>
    <w:p w14:paraId="2D361FD3" w14:textId="7C013E65" w:rsidR="00E63135" w:rsidRDefault="00C65C03" w:rsidP="00C65C03">
      <w:pPr>
        <w:pStyle w:val="a5"/>
        <w:tabs>
          <w:tab w:val="num" w:pos="2880"/>
        </w:tabs>
        <w:spacing w:line="216" w:lineRule="auto"/>
        <w:ind w:left="1276"/>
        <w:jc w:val="both"/>
        <w:rPr>
          <w:rFonts w:ascii="Arial Narrow" w:hAnsi="Arial Narrow" w:cs="Arial"/>
          <w:sz w:val="22"/>
          <w:szCs w:val="22"/>
          <w:lang w:val="ru-BY"/>
        </w:rPr>
      </w:pPr>
      <w:r>
        <w:rPr>
          <w:rFonts w:ascii="Arial Narrow" w:hAnsi="Arial Narrow" w:cs="Arial"/>
          <w:sz w:val="22"/>
          <w:szCs w:val="22"/>
          <w:lang w:val="ru-BY"/>
        </w:rPr>
        <w:t xml:space="preserve">Требования по соответствующим номерам: </w:t>
      </w:r>
      <w:r w:rsidRPr="00C02AAD">
        <w:rPr>
          <w:rFonts w:ascii="Arial Narrow" w:hAnsi="Arial Narrow" w:cs="Arial"/>
          <w:sz w:val="22"/>
          <w:szCs w:val="22"/>
        </w:rPr>
        <w:t xml:space="preserve">ОС </w:t>
      </w:r>
      <w:r w:rsidRPr="00C02AAD">
        <w:rPr>
          <w:rFonts w:ascii="Arial Narrow" w:hAnsi="Arial Narrow" w:cs="Arial"/>
          <w:sz w:val="22"/>
          <w:szCs w:val="22"/>
          <w:lang w:val="en-US"/>
        </w:rPr>
        <w:t>Windows Server</w:t>
      </w:r>
      <w:r>
        <w:rPr>
          <w:rFonts w:ascii="Arial Narrow" w:hAnsi="Arial Narrow" w:cs="Arial"/>
          <w:sz w:val="22"/>
          <w:szCs w:val="22"/>
          <w:lang w:val="ru-BY"/>
        </w:rPr>
        <w:t xml:space="preserve"> (4), </w:t>
      </w:r>
      <w:r w:rsidRPr="00C02AAD">
        <w:rPr>
          <w:rFonts w:ascii="Arial Narrow" w:hAnsi="Arial Narrow" w:cs="Arial"/>
          <w:color w:val="000000"/>
          <w:sz w:val="22"/>
          <w:szCs w:val="22"/>
          <w:lang w:val="en-US"/>
        </w:rPr>
        <w:t>SQL Server 2000</w:t>
      </w:r>
      <w:r>
        <w:rPr>
          <w:rFonts w:ascii="Arial Narrow" w:hAnsi="Arial Narrow" w:cs="Arial"/>
          <w:color w:val="000000"/>
          <w:sz w:val="22"/>
          <w:szCs w:val="22"/>
          <w:lang w:val="ru-BY"/>
        </w:rPr>
        <w:t xml:space="preserve"> (17), </w:t>
      </w:r>
      <w:r w:rsidRPr="00C02AAD">
        <w:rPr>
          <w:rFonts w:ascii="Arial Narrow" w:hAnsi="Arial Narrow" w:cs="Arial"/>
          <w:sz w:val="22"/>
          <w:szCs w:val="22"/>
        </w:rPr>
        <w:t>ИС – 1С:Предприятие</w:t>
      </w:r>
      <w:r>
        <w:rPr>
          <w:rFonts w:ascii="Arial Narrow" w:hAnsi="Arial Narrow" w:cs="Arial"/>
          <w:sz w:val="22"/>
          <w:szCs w:val="22"/>
          <w:lang w:val="ru-BY"/>
        </w:rPr>
        <w:t xml:space="preserve"> (8), </w:t>
      </w:r>
      <w:r w:rsidRPr="00C02AAD">
        <w:rPr>
          <w:rFonts w:ascii="Arial Narrow" w:hAnsi="Arial Narrow" w:cs="Arial"/>
          <w:color w:val="000000"/>
          <w:sz w:val="22"/>
          <w:szCs w:val="22"/>
        </w:rPr>
        <w:t>СУБД Access</w:t>
      </w:r>
      <w:r>
        <w:rPr>
          <w:rFonts w:ascii="Arial Narrow" w:hAnsi="Arial Narrow" w:cs="Arial"/>
          <w:color w:val="000000"/>
          <w:sz w:val="22"/>
          <w:szCs w:val="22"/>
          <w:lang w:val="ru-BY"/>
        </w:rPr>
        <w:t xml:space="preserve"> (22), </w:t>
      </w:r>
      <w:r w:rsidRPr="00C02AAD">
        <w:rPr>
          <w:rFonts w:ascii="Arial Narrow" w:hAnsi="Arial Narrow" w:cs="Arial"/>
          <w:sz w:val="22"/>
          <w:szCs w:val="22"/>
        </w:rPr>
        <w:t>СУБД определяет разработчик</w:t>
      </w:r>
      <w:r>
        <w:rPr>
          <w:rFonts w:ascii="Arial Narrow" w:hAnsi="Arial Narrow" w:cs="Arial"/>
          <w:sz w:val="22"/>
          <w:szCs w:val="22"/>
          <w:lang w:val="ru-BY"/>
        </w:rPr>
        <w:t xml:space="preserve"> (26), </w:t>
      </w:r>
      <w:r w:rsidRPr="00C02AAD">
        <w:rPr>
          <w:rFonts w:ascii="Arial Narrow" w:hAnsi="Arial Narrow" w:cs="Arial"/>
          <w:sz w:val="22"/>
          <w:szCs w:val="22"/>
        </w:rPr>
        <w:t>Си</w:t>
      </w:r>
      <w:r>
        <w:rPr>
          <w:rFonts w:ascii="Arial Narrow" w:hAnsi="Arial Narrow" w:cs="Arial"/>
          <w:sz w:val="22"/>
          <w:szCs w:val="22"/>
          <w:lang w:val="ru-BY"/>
        </w:rPr>
        <w:t xml:space="preserve"> (29), </w:t>
      </w:r>
    </w:p>
    <w:p w14:paraId="3B7ED141" w14:textId="106FB44E" w:rsidR="00C65C03" w:rsidRDefault="00C65C03" w:rsidP="00C65C03">
      <w:pPr>
        <w:pStyle w:val="a5"/>
        <w:tabs>
          <w:tab w:val="num" w:pos="2880"/>
        </w:tabs>
        <w:spacing w:line="216" w:lineRule="auto"/>
        <w:ind w:left="1276"/>
        <w:jc w:val="both"/>
        <w:rPr>
          <w:rFonts w:ascii="Arial Narrow" w:hAnsi="Arial Narrow" w:cs="Arial"/>
          <w:color w:val="000000"/>
          <w:sz w:val="22"/>
          <w:szCs w:val="22"/>
          <w:lang w:val="ru-BY"/>
        </w:rPr>
      </w:pPr>
      <w:r w:rsidRPr="00C02AAD">
        <w:rPr>
          <w:rFonts w:ascii="Arial Narrow" w:hAnsi="Arial Narrow" w:cs="Arial"/>
          <w:sz w:val="22"/>
          <w:szCs w:val="22"/>
          <w:lang w:val="en-US"/>
        </w:rPr>
        <w:t>SQL</w:t>
      </w:r>
      <w:r w:rsidRPr="00C02AAD">
        <w:rPr>
          <w:rFonts w:ascii="Arial Narrow" w:hAnsi="Arial Narrow" w:cs="Arial"/>
          <w:sz w:val="22"/>
          <w:szCs w:val="22"/>
        </w:rPr>
        <w:t xml:space="preserve">, </w:t>
      </w:r>
      <w:r w:rsidRPr="00C02AAD">
        <w:rPr>
          <w:rFonts w:ascii="Arial Narrow" w:hAnsi="Arial Narrow" w:cs="Arial"/>
          <w:color w:val="000000"/>
          <w:sz w:val="22"/>
          <w:szCs w:val="22"/>
          <w:lang w:val="en-US"/>
        </w:rPr>
        <w:t>XML</w:t>
      </w:r>
      <w:r>
        <w:rPr>
          <w:rFonts w:ascii="Arial Narrow" w:hAnsi="Arial Narrow" w:cs="Arial"/>
          <w:color w:val="000000"/>
          <w:sz w:val="22"/>
          <w:szCs w:val="22"/>
          <w:lang w:val="ru-BY"/>
        </w:rPr>
        <w:t xml:space="preserve"> (32).</w:t>
      </w:r>
    </w:p>
    <w:p w14:paraId="2864C5DE" w14:textId="3D078B99" w:rsidR="00E63135" w:rsidRDefault="00E63135" w:rsidP="00C65C03">
      <w:pPr>
        <w:pStyle w:val="a5"/>
        <w:tabs>
          <w:tab w:val="num" w:pos="2880"/>
        </w:tabs>
        <w:spacing w:line="216" w:lineRule="auto"/>
        <w:ind w:left="1276"/>
        <w:jc w:val="both"/>
        <w:rPr>
          <w:rFonts w:ascii="Arial Narrow" w:hAnsi="Arial Narrow" w:cs="Arial"/>
          <w:sz w:val="24"/>
          <w:szCs w:val="24"/>
          <w:lang w:val="ru-BY"/>
        </w:rPr>
      </w:pPr>
    </w:p>
    <w:p w14:paraId="1FDD740A" w14:textId="4AC3A502" w:rsidR="008F4BEC" w:rsidRPr="00E63135" w:rsidRDefault="008F4BEC" w:rsidP="008F4BEC">
      <w:pPr>
        <w:pStyle w:val="a5"/>
        <w:numPr>
          <w:ilvl w:val="3"/>
          <w:numId w:val="21"/>
        </w:numPr>
        <w:tabs>
          <w:tab w:val="clear" w:pos="3306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 w:rsidRPr="006C151A">
        <w:rPr>
          <w:rFonts w:ascii="Arial Narrow" w:hAnsi="Arial Narrow" w:cs="Arial"/>
          <w:sz w:val="24"/>
          <w:szCs w:val="24"/>
        </w:rPr>
        <w:lastRenderedPageBreak/>
        <w:t>пример</w:t>
      </w:r>
      <w:r w:rsidRPr="006C151A">
        <w:rPr>
          <w:rFonts w:ascii="Arial Narrow" w:hAnsi="Arial Narrow" w:cs="Arial"/>
          <w:sz w:val="24"/>
          <w:szCs w:val="24"/>
        </w:rPr>
        <w:softHyphen/>
        <w:t>н</w:t>
      </w:r>
      <w:r>
        <w:rPr>
          <w:rFonts w:ascii="Arial Narrow" w:hAnsi="Arial Narrow" w:cs="Arial"/>
          <w:sz w:val="24"/>
          <w:szCs w:val="24"/>
        </w:rPr>
        <w:t>ый</w:t>
      </w:r>
      <w:r w:rsidRPr="006C151A">
        <w:rPr>
          <w:rFonts w:ascii="Arial Narrow" w:hAnsi="Arial Narrow" w:cs="Arial"/>
          <w:sz w:val="24"/>
          <w:szCs w:val="24"/>
        </w:rPr>
        <w:t xml:space="preserve"> переч</w:t>
      </w:r>
      <w:r>
        <w:rPr>
          <w:rFonts w:ascii="Arial Narrow" w:hAnsi="Arial Narrow" w:cs="Arial"/>
          <w:sz w:val="24"/>
          <w:szCs w:val="24"/>
        </w:rPr>
        <w:t>ень</w:t>
      </w:r>
      <w:r w:rsidRPr="006C151A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 xml:space="preserve">СП и ИП </w:t>
      </w:r>
      <w:r w:rsidRPr="006C151A">
        <w:rPr>
          <w:rFonts w:ascii="Arial Narrow" w:hAnsi="Arial Narrow" w:cs="Arial"/>
          <w:sz w:val="24"/>
          <w:szCs w:val="24"/>
        </w:rPr>
        <w:t>при</w:t>
      </w:r>
      <w:r w:rsidRPr="006C151A">
        <w:rPr>
          <w:rFonts w:ascii="Arial Narrow" w:hAnsi="Arial Narrow" w:cs="Arial"/>
          <w:sz w:val="24"/>
          <w:szCs w:val="24"/>
        </w:rPr>
        <w:softHyphen/>
        <w:t>веден в табл.</w:t>
      </w:r>
      <w:r w:rsidR="00E63135">
        <w:rPr>
          <w:rFonts w:ascii="Arial Narrow" w:hAnsi="Arial Narrow" w:cs="Arial"/>
          <w:sz w:val="24"/>
          <w:szCs w:val="24"/>
          <w:lang w:val="ru-BY"/>
        </w:rPr>
        <w:t xml:space="preserve"> Ниже</w:t>
      </w:r>
    </w:p>
    <w:p w14:paraId="4E9E1DC9" w14:textId="77777777" w:rsidR="00E63135" w:rsidRPr="00E63135" w:rsidRDefault="00E63135" w:rsidP="00E63135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96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8"/>
        <w:gridCol w:w="1418"/>
        <w:gridCol w:w="850"/>
        <w:gridCol w:w="1620"/>
        <w:gridCol w:w="1225"/>
        <w:gridCol w:w="1225"/>
        <w:gridCol w:w="1225"/>
        <w:gridCol w:w="1225"/>
      </w:tblGrid>
      <w:tr w:rsidR="00E63135" w:rsidRPr="00181517" w14:paraId="266D6A4B" w14:textId="77777777" w:rsidTr="00E63135">
        <w:trPr>
          <w:jc w:val="center"/>
        </w:trPr>
        <w:tc>
          <w:tcPr>
            <w:tcW w:w="898" w:type="dxa"/>
          </w:tcPr>
          <w:p w14:paraId="569B63FC" w14:textId="77777777" w:rsidR="00E63135" w:rsidRPr="00181517" w:rsidRDefault="00E63135" w:rsidP="00E63135">
            <w:pPr>
              <w:pStyle w:val="1"/>
              <w:spacing w:line="211" w:lineRule="auto"/>
              <w:ind w:left="-135" w:firstLine="135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 xml:space="preserve">Номер </w:t>
            </w:r>
          </w:p>
          <w:p w14:paraId="2257A3C0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про</w:t>
            </w:r>
            <w:r>
              <w:rPr>
                <w:rFonts w:ascii="Arial Narrow" w:hAnsi="Arial Narrow" w:cs="Arial"/>
                <w:b/>
                <w:color w:val="000000"/>
              </w:rPr>
              <w:softHyphen/>
            </w:r>
            <w:r w:rsidRPr="00181517">
              <w:rPr>
                <w:rFonts w:ascii="Arial Narrow" w:hAnsi="Arial Narrow" w:cs="Arial"/>
                <w:b/>
                <w:color w:val="000000"/>
              </w:rPr>
              <w:t>граммы</w:t>
            </w:r>
          </w:p>
        </w:tc>
        <w:tc>
          <w:tcPr>
            <w:tcW w:w="1418" w:type="dxa"/>
          </w:tcPr>
          <w:p w14:paraId="1731B121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Наименова</w:t>
            </w:r>
            <w:r>
              <w:rPr>
                <w:rFonts w:ascii="Arial Narrow" w:hAnsi="Arial Narrow" w:cs="Arial"/>
                <w:b/>
                <w:color w:val="000000"/>
              </w:rPr>
              <w:softHyphen/>
            </w:r>
            <w:r w:rsidRPr="00181517">
              <w:rPr>
                <w:rFonts w:ascii="Arial Narrow" w:hAnsi="Arial Narrow" w:cs="Arial"/>
                <w:b/>
                <w:color w:val="000000"/>
              </w:rPr>
              <w:t xml:space="preserve">ние </w:t>
            </w:r>
          </w:p>
          <w:p w14:paraId="6864F130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программы</w:t>
            </w:r>
          </w:p>
        </w:tc>
        <w:tc>
          <w:tcPr>
            <w:tcW w:w="850" w:type="dxa"/>
          </w:tcPr>
          <w:p w14:paraId="0385B31B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Версия</w:t>
            </w:r>
          </w:p>
        </w:tc>
        <w:tc>
          <w:tcPr>
            <w:tcW w:w="1620" w:type="dxa"/>
          </w:tcPr>
          <w:p w14:paraId="3B34BF2B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Тип</w:t>
            </w:r>
            <w:r>
              <w:rPr>
                <w:rFonts w:ascii="Arial Narrow" w:hAnsi="Arial Narrow" w:cs="Arial"/>
                <w:b/>
                <w:color w:val="000000"/>
              </w:rPr>
              <w:t xml:space="preserve"> </w:t>
            </w:r>
            <w:r w:rsidRPr="00181517">
              <w:rPr>
                <w:rFonts w:ascii="Arial Narrow" w:hAnsi="Arial Narrow" w:cs="Arial"/>
                <w:b/>
                <w:color w:val="000000"/>
              </w:rPr>
              <w:t>программы</w:t>
            </w:r>
          </w:p>
          <w:p w14:paraId="71969C7A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181517">
              <w:rPr>
                <w:rFonts w:ascii="Arial Narrow" w:hAnsi="Arial Narrow" w:cs="Arial"/>
                <w:color w:val="000000"/>
                <w:sz w:val="16"/>
                <w:szCs w:val="16"/>
              </w:rPr>
              <w:t>(1 - систем</w:t>
            </w:r>
            <w:r w:rsidRPr="00181517">
              <w:rPr>
                <w:rFonts w:ascii="Arial Narrow" w:hAnsi="Arial Narrow" w:cs="Arial"/>
                <w:color w:val="000000"/>
                <w:sz w:val="16"/>
                <w:szCs w:val="16"/>
              </w:rPr>
              <w:softHyphen/>
              <w:t>ная, 2 - инструмен</w:t>
            </w:r>
            <w:r w:rsidRPr="00181517">
              <w:rPr>
                <w:rFonts w:ascii="Arial Narrow" w:hAnsi="Arial Narrow" w:cs="Arial"/>
                <w:color w:val="000000"/>
                <w:sz w:val="16"/>
                <w:szCs w:val="16"/>
              </w:rPr>
              <w:softHyphen/>
              <w:t>тальная)</w:t>
            </w:r>
          </w:p>
        </w:tc>
        <w:tc>
          <w:tcPr>
            <w:tcW w:w="1225" w:type="dxa"/>
          </w:tcPr>
          <w:p w14:paraId="39FDD594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 xml:space="preserve">Требования </w:t>
            </w:r>
          </w:p>
          <w:p w14:paraId="59F75FE9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к ЦП</w:t>
            </w:r>
          </w:p>
        </w:tc>
        <w:tc>
          <w:tcPr>
            <w:tcW w:w="1225" w:type="dxa"/>
          </w:tcPr>
          <w:p w14:paraId="022762FD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 xml:space="preserve">Требования </w:t>
            </w:r>
          </w:p>
          <w:p w14:paraId="3C0D2242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к ОП</w:t>
            </w:r>
          </w:p>
        </w:tc>
        <w:tc>
          <w:tcPr>
            <w:tcW w:w="1225" w:type="dxa"/>
          </w:tcPr>
          <w:p w14:paraId="5EE8071B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Требования</w:t>
            </w:r>
          </w:p>
          <w:p w14:paraId="06659272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к внешней памяти</w:t>
            </w:r>
          </w:p>
        </w:tc>
        <w:tc>
          <w:tcPr>
            <w:tcW w:w="1225" w:type="dxa"/>
          </w:tcPr>
          <w:p w14:paraId="01AFC7A8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Стои</w:t>
            </w:r>
            <w:r>
              <w:rPr>
                <w:rFonts w:ascii="Arial Narrow" w:hAnsi="Arial Narrow" w:cs="Arial"/>
                <w:b/>
                <w:color w:val="000000"/>
              </w:rPr>
              <w:softHyphen/>
            </w:r>
            <w:r w:rsidRPr="00181517">
              <w:rPr>
                <w:rFonts w:ascii="Arial Narrow" w:hAnsi="Arial Narrow" w:cs="Arial"/>
                <w:b/>
                <w:color w:val="000000"/>
              </w:rPr>
              <w:t xml:space="preserve">мость </w:t>
            </w:r>
          </w:p>
          <w:p w14:paraId="4F8B19E6" w14:textId="77777777" w:rsidR="00E63135" w:rsidRPr="00181517" w:rsidRDefault="00E63135" w:rsidP="00532568">
            <w:pPr>
              <w:pStyle w:val="1"/>
              <w:spacing w:line="211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81517">
              <w:rPr>
                <w:rFonts w:ascii="Arial Narrow" w:hAnsi="Arial Narrow" w:cs="Arial"/>
                <w:b/>
                <w:color w:val="000000"/>
              </w:rPr>
              <w:t>копии</w:t>
            </w:r>
          </w:p>
        </w:tc>
      </w:tr>
      <w:tr w:rsidR="00E63135" w:rsidRPr="00E56065" w14:paraId="157968CD" w14:textId="77777777" w:rsidTr="00E63135">
        <w:trPr>
          <w:jc w:val="center"/>
        </w:trPr>
        <w:tc>
          <w:tcPr>
            <w:tcW w:w="898" w:type="dxa"/>
          </w:tcPr>
          <w:p w14:paraId="4E9392A4" w14:textId="77777777" w:rsidR="00E63135" w:rsidRPr="00857450" w:rsidRDefault="00E63135" w:rsidP="00532568">
            <w:pPr>
              <w:pStyle w:val="1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 w:rsidRPr="00857450"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1418" w:type="dxa"/>
          </w:tcPr>
          <w:p w14:paraId="0E6D7DCA" w14:textId="77777777" w:rsidR="00E63135" w:rsidRPr="00E56065" w:rsidRDefault="00E63135" w:rsidP="00532568">
            <w:pPr>
              <w:pStyle w:val="1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E56065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MySQL</w:t>
            </w:r>
          </w:p>
        </w:tc>
        <w:tc>
          <w:tcPr>
            <w:tcW w:w="850" w:type="dxa"/>
          </w:tcPr>
          <w:p w14:paraId="197F6A8E" w14:textId="77777777" w:rsidR="00E63135" w:rsidRPr="00E56065" w:rsidRDefault="00E63135" w:rsidP="00532568">
            <w:pPr>
              <w:pStyle w:val="1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E56065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9.7</w:t>
            </w:r>
          </w:p>
        </w:tc>
        <w:tc>
          <w:tcPr>
            <w:tcW w:w="1620" w:type="dxa"/>
          </w:tcPr>
          <w:p w14:paraId="48277797" w14:textId="77777777" w:rsidR="00E63135" w:rsidRPr="00E56065" w:rsidRDefault="00E63135" w:rsidP="00532568">
            <w:pPr>
              <w:pStyle w:val="1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E56065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225" w:type="dxa"/>
          </w:tcPr>
          <w:p w14:paraId="2D23C9ED" w14:textId="77777777" w:rsidR="00E63135" w:rsidRPr="00E56065" w:rsidRDefault="00E63135" w:rsidP="00532568">
            <w:pPr>
              <w:pStyle w:val="1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E56065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1.8 </w:t>
            </w:r>
            <w:r w:rsidRPr="00E56065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GHz</w:t>
            </w:r>
          </w:p>
        </w:tc>
        <w:tc>
          <w:tcPr>
            <w:tcW w:w="1225" w:type="dxa"/>
          </w:tcPr>
          <w:p w14:paraId="51065C6B" w14:textId="77777777" w:rsidR="00E63135" w:rsidRPr="00E56065" w:rsidRDefault="00E63135" w:rsidP="00532568">
            <w:pPr>
              <w:pStyle w:val="1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E56065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512</w:t>
            </w:r>
          </w:p>
        </w:tc>
        <w:tc>
          <w:tcPr>
            <w:tcW w:w="1225" w:type="dxa"/>
          </w:tcPr>
          <w:p w14:paraId="7C144E1B" w14:textId="77777777" w:rsidR="00E63135" w:rsidRPr="00E56065" w:rsidRDefault="00E63135" w:rsidP="00532568">
            <w:pPr>
              <w:pStyle w:val="1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E56065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500 Mb</w:t>
            </w:r>
          </w:p>
        </w:tc>
        <w:tc>
          <w:tcPr>
            <w:tcW w:w="1225" w:type="dxa"/>
          </w:tcPr>
          <w:p w14:paraId="32056ED3" w14:textId="77777777" w:rsidR="00E63135" w:rsidRPr="00E56065" w:rsidRDefault="00E63135" w:rsidP="00532568">
            <w:pPr>
              <w:pStyle w:val="1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E56065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50</w:t>
            </w:r>
          </w:p>
        </w:tc>
      </w:tr>
    </w:tbl>
    <w:p w14:paraId="62304C92" w14:textId="77777777" w:rsidR="00E63135" w:rsidRDefault="00E63135" w:rsidP="00E63135">
      <w:pPr>
        <w:pStyle w:val="a5"/>
        <w:tabs>
          <w:tab w:val="num" w:pos="2880"/>
        </w:tabs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p w14:paraId="0DB97037" w14:textId="1EC3060D" w:rsidR="008F4BEC" w:rsidRPr="00E63135" w:rsidRDefault="008F4BEC" w:rsidP="008F4BEC">
      <w:pPr>
        <w:pStyle w:val="a5"/>
        <w:numPr>
          <w:ilvl w:val="3"/>
          <w:numId w:val="21"/>
        </w:numPr>
        <w:tabs>
          <w:tab w:val="clear" w:pos="3306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перечень и структура прикладных программ определяется функциональными моделями пользова</w:t>
      </w:r>
      <w:r>
        <w:rPr>
          <w:rFonts w:ascii="Arial Narrow" w:hAnsi="Arial Narrow"/>
          <w:sz w:val="24"/>
          <w:szCs w:val="24"/>
        </w:rPr>
        <w:softHyphen/>
        <w:t>телей и ЭП (см. табл.</w:t>
      </w:r>
      <w:r w:rsidR="00E63135">
        <w:rPr>
          <w:rFonts w:ascii="Arial Narrow" w:hAnsi="Arial Narrow"/>
          <w:sz w:val="24"/>
          <w:szCs w:val="24"/>
          <w:lang w:val="ru-BY"/>
        </w:rPr>
        <w:t xml:space="preserve"> Ниже)</w:t>
      </w:r>
    </w:p>
    <w:p w14:paraId="3ACBDC11" w14:textId="77777777" w:rsidR="00E63135" w:rsidRPr="00E63135" w:rsidRDefault="00E63135" w:rsidP="00E63135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9"/>
        <w:gridCol w:w="405"/>
        <w:gridCol w:w="344"/>
        <w:gridCol w:w="358"/>
        <w:gridCol w:w="427"/>
        <w:gridCol w:w="382"/>
        <w:gridCol w:w="291"/>
        <w:gridCol w:w="359"/>
        <w:gridCol w:w="377"/>
        <w:gridCol w:w="441"/>
        <w:gridCol w:w="432"/>
        <w:gridCol w:w="405"/>
        <w:gridCol w:w="350"/>
        <w:gridCol w:w="396"/>
        <w:gridCol w:w="470"/>
        <w:gridCol w:w="337"/>
        <w:gridCol w:w="425"/>
        <w:gridCol w:w="283"/>
        <w:gridCol w:w="426"/>
        <w:gridCol w:w="425"/>
        <w:gridCol w:w="425"/>
        <w:gridCol w:w="284"/>
        <w:gridCol w:w="417"/>
        <w:gridCol w:w="297"/>
        <w:gridCol w:w="420"/>
        <w:gridCol w:w="425"/>
      </w:tblGrid>
      <w:tr w:rsidR="00E63135" w:rsidRPr="00C02AAD" w14:paraId="5C4F1B7B" w14:textId="77777777" w:rsidTr="0084489E">
        <w:trPr>
          <w:trHeight w:val="602"/>
          <w:jc w:val="center"/>
        </w:trPr>
        <w:tc>
          <w:tcPr>
            <w:tcW w:w="889" w:type="dxa"/>
            <w:vMerge w:val="restart"/>
            <w:textDirection w:val="btLr"/>
          </w:tcPr>
          <w:p w14:paraId="6F074537" w14:textId="77777777" w:rsidR="00E63135" w:rsidRPr="00C02AAD" w:rsidRDefault="00E63135" w:rsidP="00532568">
            <w:pPr>
              <w:spacing w:before="12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Номер варианта АСОИ</w:t>
            </w:r>
          </w:p>
        </w:tc>
        <w:tc>
          <w:tcPr>
            <w:tcW w:w="9601" w:type="dxa"/>
            <w:gridSpan w:val="25"/>
          </w:tcPr>
          <w:p w14:paraId="04F750C3" w14:textId="77777777" w:rsidR="00E63135" w:rsidRPr="00C02AAD" w:rsidRDefault="00E63135" w:rsidP="00532568">
            <w:pPr>
              <w:tabs>
                <w:tab w:val="left" w:pos="5510"/>
              </w:tabs>
              <w:spacing w:before="120"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 xml:space="preserve">Характеристики задач (количество строк текста создаваемой программы) </w:t>
            </w:r>
          </w:p>
          <w:p w14:paraId="1EE1ED08" w14:textId="77777777" w:rsidR="00E63135" w:rsidRPr="00C02AAD" w:rsidRDefault="00E63135" w:rsidP="00532568">
            <w:pPr>
              <w:tabs>
                <w:tab w:val="left" w:pos="5510"/>
              </w:tabs>
              <w:spacing w:before="120"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для каждого класса пользователей</w:t>
            </w:r>
          </w:p>
        </w:tc>
      </w:tr>
      <w:tr w:rsidR="00E63135" w:rsidRPr="00C02AAD" w14:paraId="2430AC9C" w14:textId="77777777" w:rsidTr="0084489E">
        <w:trPr>
          <w:trHeight w:val="145"/>
          <w:jc w:val="center"/>
        </w:trPr>
        <w:tc>
          <w:tcPr>
            <w:tcW w:w="889" w:type="dxa"/>
            <w:vMerge/>
          </w:tcPr>
          <w:p w14:paraId="61DE13C6" w14:textId="77777777" w:rsidR="00E63135" w:rsidRPr="00C02AAD" w:rsidRDefault="00E63135" w:rsidP="00532568">
            <w:pPr>
              <w:spacing w:before="120" w:line="216" w:lineRule="auto"/>
              <w:jc w:val="both"/>
              <w:rPr>
                <w:rFonts w:ascii="Arial Narrow" w:hAnsi="Arial Narrow"/>
                <w:noProof/>
              </w:rPr>
            </w:pPr>
          </w:p>
        </w:tc>
        <w:tc>
          <w:tcPr>
            <w:tcW w:w="1916" w:type="dxa"/>
            <w:gridSpan w:val="5"/>
          </w:tcPr>
          <w:p w14:paraId="1FA987D2" w14:textId="77777777" w:rsidR="00E63135" w:rsidRPr="00C02AAD" w:rsidRDefault="00E63135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П1</w:t>
            </w:r>
          </w:p>
        </w:tc>
        <w:tc>
          <w:tcPr>
            <w:tcW w:w="1900" w:type="dxa"/>
            <w:gridSpan w:val="5"/>
          </w:tcPr>
          <w:p w14:paraId="45CC448D" w14:textId="77777777" w:rsidR="00E63135" w:rsidRPr="00C02AAD" w:rsidRDefault="00E63135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П2</w:t>
            </w:r>
          </w:p>
        </w:tc>
        <w:tc>
          <w:tcPr>
            <w:tcW w:w="1958" w:type="dxa"/>
            <w:gridSpan w:val="5"/>
          </w:tcPr>
          <w:p w14:paraId="486EB714" w14:textId="77777777" w:rsidR="00E63135" w:rsidRPr="00C02AAD" w:rsidRDefault="00E63135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П3</w:t>
            </w:r>
          </w:p>
        </w:tc>
        <w:tc>
          <w:tcPr>
            <w:tcW w:w="1984" w:type="dxa"/>
            <w:gridSpan w:val="5"/>
          </w:tcPr>
          <w:p w14:paraId="5A725CA5" w14:textId="77777777" w:rsidR="00E63135" w:rsidRPr="00C02AAD" w:rsidRDefault="00E63135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П4</w:t>
            </w:r>
          </w:p>
        </w:tc>
        <w:tc>
          <w:tcPr>
            <w:tcW w:w="1843" w:type="dxa"/>
            <w:gridSpan w:val="5"/>
          </w:tcPr>
          <w:p w14:paraId="705912BC" w14:textId="77777777" w:rsidR="00E63135" w:rsidRPr="00C02AAD" w:rsidRDefault="00E63135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П5</w:t>
            </w:r>
          </w:p>
        </w:tc>
      </w:tr>
      <w:tr w:rsidR="00E63135" w:rsidRPr="00C02AAD" w14:paraId="6E84CAD1" w14:textId="77777777" w:rsidTr="0084489E">
        <w:trPr>
          <w:trHeight w:val="309"/>
          <w:jc w:val="center"/>
        </w:trPr>
        <w:tc>
          <w:tcPr>
            <w:tcW w:w="889" w:type="dxa"/>
            <w:vMerge/>
          </w:tcPr>
          <w:p w14:paraId="7A5AAF51" w14:textId="77777777" w:rsidR="00E63135" w:rsidRPr="00C02AAD" w:rsidRDefault="00E63135" w:rsidP="00532568">
            <w:pPr>
              <w:spacing w:before="120" w:line="216" w:lineRule="auto"/>
              <w:jc w:val="both"/>
              <w:rPr>
                <w:rFonts w:ascii="Arial Narrow" w:hAnsi="Arial Narrow"/>
                <w:noProof/>
              </w:rPr>
            </w:pPr>
          </w:p>
        </w:tc>
        <w:tc>
          <w:tcPr>
            <w:tcW w:w="1916" w:type="dxa"/>
            <w:gridSpan w:val="5"/>
          </w:tcPr>
          <w:p w14:paraId="04049DAE" w14:textId="77777777" w:rsidR="00E63135" w:rsidRPr="00C02AAD" w:rsidRDefault="00E63135" w:rsidP="00532568">
            <w:pPr>
              <w:spacing w:before="120" w:line="216" w:lineRule="auto"/>
              <w:ind w:right="-53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Номера задач</w:t>
            </w:r>
          </w:p>
        </w:tc>
        <w:tc>
          <w:tcPr>
            <w:tcW w:w="1900" w:type="dxa"/>
            <w:gridSpan w:val="5"/>
          </w:tcPr>
          <w:p w14:paraId="4021DB60" w14:textId="77777777" w:rsidR="00E63135" w:rsidRPr="00C02AAD" w:rsidRDefault="00E63135" w:rsidP="00532568">
            <w:pPr>
              <w:spacing w:before="120" w:line="216" w:lineRule="auto"/>
              <w:ind w:right="-53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Номера задач</w:t>
            </w:r>
          </w:p>
        </w:tc>
        <w:tc>
          <w:tcPr>
            <w:tcW w:w="1958" w:type="dxa"/>
            <w:gridSpan w:val="5"/>
          </w:tcPr>
          <w:p w14:paraId="6DE9D06F" w14:textId="77777777" w:rsidR="00E63135" w:rsidRPr="00C02AAD" w:rsidRDefault="00E63135" w:rsidP="00532568">
            <w:pPr>
              <w:spacing w:before="120" w:line="216" w:lineRule="auto"/>
              <w:ind w:right="-53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Номера задач</w:t>
            </w:r>
          </w:p>
        </w:tc>
        <w:tc>
          <w:tcPr>
            <w:tcW w:w="1984" w:type="dxa"/>
            <w:gridSpan w:val="5"/>
          </w:tcPr>
          <w:p w14:paraId="3DEE1501" w14:textId="77777777" w:rsidR="00E63135" w:rsidRPr="00C02AAD" w:rsidRDefault="00E63135" w:rsidP="00532568">
            <w:pPr>
              <w:spacing w:before="120" w:line="216" w:lineRule="auto"/>
              <w:ind w:right="-53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Номера задач</w:t>
            </w:r>
          </w:p>
        </w:tc>
        <w:tc>
          <w:tcPr>
            <w:tcW w:w="1843" w:type="dxa"/>
            <w:gridSpan w:val="5"/>
          </w:tcPr>
          <w:p w14:paraId="71A8A9BE" w14:textId="77777777" w:rsidR="00E63135" w:rsidRPr="00C02AAD" w:rsidRDefault="00E63135" w:rsidP="00532568">
            <w:pPr>
              <w:spacing w:before="120" w:line="216" w:lineRule="auto"/>
              <w:ind w:right="-53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Номера задач</w:t>
            </w:r>
          </w:p>
        </w:tc>
      </w:tr>
      <w:tr w:rsidR="00E63135" w:rsidRPr="00C02AAD" w14:paraId="7CA5FDBF" w14:textId="77777777" w:rsidTr="0084489E">
        <w:trPr>
          <w:trHeight w:val="175"/>
          <w:jc w:val="center"/>
        </w:trPr>
        <w:tc>
          <w:tcPr>
            <w:tcW w:w="889" w:type="dxa"/>
            <w:vMerge/>
          </w:tcPr>
          <w:p w14:paraId="7765AA3C" w14:textId="77777777" w:rsidR="00E63135" w:rsidRPr="00C02AAD" w:rsidRDefault="00E63135" w:rsidP="00532568">
            <w:pPr>
              <w:spacing w:before="60" w:after="60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14:paraId="1240B8CF" w14:textId="77777777" w:rsidR="00E63135" w:rsidRPr="00C02AAD" w:rsidRDefault="00E63135" w:rsidP="00532568">
            <w:pPr>
              <w:spacing w:before="120" w:line="216" w:lineRule="auto"/>
              <w:ind w:left="-32" w:right="-30" w:hanging="121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З1</w:t>
            </w:r>
          </w:p>
        </w:tc>
        <w:tc>
          <w:tcPr>
            <w:tcW w:w="344" w:type="dxa"/>
            <w:shd w:val="clear" w:color="auto" w:fill="auto"/>
            <w:vAlign w:val="center"/>
          </w:tcPr>
          <w:p w14:paraId="57FE9E29" w14:textId="77777777" w:rsidR="00E63135" w:rsidRPr="00C02AAD" w:rsidRDefault="00E63135" w:rsidP="00532568">
            <w:pPr>
              <w:spacing w:before="120" w:line="216" w:lineRule="auto"/>
              <w:ind w:right="-91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З2</w:t>
            </w:r>
          </w:p>
        </w:tc>
        <w:tc>
          <w:tcPr>
            <w:tcW w:w="358" w:type="dxa"/>
            <w:shd w:val="clear" w:color="auto" w:fill="auto"/>
            <w:vAlign w:val="center"/>
          </w:tcPr>
          <w:p w14:paraId="5E06773D" w14:textId="77777777" w:rsidR="00E63135" w:rsidRPr="00C02AAD" w:rsidRDefault="00E63135" w:rsidP="00532568">
            <w:pPr>
              <w:spacing w:before="120" w:line="216" w:lineRule="auto"/>
              <w:ind w:right="-161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З3</w:t>
            </w:r>
          </w:p>
        </w:tc>
        <w:tc>
          <w:tcPr>
            <w:tcW w:w="427" w:type="dxa"/>
            <w:shd w:val="clear" w:color="auto" w:fill="auto"/>
            <w:vAlign w:val="center"/>
          </w:tcPr>
          <w:p w14:paraId="39195207" w14:textId="77777777" w:rsidR="00E63135" w:rsidRPr="00C02AAD" w:rsidRDefault="00E63135" w:rsidP="00532568">
            <w:pPr>
              <w:spacing w:before="120" w:line="216" w:lineRule="auto"/>
              <w:ind w:right="-20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З4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1B6C9B7B" w14:textId="77777777" w:rsidR="00E63135" w:rsidRPr="00C02AAD" w:rsidRDefault="00E63135" w:rsidP="00532568">
            <w:pPr>
              <w:spacing w:before="120" w:line="216" w:lineRule="auto"/>
              <w:ind w:right="-53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З5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3095755B" w14:textId="77777777" w:rsidR="00E63135" w:rsidRPr="00C02AAD" w:rsidRDefault="00E63135" w:rsidP="00532568">
            <w:pPr>
              <w:spacing w:before="120" w:line="216" w:lineRule="auto"/>
              <w:ind w:left="-78" w:right="-99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З1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70C3FC52" w14:textId="77777777" w:rsidR="00E63135" w:rsidRPr="00C02AAD" w:rsidRDefault="00E63135" w:rsidP="00532568">
            <w:pPr>
              <w:spacing w:before="120" w:line="216" w:lineRule="auto"/>
              <w:ind w:left="-88" w:right="-153" w:hanging="1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З2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29B3D4F2" w14:textId="77777777" w:rsidR="00E63135" w:rsidRPr="00C02AAD" w:rsidRDefault="00E63135" w:rsidP="00532568">
            <w:pPr>
              <w:spacing w:before="120" w:line="216" w:lineRule="auto"/>
              <w:ind w:left="-55" w:hanging="2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З3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72FD04D4" w14:textId="77777777" w:rsidR="00E63135" w:rsidRPr="00C02AAD" w:rsidRDefault="00E63135" w:rsidP="00532568">
            <w:pPr>
              <w:spacing w:before="120" w:line="216" w:lineRule="auto"/>
              <w:ind w:left="-134" w:firstLine="26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З4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6FAF2CB4" w14:textId="77777777" w:rsidR="00E63135" w:rsidRPr="00C02AAD" w:rsidRDefault="00E63135" w:rsidP="00532568">
            <w:pPr>
              <w:spacing w:before="120" w:line="216" w:lineRule="auto"/>
              <w:ind w:left="-100" w:right="-27" w:firstLine="56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З5</w:t>
            </w:r>
          </w:p>
        </w:tc>
        <w:tc>
          <w:tcPr>
            <w:tcW w:w="405" w:type="dxa"/>
            <w:shd w:val="clear" w:color="auto" w:fill="auto"/>
            <w:vAlign w:val="center"/>
          </w:tcPr>
          <w:p w14:paraId="2E52E09D" w14:textId="77777777" w:rsidR="00E63135" w:rsidRPr="00C02AAD" w:rsidRDefault="00E63135" w:rsidP="00532568">
            <w:pPr>
              <w:spacing w:before="120" w:line="216" w:lineRule="auto"/>
              <w:ind w:right="-97" w:hanging="28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З1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3C7FBE2D" w14:textId="77777777" w:rsidR="00E63135" w:rsidRPr="00C02AAD" w:rsidRDefault="00E63135" w:rsidP="00532568">
            <w:pPr>
              <w:spacing w:before="120" w:line="216" w:lineRule="auto"/>
              <w:ind w:left="-99" w:right="-164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З2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0BAFA7B5" w14:textId="77777777" w:rsidR="00E63135" w:rsidRPr="00C02AAD" w:rsidRDefault="00E63135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З3</w:t>
            </w:r>
          </w:p>
        </w:tc>
        <w:tc>
          <w:tcPr>
            <w:tcW w:w="470" w:type="dxa"/>
            <w:shd w:val="clear" w:color="auto" w:fill="auto"/>
            <w:vAlign w:val="center"/>
          </w:tcPr>
          <w:p w14:paraId="6CC178AF" w14:textId="77777777" w:rsidR="00E63135" w:rsidRPr="00C02AAD" w:rsidRDefault="00E63135" w:rsidP="00532568">
            <w:pPr>
              <w:spacing w:before="120" w:line="216" w:lineRule="auto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З4</w:t>
            </w:r>
          </w:p>
        </w:tc>
        <w:tc>
          <w:tcPr>
            <w:tcW w:w="337" w:type="dxa"/>
            <w:shd w:val="clear" w:color="auto" w:fill="auto"/>
            <w:vAlign w:val="center"/>
          </w:tcPr>
          <w:p w14:paraId="553FB8AD" w14:textId="77777777" w:rsidR="00E63135" w:rsidRPr="00C02AAD" w:rsidRDefault="00E63135" w:rsidP="00532568">
            <w:pPr>
              <w:spacing w:before="120" w:line="216" w:lineRule="auto"/>
              <w:ind w:left="-55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З5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89C9C4B" w14:textId="77777777" w:rsidR="00E63135" w:rsidRPr="00C02AAD" w:rsidRDefault="00E63135" w:rsidP="00532568">
            <w:pPr>
              <w:spacing w:before="120" w:line="216" w:lineRule="auto"/>
              <w:ind w:right="-133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З1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B249BBF" w14:textId="77777777" w:rsidR="00E63135" w:rsidRPr="00C02AAD" w:rsidRDefault="00E63135" w:rsidP="00532568">
            <w:pPr>
              <w:spacing w:before="120" w:line="216" w:lineRule="auto"/>
              <w:ind w:left="-108" w:right="-111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З2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4677D88F" w14:textId="77777777" w:rsidR="00E63135" w:rsidRPr="00C02AAD" w:rsidRDefault="00E63135" w:rsidP="00532568">
            <w:pPr>
              <w:spacing w:before="120" w:line="216" w:lineRule="auto"/>
              <w:ind w:right="-164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З3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EBBCE9F" w14:textId="77777777" w:rsidR="00E63135" w:rsidRPr="00C02AAD" w:rsidRDefault="00E63135" w:rsidP="00532568">
            <w:pPr>
              <w:spacing w:before="120" w:line="216" w:lineRule="auto"/>
              <w:ind w:right="-43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З4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5F2A074" w14:textId="77777777" w:rsidR="00E63135" w:rsidRPr="00C02AAD" w:rsidRDefault="00E63135" w:rsidP="00532568">
            <w:pPr>
              <w:spacing w:before="120" w:line="216" w:lineRule="auto"/>
              <w:ind w:right="-88"/>
              <w:jc w:val="center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З5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8022AD4" w14:textId="77777777" w:rsidR="00E63135" w:rsidRPr="00C02AAD" w:rsidRDefault="00E63135" w:rsidP="00532568">
            <w:pPr>
              <w:spacing w:before="120" w:line="216" w:lineRule="auto"/>
              <w:ind w:left="-108" w:right="-129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З1</w:t>
            </w:r>
          </w:p>
        </w:tc>
        <w:tc>
          <w:tcPr>
            <w:tcW w:w="417" w:type="dxa"/>
            <w:shd w:val="clear" w:color="auto" w:fill="auto"/>
            <w:vAlign w:val="center"/>
          </w:tcPr>
          <w:p w14:paraId="1631D2B2" w14:textId="77777777" w:rsidR="00E63135" w:rsidRPr="00C02AAD" w:rsidRDefault="00E63135" w:rsidP="00532568">
            <w:pPr>
              <w:spacing w:before="120" w:line="216" w:lineRule="auto"/>
              <w:ind w:right="-28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З2</w:t>
            </w:r>
          </w:p>
        </w:tc>
        <w:tc>
          <w:tcPr>
            <w:tcW w:w="297" w:type="dxa"/>
            <w:shd w:val="clear" w:color="auto" w:fill="auto"/>
            <w:vAlign w:val="center"/>
          </w:tcPr>
          <w:p w14:paraId="106CBBAD" w14:textId="77777777" w:rsidR="00E63135" w:rsidRPr="00C02AAD" w:rsidRDefault="00E63135" w:rsidP="00532568">
            <w:pPr>
              <w:spacing w:before="120" w:line="216" w:lineRule="auto"/>
              <w:ind w:left="-100" w:right="-75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З3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36689A7D" w14:textId="77777777" w:rsidR="00E63135" w:rsidRPr="00C02AAD" w:rsidRDefault="00E63135" w:rsidP="00532568">
            <w:pPr>
              <w:spacing w:before="120" w:line="216" w:lineRule="auto"/>
              <w:ind w:right="-125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З4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5FB818D" w14:textId="77777777" w:rsidR="00E63135" w:rsidRPr="00C02AAD" w:rsidRDefault="00E63135" w:rsidP="00532568">
            <w:pPr>
              <w:spacing w:before="120" w:line="216" w:lineRule="auto"/>
              <w:ind w:right="-167"/>
              <w:rPr>
                <w:rFonts w:ascii="Arial Narrow" w:hAnsi="Arial Narrow"/>
                <w:noProof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З5</w:t>
            </w:r>
          </w:p>
        </w:tc>
      </w:tr>
      <w:tr w:rsidR="00E63135" w:rsidRPr="00C02AAD" w14:paraId="4026777E" w14:textId="77777777" w:rsidTr="0084489E">
        <w:trPr>
          <w:trHeight w:val="226"/>
          <w:jc w:val="center"/>
        </w:trPr>
        <w:tc>
          <w:tcPr>
            <w:tcW w:w="889" w:type="dxa"/>
          </w:tcPr>
          <w:p w14:paraId="07048E70" w14:textId="77777777" w:rsidR="00E63135" w:rsidRPr="00C02AAD" w:rsidRDefault="00E63135" w:rsidP="00532568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405" w:type="dxa"/>
            <w:shd w:val="clear" w:color="auto" w:fill="auto"/>
            <w:vAlign w:val="center"/>
          </w:tcPr>
          <w:p w14:paraId="54D91084" w14:textId="77777777" w:rsidR="00E63135" w:rsidRPr="00C02AAD" w:rsidRDefault="00E63135" w:rsidP="00532568">
            <w:pPr>
              <w:ind w:left="-146" w:right="-90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660</w:t>
            </w:r>
          </w:p>
        </w:tc>
        <w:tc>
          <w:tcPr>
            <w:tcW w:w="344" w:type="dxa"/>
            <w:shd w:val="clear" w:color="auto" w:fill="auto"/>
            <w:vAlign w:val="center"/>
          </w:tcPr>
          <w:p w14:paraId="265B69C7" w14:textId="77777777" w:rsidR="00E63135" w:rsidRPr="00C02AAD" w:rsidRDefault="00E63135" w:rsidP="00532568">
            <w:pPr>
              <w:ind w:left="-55" w:right="-53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630</w:t>
            </w:r>
          </w:p>
        </w:tc>
        <w:tc>
          <w:tcPr>
            <w:tcW w:w="358" w:type="dxa"/>
            <w:shd w:val="clear" w:color="auto" w:fill="auto"/>
            <w:vAlign w:val="center"/>
          </w:tcPr>
          <w:p w14:paraId="1BF5B842" w14:textId="77777777" w:rsidR="00E63135" w:rsidRPr="00C02AAD" w:rsidRDefault="00E63135" w:rsidP="00532568">
            <w:pPr>
              <w:ind w:left="-186" w:right="-97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900</w:t>
            </w:r>
          </w:p>
        </w:tc>
        <w:tc>
          <w:tcPr>
            <w:tcW w:w="427" w:type="dxa"/>
            <w:shd w:val="clear" w:color="auto" w:fill="auto"/>
            <w:vAlign w:val="center"/>
          </w:tcPr>
          <w:p w14:paraId="3CAA81F6" w14:textId="77777777" w:rsidR="00E63135" w:rsidRPr="00C02AAD" w:rsidRDefault="00E63135" w:rsidP="00532568">
            <w:pPr>
              <w:ind w:left="-108" w:right="-111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190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744886DE" w14:textId="77777777" w:rsidR="00E63135" w:rsidRPr="00C02AAD" w:rsidRDefault="00E63135" w:rsidP="00532568">
            <w:pPr>
              <w:ind w:right="-161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390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1D6ADDF3" w14:textId="77777777" w:rsidR="00E63135" w:rsidRPr="00C02AAD" w:rsidRDefault="00E63135" w:rsidP="00532568">
            <w:pPr>
              <w:ind w:left="-78" w:right="-131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490</w:t>
            </w:r>
          </w:p>
        </w:tc>
        <w:tc>
          <w:tcPr>
            <w:tcW w:w="359" w:type="dxa"/>
            <w:shd w:val="clear" w:color="auto" w:fill="auto"/>
            <w:vAlign w:val="center"/>
          </w:tcPr>
          <w:p w14:paraId="27D16AF3" w14:textId="77777777" w:rsidR="00E63135" w:rsidRPr="00C02AAD" w:rsidRDefault="00E63135" w:rsidP="00532568">
            <w:pPr>
              <w:ind w:left="-55" w:right="-53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810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2800C48B" w14:textId="77777777" w:rsidR="00E63135" w:rsidRPr="00C02AAD" w:rsidRDefault="00E63135" w:rsidP="00532568">
            <w:pPr>
              <w:ind w:left="-161" w:right="-104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300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4080E149" w14:textId="77777777" w:rsidR="00E63135" w:rsidRPr="00C02AAD" w:rsidRDefault="00E63135" w:rsidP="00532568">
            <w:pPr>
              <w:ind w:left="-108" w:right="-111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130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2B4F90BA" w14:textId="77777777" w:rsidR="00E63135" w:rsidRPr="00C02AAD" w:rsidRDefault="00E63135" w:rsidP="00532568">
            <w:pPr>
              <w:ind w:right="-161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340</w:t>
            </w:r>
          </w:p>
        </w:tc>
        <w:tc>
          <w:tcPr>
            <w:tcW w:w="405" w:type="dxa"/>
            <w:shd w:val="clear" w:color="auto" w:fill="auto"/>
            <w:vAlign w:val="center"/>
          </w:tcPr>
          <w:p w14:paraId="266FF5EE" w14:textId="77777777" w:rsidR="00E63135" w:rsidRPr="00C02AAD" w:rsidRDefault="00E63135" w:rsidP="00532568">
            <w:pPr>
              <w:ind w:left="-108" w:right="-129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400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303A7471" w14:textId="77777777" w:rsidR="00E63135" w:rsidRPr="00C02AAD" w:rsidRDefault="00E63135" w:rsidP="00532568">
            <w:pPr>
              <w:ind w:right="-91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230</w:t>
            </w:r>
          </w:p>
        </w:tc>
        <w:tc>
          <w:tcPr>
            <w:tcW w:w="396" w:type="dxa"/>
            <w:shd w:val="clear" w:color="auto" w:fill="auto"/>
            <w:vAlign w:val="center"/>
          </w:tcPr>
          <w:p w14:paraId="4D91E9BE" w14:textId="77777777" w:rsidR="00E63135" w:rsidRPr="00C02AAD" w:rsidRDefault="00E63135" w:rsidP="00532568">
            <w:pPr>
              <w:ind w:left="-100" w:right="-75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440</w:t>
            </w:r>
          </w:p>
        </w:tc>
        <w:tc>
          <w:tcPr>
            <w:tcW w:w="470" w:type="dxa"/>
            <w:shd w:val="clear" w:color="auto" w:fill="auto"/>
            <w:vAlign w:val="center"/>
          </w:tcPr>
          <w:p w14:paraId="71C0FDEE" w14:textId="77777777" w:rsidR="00E63135" w:rsidRPr="00C02AAD" w:rsidRDefault="00E63135" w:rsidP="00532568">
            <w:pPr>
              <w:ind w:right="-20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490</w:t>
            </w:r>
          </w:p>
        </w:tc>
        <w:tc>
          <w:tcPr>
            <w:tcW w:w="337" w:type="dxa"/>
            <w:shd w:val="clear" w:color="auto" w:fill="auto"/>
            <w:vAlign w:val="center"/>
          </w:tcPr>
          <w:p w14:paraId="13DA807C" w14:textId="77777777" w:rsidR="00E63135" w:rsidRPr="00C02AAD" w:rsidRDefault="00E63135" w:rsidP="00532568">
            <w:pPr>
              <w:ind w:left="-55" w:right="-108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810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07FD39D" w14:textId="77777777" w:rsidR="00E63135" w:rsidRPr="00C02AAD" w:rsidRDefault="00E63135" w:rsidP="00532568">
            <w:pPr>
              <w:ind w:right="-30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100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2E5FB37" w14:textId="77777777" w:rsidR="00E63135" w:rsidRPr="00C02AAD" w:rsidRDefault="00E63135" w:rsidP="00532568">
            <w:pPr>
              <w:ind w:left="-108" w:right="-111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200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4BE323E7" w14:textId="77777777" w:rsidR="00E63135" w:rsidRPr="00C02AAD" w:rsidRDefault="00E63135" w:rsidP="00532568">
            <w:pPr>
              <w:ind w:right="-161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400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3E5343A" w14:textId="77777777" w:rsidR="00E63135" w:rsidRPr="00C02AAD" w:rsidRDefault="00E63135" w:rsidP="00532568">
            <w:pPr>
              <w:ind w:right="-20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520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B1187B5" w14:textId="77777777" w:rsidR="00E63135" w:rsidRPr="00C02AAD" w:rsidRDefault="00E63135" w:rsidP="00532568">
            <w:pPr>
              <w:ind w:right="-53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780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A902783" w14:textId="77777777" w:rsidR="00E63135" w:rsidRPr="00C02AAD" w:rsidRDefault="00E63135" w:rsidP="00532568">
            <w:pPr>
              <w:ind w:left="-108" w:right="-129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300</w:t>
            </w:r>
          </w:p>
        </w:tc>
        <w:tc>
          <w:tcPr>
            <w:tcW w:w="417" w:type="dxa"/>
            <w:shd w:val="clear" w:color="auto" w:fill="auto"/>
            <w:vAlign w:val="center"/>
          </w:tcPr>
          <w:p w14:paraId="274890B4" w14:textId="77777777" w:rsidR="00E63135" w:rsidRPr="00C02AAD" w:rsidRDefault="00E63135" w:rsidP="00532568">
            <w:pPr>
              <w:ind w:right="-91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310</w:t>
            </w:r>
          </w:p>
        </w:tc>
        <w:tc>
          <w:tcPr>
            <w:tcW w:w="297" w:type="dxa"/>
            <w:shd w:val="clear" w:color="auto" w:fill="auto"/>
            <w:vAlign w:val="center"/>
          </w:tcPr>
          <w:p w14:paraId="25E40124" w14:textId="77777777" w:rsidR="00E63135" w:rsidRPr="00C02AAD" w:rsidRDefault="00E63135" w:rsidP="00532568">
            <w:pPr>
              <w:ind w:left="-100" w:right="-75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530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370C7AF3" w14:textId="77777777" w:rsidR="00E63135" w:rsidRPr="00C02AAD" w:rsidRDefault="00E63135" w:rsidP="00532568">
            <w:pPr>
              <w:ind w:right="-20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400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4D590F2" w14:textId="77777777" w:rsidR="00E63135" w:rsidRPr="00C02AAD" w:rsidRDefault="00E63135" w:rsidP="00532568">
            <w:pPr>
              <w:ind w:right="-53"/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800</w:t>
            </w:r>
          </w:p>
        </w:tc>
      </w:tr>
    </w:tbl>
    <w:p w14:paraId="3BE8DA30" w14:textId="77777777" w:rsidR="00E63135" w:rsidRPr="004F6A0A" w:rsidRDefault="00E63135" w:rsidP="00E63135">
      <w:pPr>
        <w:pStyle w:val="a5"/>
        <w:tabs>
          <w:tab w:val="num" w:pos="2880"/>
        </w:tabs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p w14:paraId="1E129386" w14:textId="77777777" w:rsidR="008F4BEC" w:rsidRPr="00AD4A57" w:rsidRDefault="008F4BEC" w:rsidP="008F4BEC">
      <w:pPr>
        <w:pStyle w:val="a5"/>
        <w:numPr>
          <w:ilvl w:val="3"/>
          <w:numId w:val="21"/>
        </w:numPr>
        <w:tabs>
          <w:tab w:val="clear" w:pos="3306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оценка стоимости и времени создания прикладных программ выполняет разработчик по методикам, предложенным в </w:t>
      </w:r>
      <w:r w:rsidRPr="004F6A0A">
        <w:rPr>
          <w:rFonts w:ascii="Arial Narrow" w:hAnsi="Arial Narrow"/>
          <w:sz w:val="24"/>
          <w:szCs w:val="24"/>
        </w:rPr>
        <w:t>[</w:t>
      </w:r>
      <w:r>
        <w:rPr>
          <w:rFonts w:ascii="Arial Narrow" w:hAnsi="Arial Narrow"/>
          <w:sz w:val="24"/>
          <w:szCs w:val="24"/>
        </w:rPr>
        <w:t xml:space="preserve">1, </w:t>
      </w:r>
      <w:r w:rsidRPr="004F6A0A">
        <w:rPr>
          <w:rFonts w:ascii="Arial Narrow" w:hAnsi="Arial Narrow"/>
          <w:sz w:val="24"/>
          <w:szCs w:val="24"/>
        </w:rPr>
        <w:t>3]</w:t>
      </w:r>
      <w:r>
        <w:rPr>
          <w:rFonts w:ascii="Arial Narrow" w:hAnsi="Arial Narrow"/>
          <w:sz w:val="24"/>
          <w:szCs w:val="24"/>
        </w:rPr>
        <w:t>.</w:t>
      </w:r>
    </w:p>
    <w:p w14:paraId="49B22F3B" w14:textId="77777777" w:rsidR="008F4BEC" w:rsidRPr="00872420" w:rsidRDefault="008F4BEC" w:rsidP="008F4BEC">
      <w:pPr>
        <w:pStyle w:val="a5"/>
        <w:numPr>
          <w:ilvl w:val="3"/>
          <w:numId w:val="18"/>
        </w:numPr>
        <w:tabs>
          <w:tab w:val="clear" w:pos="3306"/>
          <w:tab w:val="num" w:pos="993"/>
        </w:tabs>
        <w:spacing w:before="120" w:after="120"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B919B0">
        <w:rPr>
          <w:rFonts w:ascii="Arial Narrow" w:hAnsi="Arial Narrow" w:cs="Arial"/>
          <w:b/>
          <w:sz w:val="24"/>
          <w:szCs w:val="24"/>
          <w:u w:val="single"/>
        </w:rPr>
        <w:t>Требования к техническим средствам</w:t>
      </w:r>
      <w:r>
        <w:rPr>
          <w:rFonts w:ascii="Arial Narrow" w:hAnsi="Arial Narrow" w:cs="Arial"/>
          <w:sz w:val="24"/>
          <w:szCs w:val="24"/>
          <w:u w:val="single"/>
        </w:rPr>
        <w:t xml:space="preserve"> (ТС)</w:t>
      </w:r>
      <w:r w:rsidRPr="00872420">
        <w:rPr>
          <w:rFonts w:ascii="Arial Narrow" w:hAnsi="Arial Narrow" w:cs="Arial"/>
          <w:sz w:val="24"/>
          <w:szCs w:val="24"/>
          <w:u w:val="single"/>
        </w:rPr>
        <w:t xml:space="preserve"> </w:t>
      </w:r>
      <w:r>
        <w:rPr>
          <w:rFonts w:ascii="Arial Narrow" w:hAnsi="Arial Narrow" w:cs="Arial"/>
          <w:sz w:val="24"/>
          <w:szCs w:val="24"/>
          <w:u w:val="single"/>
        </w:rPr>
        <w:t>АСОИ:</w:t>
      </w:r>
    </w:p>
    <w:p w14:paraId="53CAC313" w14:textId="77777777" w:rsidR="008F4BEC" w:rsidRPr="00872420" w:rsidRDefault="008F4BEC" w:rsidP="008F4BEC">
      <w:pPr>
        <w:pStyle w:val="a5"/>
        <w:numPr>
          <w:ilvl w:val="4"/>
          <w:numId w:val="18"/>
        </w:numPr>
        <w:tabs>
          <w:tab w:val="clear" w:pos="4026"/>
          <w:tab w:val="num" w:pos="1276"/>
        </w:tabs>
        <w:spacing w:line="216" w:lineRule="auto"/>
        <w:ind w:left="1276" w:hanging="283"/>
        <w:jc w:val="both"/>
        <w:rPr>
          <w:rFonts w:ascii="Arial Narrow" w:hAnsi="Arial Narrow"/>
          <w:sz w:val="24"/>
          <w:szCs w:val="24"/>
        </w:rPr>
      </w:pPr>
      <w:r w:rsidRPr="00872420">
        <w:rPr>
          <w:rFonts w:ascii="Arial Narrow" w:hAnsi="Arial Narrow" w:cs="Arial"/>
          <w:sz w:val="24"/>
          <w:szCs w:val="24"/>
        </w:rPr>
        <w:t>структура ТС АС</w:t>
      </w:r>
      <w:r>
        <w:rPr>
          <w:rFonts w:ascii="Arial Narrow" w:hAnsi="Arial Narrow" w:cs="Arial"/>
          <w:sz w:val="24"/>
          <w:szCs w:val="24"/>
        </w:rPr>
        <w:t>ОИ</w:t>
      </w:r>
      <w:r w:rsidRPr="00872420">
        <w:rPr>
          <w:rFonts w:ascii="Arial Narrow" w:hAnsi="Arial Narrow" w:cs="Arial"/>
          <w:sz w:val="24"/>
          <w:szCs w:val="24"/>
        </w:rPr>
        <w:t xml:space="preserve"> - ЛВС ПЭВМ. Предполагается, что ка</w:t>
      </w:r>
      <w:r w:rsidRPr="00872420">
        <w:rPr>
          <w:rFonts w:ascii="Arial Narrow" w:hAnsi="Arial Narrow" w:cs="Arial"/>
          <w:sz w:val="24"/>
          <w:szCs w:val="24"/>
        </w:rPr>
        <w:softHyphen/>
        <w:t>бель</w:t>
      </w:r>
      <w:r>
        <w:rPr>
          <w:rFonts w:ascii="Arial Narrow" w:hAnsi="Arial Narrow" w:cs="Arial"/>
          <w:sz w:val="24"/>
          <w:szCs w:val="24"/>
        </w:rPr>
        <w:softHyphen/>
      </w:r>
      <w:r w:rsidRPr="00872420">
        <w:rPr>
          <w:rFonts w:ascii="Arial Narrow" w:hAnsi="Arial Narrow" w:cs="Arial"/>
          <w:sz w:val="24"/>
          <w:szCs w:val="24"/>
        </w:rPr>
        <w:t>ная система для ЛВС существует</w:t>
      </w:r>
      <w:r>
        <w:rPr>
          <w:rFonts w:ascii="Arial Narrow" w:hAnsi="Arial Narrow" w:cs="Arial"/>
          <w:sz w:val="24"/>
          <w:szCs w:val="24"/>
        </w:rPr>
        <w:t xml:space="preserve"> - </w:t>
      </w:r>
      <w:r w:rsidRPr="00872420">
        <w:rPr>
          <w:rFonts w:ascii="Arial Narrow" w:hAnsi="Arial Narrow" w:cs="Arial"/>
          <w:sz w:val="24"/>
          <w:szCs w:val="24"/>
        </w:rPr>
        <w:t>не разраба</w:t>
      </w:r>
      <w:r w:rsidRPr="00872420">
        <w:rPr>
          <w:rFonts w:ascii="Arial Narrow" w:hAnsi="Arial Narrow" w:cs="Arial"/>
          <w:sz w:val="24"/>
          <w:szCs w:val="24"/>
        </w:rPr>
        <w:softHyphen/>
        <w:t>тыва</w:t>
      </w:r>
      <w:r w:rsidRPr="00872420">
        <w:rPr>
          <w:rFonts w:ascii="Arial Narrow" w:hAnsi="Arial Narrow" w:cs="Arial"/>
          <w:sz w:val="24"/>
          <w:szCs w:val="24"/>
        </w:rPr>
        <w:softHyphen/>
        <w:t>ется и не оцени</w:t>
      </w:r>
      <w:r w:rsidRPr="00872420">
        <w:rPr>
          <w:rFonts w:ascii="Arial Narrow" w:hAnsi="Arial Narrow" w:cs="Arial"/>
          <w:sz w:val="24"/>
          <w:szCs w:val="24"/>
        </w:rPr>
        <w:softHyphen/>
        <w:t>вается;</w:t>
      </w:r>
    </w:p>
    <w:p w14:paraId="24AA852C" w14:textId="45CE7BB6" w:rsidR="008F4BEC" w:rsidRPr="004A3291" w:rsidRDefault="008F4BEC" w:rsidP="008F4BEC">
      <w:pPr>
        <w:pStyle w:val="a5"/>
        <w:numPr>
          <w:ilvl w:val="4"/>
          <w:numId w:val="18"/>
        </w:numPr>
        <w:tabs>
          <w:tab w:val="clear" w:pos="4026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 w:rsidRPr="006C151A">
        <w:rPr>
          <w:rFonts w:ascii="Arial Narrow" w:hAnsi="Arial Narrow" w:cs="Arial"/>
          <w:sz w:val="24"/>
          <w:szCs w:val="24"/>
        </w:rPr>
        <w:t>перечень требований</w:t>
      </w:r>
      <w:r>
        <w:rPr>
          <w:rFonts w:ascii="Arial Narrow" w:hAnsi="Arial Narrow" w:cs="Arial"/>
          <w:sz w:val="24"/>
          <w:szCs w:val="24"/>
        </w:rPr>
        <w:t xml:space="preserve"> </w:t>
      </w:r>
      <w:r w:rsidRPr="006C151A">
        <w:rPr>
          <w:rFonts w:ascii="Arial Narrow" w:hAnsi="Arial Narrow" w:cs="Arial"/>
          <w:sz w:val="24"/>
          <w:szCs w:val="24"/>
        </w:rPr>
        <w:t xml:space="preserve">заказчика </w:t>
      </w:r>
      <w:r>
        <w:rPr>
          <w:rFonts w:ascii="Arial Narrow" w:hAnsi="Arial Narrow" w:cs="Arial"/>
          <w:sz w:val="24"/>
          <w:szCs w:val="24"/>
        </w:rPr>
        <w:t xml:space="preserve">к </w:t>
      </w:r>
      <w:r w:rsidRPr="006C151A">
        <w:rPr>
          <w:rFonts w:ascii="Arial Narrow" w:hAnsi="Arial Narrow" w:cs="Arial"/>
          <w:sz w:val="24"/>
          <w:szCs w:val="24"/>
        </w:rPr>
        <w:t>оборудовани</w:t>
      </w:r>
      <w:r>
        <w:rPr>
          <w:rFonts w:ascii="Arial Narrow" w:hAnsi="Arial Narrow" w:cs="Arial"/>
          <w:sz w:val="24"/>
          <w:szCs w:val="24"/>
        </w:rPr>
        <w:t>ю АСОИ</w:t>
      </w:r>
      <w:r w:rsidRPr="006C151A">
        <w:rPr>
          <w:rFonts w:ascii="Arial Narrow" w:hAnsi="Arial Narrow" w:cs="Arial"/>
          <w:sz w:val="24"/>
          <w:szCs w:val="24"/>
        </w:rPr>
        <w:t xml:space="preserve"> (ПЭВМ, устройств) опреде</w:t>
      </w:r>
      <w:r w:rsidRPr="006C151A">
        <w:rPr>
          <w:rFonts w:ascii="Arial Narrow" w:hAnsi="Arial Narrow" w:cs="Arial"/>
          <w:sz w:val="24"/>
          <w:szCs w:val="24"/>
        </w:rPr>
        <w:softHyphen/>
        <w:t>л</w:t>
      </w:r>
      <w:r>
        <w:rPr>
          <w:rFonts w:ascii="Arial Narrow" w:hAnsi="Arial Narrow" w:cs="Arial"/>
          <w:sz w:val="24"/>
          <w:szCs w:val="24"/>
        </w:rPr>
        <w:t>ен в табл</w:t>
      </w:r>
      <w:r w:rsidR="004A3291">
        <w:rPr>
          <w:rFonts w:ascii="Arial Narrow" w:hAnsi="Arial Narrow" w:cs="Arial"/>
          <w:sz w:val="24"/>
          <w:szCs w:val="24"/>
          <w:lang w:val="ru-BY"/>
        </w:rPr>
        <w:t>. Ниже</w:t>
      </w:r>
    </w:p>
    <w:p w14:paraId="1D6CE18A" w14:textId="77777777" w:rsidR="004A3291" w:rsidRPr="004A3291" w:rsidRDefault="004A3291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8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6"/>
        <w:gridCol w:w="5899"/>
      </w:tblGrid>
      <w:tr w:rsidR="004A3291" w:rsidRPr="00C02AAD" w14:paraId="6404DEBC" w14:textId="77777777" w:rsidTr="004A3291">
        <w:trPr>
          <w:trHeight w:val="237"/>
          <w:jc w:val="center"/>
        </w:trPr>
        <w:tc>
          <w:tcPr>
            <w:tcW w:w="2426" w:type="dxa"/>
          </w:tcPr>
          <w:p w14:paraId="6ADE480E" w14:textId="77777777" w:rsidR="004A3291" w:rsidRPr="00C02AAD" w:rsidRDefault="004A3291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Номер варианта АСОИ</w:t>
            </w:r>
          </w:p>
        </w:tc>
        <w:tc>
          <w:tcPr>
            <w:tcW w:w="5899" w:type="dxa"/>
          </w:tcPr>
          <w:p w14:paraId="6C7F203E" w14:textId="6614CBCF" w:rsidR="004A3291" w:rsidRPr="00C02AAD" w:rsidRDefault="004A3291" w:rsidP="00532568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Список номеров требований</w:t>
            </w:r>
          </w:p>
        </w:tc>
      </w:tr>
      <w:tr w:rsidR="004A3291" w:rsidRPr="00C02AAD" w14:paraId="2F896AAF" w14:textId="77777777" w:rsidTr="004A3291">
        <w:trPr>
          <w:trHeight w:val="208"/>
          <w:jc w:val="center"/>
        </w:trPr>
        <w:tc>
          <w:tcPr>
            <w:tcW w:w="2426" w:type="dxa"/>
          </w:tcPr>
          <w:p w14:paraId="29E1C803" w14:textId="77777777" w:rsidR="004A3291" w:rsidRPr="00C02AAD" w:rsidRDefault="004A3291" w:rsidP="00532568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5899" w:type="dxa"/>
          </w:tcPr>
          <w:p w14:paraId="55C2DC47" w14:textId="77777777" w:rsidR="004A3291" w:rsidRPr="00C02AAD" w:rsidRDefault="004A3291" w:rsidP="004A3291">
            <w:pPr>
              <w:jc w:val="center"/>
              <w:rPr>
                <w:rFonts w:ascii="Arial Narrow" w:hAnsi="Arial Narrow"/>
                <w:lang w:val="en-US"/>
              </w:rPr>
            </w:pPr>
            <w:r w:rsidRPr="00C02AAD">
              <w:rPr>
                <w:rFonts w:ascii="Arial Narrow" w:hAnsi="Arial Narrow" w:cs="Arial"/>
              </w:rPr>
              <w:t>1, 9, 12, 24</w:t>
            </w:r>
            <w:r w:rsidRPr="00C02AAD">
              <w:rPr>
                <w:rFonts w:ascii="Arial Narrow" w:hAnsi="Arial Narrow" w:cs="Arial"/>
                <w:lang w:val="en-US"/>
              </w:rPr>
              <w:t>,</w:t>
            </w:r>
            <w:r w:rsidRPr="00C02AAD">
              <w:rPr>
                <w:rFonts w:ascii="Arial Narrow" w:hAnsi="Arial Narrow" w:cs="Arial"/>
              </w:rPr>
              <w:t xml:space="preserve"> </w:t>
            </w:r>
            <w:r w:rsidRPr="00C02AAD">
              <w:rPr>
                <w:rFonts w:ascii="Arial Narrow" w:hAnsi="Arial Narrow" w:cs="Arial"/>
                <w:lang w:val="en-US"/>
              </w:rPr>
              <w:t>27</w:t>
            </w:r>
            <w:r w:rsidRPr="00C02AAD">
              <w:rPr>
                <w:rFonts w:ascii="Arial Narrow" w:hAnsi="Arial Narrow" w:cs="Arial"/>
              </w:rPr>
              <w:t>, 46</w:t>
            </w:r>
            <w:r w:rsidRPr="00C02AAD">
              <w:rPr>
                <w:rFonts w:ascii="Arial Narrow" w:hAnsi="Arial Narrow" w:cs="Arial"/>
                <w:lang w:val="en-US"/>
              </w:rPr>
              <w:t>, 37</w:t>
            </w:r>
          </w:p>
        </w:tc>
      </w:tr>
    </w:tbl>
    <w:p w14:paraId="2FE7F305" w14:textId="46DBB651" w:rsidR="004A3291" w:rsidRDefault="004A3291" w:rsidP="004A3291">
      <w:pPr>
        <w:pStyle w:val="a5"/>
        <w:tabs>
          <w:tab w:val="num" w:pos="3600"/>
        </w:tabs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p w14:paraId="75EE0D66" w14:textId="3F9895FF" w:rsidR="004A3291" w:rsidRPr="004A3291" w:rsidRDefault="004A3291" w:rsidP="004A3291">
      <w:pPr>
        <w:pStyle w:val="a5"/>
        <w:tabs>
          <w:tab w:val="num" w:pos="3600"/>
        </w:tabs>
        <w:spacing w:line="216" w:lineRule="auto"/>
        <w:ind w:left="1276"/>
        <w:jc w:val="both"/>
        <w:rPr>
          <w:rFonts w:ascii="Arial Narrow" w:hAnsi="Arial Narrow" w:cs="Arial"/>
          <w:sz w:val="24"/>
          <w:szCs w:val="24"/>
          <w:lang w:val="ru-BY"/>
        </w:rPr>
      </w:pPr>
      <w:r>
        <w:rPr>
          <w:rFonts w:ascii="Arial Narrow" w:hAnsi="Arial Narrow" w:cs="Arial"/>
          <w:sz w:val="24"/>
          <w:szCs w:val="24"/>
          <w:lang w:val="ru-BY"/>
        </w:rPr>
        <w:t xml:space="preserve">Требования по соответствующим номерам: </w:t>
      </w:r>
      <w:r w:rsidRPr="004A3291">
        <w:rPr>
          <w:rFonts w:ascii="Arial Narrow" w:hAnsi="Arial Narrow" w:cs="Arial"/>
          <w:sz w:val="22"/>
          <w:szCs w:val="22"/>
        </w:rPr>
        <w:t>Каждому пользователю - отдельная ПЭВМ</w:t>
      </w:r>
      <w:r w:rsidRPr="004A3291">
        <w:rPr>
          <w:rFonts w:ascii="Arial Narrow" w:hAnsi="Arial Narrow" w:cs="Arial"/>
          <w:sz w:val="22"/>
          <w:szCs w:val="22"/>
          <w:lang w:val="ru-BY"/>
        </w:rPr>
        <w:t xml:space="preserve">(1), </w:t>
      </w:r>
      <w:r w:rsidRPr="004A3291">
        <w:rPr>
          <w:rFonts w:ascii="Arial Narrow" w:hAnsi="Arial Narrow" w:cs="Arial"/>
          <w:sz w:val="22"/>
          <w:szCs w:val="22"/>
        </w:rPr>
        <w:t>В 1-м подразд. ПЭВМ 4</w:t>
      </w:r>
      <w:r w:rsidRPr="004A3291">
        <w:rPr>
          <w:rFonts w:ascii="Arial Narrow" w:hAnsi="Arial Narrow" w:cs="Arial"/>
          <w:sz w:val="22"/>
          <w:szCs w:val="22"/>
          <w:lang w:val="en-US"/>
        </w:rPr>
        <w:t>Gb</w:t>
      </w:r>
      <w:r w:rsidRPr="004A3291">
        <w:rPr>
          <w:rFonts w:ascii="Arial Narrow" w:hAnsi="Arial Narrow" w:cs="Arial"/>
          <w:sz w:val="22"/>
          <w:szCs w:val="22"/>
        </w:rPr>
        <w:t xml:space="preserve"> (ОП) с минимальной стоимостью</w:t>
      </w:r>
      <w:r w:rsidRPr="004A3291">
        <w:rPr>
          <w:rFonts w:ascii="Arial Narrow" w:hAnsi="Arial Narrow" w:cs="Arial"/>
          <w:sz w:val="22"/>
          <w:szCs w:val="22"/>
          <w:lang w:val="ru-BY"/>
        </w:rPr>
        <w:t xml:space="preserve"> (2), </w:t>
      </w:r>
      <w:r w:rsidRPr="004A3291">
        <w:rPr>
          <w:rFonts w:ascii="Arial Narrow" w:hAnsi="Arial Narrow" w:cs="Arial"/>
          <w:sz w:val="22"/>
          <w:szCs w:val="22"/>
        </w:rPr>
        <w:t>Во 2-м подразделении все ПЭВМ 6</w:t>
      </w:r>
      <w:r w:rsidRPr="004A3291">
        <w:rPr>
          <w:rFonts w:ascii="Arial Narrow" w:hAnsi="Arial Narrow" w:cs="Arial"/>
          <w:sz w:val="22"/>
          <w:szCs w:val="22"/>
          <w:lang w:val="en-US"/>
        </w:rPr>
        <w:t>Gb</w:t>
      </w:r>
      <w:r w:rsidRPr="004A3291">
        <w:rPr>
          <w:rFonts w:ascii="Arial Narrow" w:hAnsi="Arial Narrow" w:cs="Arial"/>
          <w:sz w:val="22"/>
          <w:szCs w:val="22"/>
        </w:rPr>
        <w:t xml:space="preserve"> (ОП) с минимальной стоимостью</w:t>
      </w:r>
      <w:r w:rsidRPr="004A3291">
        <w:rPr>
          <w:rFonts w:ascii="Arial Narrow" w:hAnsi="Arial Narrow" w:cs="Arial"/>
          <w:sz w:val="22"/>
          <w:szCs w:val="22"/>
          <w:lang w:val="ru-BY"/>
        </w:rPr>
        <w:t xml:space="preserve"> (12), </w:t>
      </w:r>
      <w:r w:rsidRPr="004A3291">
        <w:rPr>
          <w:rFonts w:ascii="Arial Narrow" w:hAnsi="Arial Narrow" w:cs="Arial"/>
          <w:sz w:val="22"/>
          <w:szCs w:val="22"/>
        </w:rPr>
        <w:t>Остальные ПЭВМ Эврика</w:t>
      </w:r>
      <w:r w:rsidRPr="004A3291">
        <w:rPr>
          <w:rFonts w:ascii="Arial Narrow" w:hAnsi="Arial Narrow" w:cs="Arial"/>
          <w:sz w:val="22"/>
          <w:szCs w:val="22"/>
          <w:lang w:val="ru-BY"/>
        </w:rPr>
        <w:t xml:space="preserve"> (24), </w:t>
      </w:r>
      <w:r w:rsidRPr="004A3291">
        <w:rPr>
          <w:rFonts w:ascii="Arial Narrow" w:hAnsi="Arial Narrow" w:cs="Arial"/>
          <w:sz w:val="22"/>
          <w:szCs w:val="22"/>
        </w:rPr>
        <w:t>Каждому пользователю подразделения 1 отдельный принтер</w:t>
      </w:r>
      <w:r w:rsidRPr="004A3291">
        <w:rPr>
          <w:rFonts w:ascii="Arial Narrow" w:hAnsi="Arial Narrow" w:cs="Arial"/>
          <w:sz w:val="22"/>
          <w:szCs w:val="22"/>
          <w:lang w:val="ru-BY"/>
        </w:rPr>
        <w:t xml:space="preserve"> (27), </w:t>
      </w:r>
      <w:r w:rsidRPr="004A3291">
        <w:rPr>
          <w:rFonts w:ascii="Arial Narrow" w:hAnsi="Arial Narrow" w:cs="Arial"/>
          <w:sz w:val="22"/>
          <w:szCs w:val="22"/>
        </w:rPr>
        <w:t>Для  всех остальных подразделений – один принтер на двоих пользовате</w:t>
      </w:r>
      <w:r w:rsidRPr="004A3291">
        <w:rPr>
          <w:rFonts w:ascii="Arial Narrow" w:hAnsi="Arial Narrow" w:cs="Arial"/>
          <w:sz w:val="22"/>
          <w:szCs w:val="22"/>
        </w:rPr>
        <w:softHyphen/>
        <w:t>лей</w:t>
      </w:r>
      <w:r w:rsidRPr="004A3291">
        <w:rPr>
          <w:rFonts w:ascii="Arial Narrow" w:hAnsi="Arial Narrow" w:cs="Arial"/>
          <w:sz w:val="22"/>
          <w:szCs w:val="22"/>
          <w:lang w:val="ru-BY"/>
        </w:rPr>
        <w:t xml:space="preserve"> (46), </w:t>
      </w:r>
      <w:r w:rsidRPr="004A3291">
        <w:rPr>
          <w:rFonts w:ascii="Arial Narrow" w:hAnsi="Arial Narrow" w:cs="Arial"/>
          <w:sz w:val="22"/>
          <w:szCs w:val="22"/>
        </w:rPr>
        <w:t xml:space="preserve">В 3-м и 5-м подразделениях принтеры </w:t>
      </w:r>
      <w:r w:rsidRPr="004A3291">
        <w:rPr>
          <w:rFonts w:ascii="Arial Narrow" w:hAnsi="Arial Narrow" w:cs="Arial"/>
          <w:sz w:val="22"/>
          <w:szCs w:val="22"/>
          <w:lang w:val="en-US"/>
        </w:rPr>
        <w:t>Sharp</w:t>
      </w:r>
      <w:r w:rsidRPr="004A3291">
        <w:rPr>
          <w:rFonts w:ascii="Arial Narrow" w:hAnsi="Arial Narrow" w:cs="Arial"/>
          <w:sz w:val="22"/>
          <w:szCs w:val="22"/>
        </w:rPr>
        <w:t xml:space="preserve">, в остальных </w:t>
      </w:r>
      <w:r w:rsidRPr="004A3291">
        <w:rPr>
          <w:rFonts w:ascii="Arial Narrow" w:hAnsi="Arial Narrow" w:cs="Arial"/>
          <w:sz w:val="22"/>
          <w:szCs w:val="22"/>
          <w:lang w:val="en-US"/>
        </w:rPr>
        <w:t>Epson</w:t>
      </w:r>
      <w:r w:rsidRPr="004A3291">
        <w:rPr>
          <w:rFonts w:ascii="Arial Narrow" w:hAnsi="Arial Narrow" w:cs="Arial"/>
          <w:sz w:val="22"/>
          <w:szCs w:val="22"/>
          <w:lang w:val="ru-BY"/>
        </w:rPr>
        <w:t xml:space="preserve"> (37).</w:t>
      </w:r>
    </w:p>
    <w:p w14:paraId="514636CB" w14:textId="1BA54D87" w:rsidR="00FC5AE8" w:rsidRPr="00FC5AE8" w:rsidRDefault="008F4BEC" w:rsidP="00FC5AE8">
      <w:pPr>
        <w:pStyle w:val="a5"/>
        <w:numPr>
          <w:ilvl w:val="4"/>
          <w:numId w:val="18"/>
        </w:numPr>
        <w:tabs>
          <w:tab w:val="clear" w:pos="4026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 w:rsidRPr="006C151A">
        <w:rPr>
          <w:rFonts w:ascii="Arial Narrow" w:hAnsi="Arial Narrow" w:cs="Arial"/>
          <w:sz w:val="24"/>
          <w:szCs w:val="24"/>
        </w:rPr>
        <w:t>при</w:t>
      </w:r>
      <w:r w:rsidRPr="006C151A">
        <w:rPr>
          <w:rFonts w:ascii="Arial Narrow" w:hAnsi="Arial Narrow" w:cs="Arial"/>
          <w:sz w:val="24"/>
          <w:szCs w:val="24"/>
        </w:rPr>
        <w:softHyphen/>
        <w:t>мерн</w:t>
      </w:r>
      <w:r>
        <w:rPr>
          <w:rFonts w:ascii="Arial Narrow" w:hAnsi="Arial Narrow" w:cs="Arial"/>
          <w:sz w:val="24"/>
          <w:szCs w:val="24"/>
        </w:rPr>
        <w:t>ый</w:t>
      </w:r>
      <w:r w:rsidRPr="006C151A">
        <w:rPr>
          <w:rFonts w:ascii="Arial Narrow" w:hAnsi="Arial Narrow" w:cs="Arial"/>
          <w:sz w:val="24"/>
          <w:szCs w:val="24"/>
        </w:rPr>
        <w:t xml:space="preserve"> переч</w:t>
      </w:r>
      <w:r>
        <w:rPr>
          <w:rFonts w:ascii="Arial Narrow" w:hAnsi="Arial Narrow" w:cs="Arial"/>
          <w:sz w:val="24"/>
          <w:szCs w:val="24"/>
        </w:rPr>
        <w:t>ень</w:t>
      </w:r>
      <w:r w:rsidRPr="006C151A">
        <w:rPr>
          <w:rFonts w:ascii="Arial Narrow" w:hAnsi="Arial Narrow" w:cs="Arial"/>
          <w:sz w:val="24"/>
          <w:szCs w:val="24"/>
        </w:rPr>
        <w:t xml:space="preserve"> оборудования приведен</w:t>
      </w:r>
      <w:r>
        <w:rPr>
          <w:rFonts w:ascii="Arial Narrow" w:hAnsi="Arial Narrow" w:cs="Arial"/>
          <w:sz w:val="24"/>
          <w:szCs w:val="24"/>
        </w:rPr>
        <w:t xml:space="preserve">ного </w:t>
      </w:r>
      <w:r w:rsidRPr="006C151A">
        <w:rPr>
          <w:rFonts w:ascii="Arial Narrow" w:hAnsi="Arial Narrow" w:cs="Arial"/>
          <w:sz w:val="24"/>
          <w:szCs w:val="24"/>
        </w:rPr>
        <w:t>в табл.</w:t>
      </w:r>
      <w:r w:rsidR="00FC5AE8">
        <w:rPr>
          <w:rFonts w:ascii="Arial Narrow" w:hAnsi="Arial Narrow" w:cs="Arial"/>
          <w:sz w:val="24"/>
          <w:szCs w:val="24"/>
          <w:lang w:val="ru-BY"/>
        </w:rPr>
        <w:t xml:space="preserve"> Ниже</w:t>
      </w:r>
    </w:p>
    <w:p w14:paraId="18448587" w14:textId="77777777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  <w:lang w:val="ru-BY"/>
        </w:rPr>
      </w:pPr>
    </w:p>
    <w:p w14:paraId="2F9BFB73" w14:textId="4CF16C0C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  <w:lang w:val="ru-BY"/>
        </w:rPr>
      </w:pPr>
      <w:r>
        <w:rPr>
          <w:rFonts w:ascii="Arial Narrow" w:hAnsi="Arial Narrow" w:cs="Arial"/>
          <w:sz w:val="24"/>
          <w:szCs w:val="24"/>
          <w:lang w:val="ru-BY"/>
        </w:rPr>
        <w:t>Каталог устройств:</w:t>
      </w:r>
    </w:p>
    <w:p w14:paraId="64CAE5F1" w14:textId="77777777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  <w:lang w:val="ru-BY"/>
        </w:rPr>
      </w:pP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1296"/>
        <w:gridCol w:w="1645"/>
        <w:gridCol w:w="1559"/>
        <w:gridCol w:w="2126"/>
        <w:gridCol w:w="2251"/>
      </w:tblGrid>
      <w:tr w:rsidR="00C2771A" w14:paraId="281EF1F8" w14:textId="77777777" w:rsidTr="00C2771A">
        <w:trPr>
          <w:trHeight w:val="485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A68C" w14:textId="77777777" w:rsidR="00C2771A" w:rsidRDefault="00C2771A">
            <w:pPr>
              <w:pStyle w:val="2"/>
              <w:spacing w:line="208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Номер</w:t>
            </w:r>
          </w:p>
          <w:p w14:paraId="412307B9" w14:textId="77777777" w:rsidR="00C2771A" w:rsidRDefault="00C2771A">
            <w:pPr>
              <w:pStyle w:val="2"/>
              <w:spacing w:line="208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устройства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2D41" w14:textId="77777777" w:rsidR="00C2771A" w:rsidRDefault="00C2771A">
            <w:pPr>
              <w:pStyle w:val="2"/>
              <w:spacing w:line="208" w:lineRule="auto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Тип уст</w:t>
            </w: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softHyphen/>
              <w:t>ройства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09C7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Формат</w:t>
            </w:r>
          </w:p>
          <w:p w14:paraId="6930F82C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устройства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DAADF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Срок</w:t>
            </w:r>
          </w:p>
          <w:p w14:paraId="1F80DC4B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гарантии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FF453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Марка </w:t>
            </w:r>
          </w:p>
          <w:p w14:paraId="069CEE25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устройства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BAB0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Стоимость </w:t>
            </w:r>
          </w:p>
          <w:p w14:paraId="45CEC316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/>
                <w:sz w:val="24"/>
                <w:szCs w:val="24"/>
              </w:rPr>
              <w:t>устройства (руб)</w:t>
            </w:r>
          </w:p>
        </w:tc>
      </w:tr>
      <w:tr w:rsidR="00C2771A" w14:paraId="381FB408" w14:textId="77777777" w:rsidTr="00C2771A">
        <w:trPr>
          <w:trHeight w:val="228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7BC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56F8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265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6F1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8CC3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Hewlett Packard 1200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F2A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360</w:t>
            </w:r>
          </w:p>
        </w:tc>
      </w:tr>
      <w:tr w:rsidR="00C2771A" w14:paraId="60AB4336" w14:textId="77777777" w:rsidTr="00C2771A">
        <w:trPr>
          <w:trHeight w:val="228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A55B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6FB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9C34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68E2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F6C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Samsung ML-1012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409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240</w:t>
            </w:r>
          </w:p>
        </w:tc>
      </w:tr>
      <w:tr w:rsidR="00C2771A" w14:paraId="0C1F25E8" w14:textId="77777777" w:rsidTr="00C2771A">
        <w:trPr>
          <w:trHeight w:val="218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64B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316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C28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2A5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B355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Epson CX 4400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97D0D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210</w:t>
            </w:r>
          </w:p>
        </w:tc>
      </w:tr>
      <w:tr w:rsidR="00C2771A" w14:paraId="0A3AD54B" w14:textId="77777777" w:rsidTr="00C2771A">
        <w:trPr>
          <w:trHeight w:val="228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E20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477C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4D0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 / A3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252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ABDF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Seiko SL-11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630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800</w:t>
            </w:r>
          </w:p>
        </w:tc>
      </w:tr>
      <w:tr w:rsidR="00C2771A" w14:paraId="137E607E" w14:textId="77777777" w:rsidTr="00C2771A">
        <w:trPr>
          <w:trHeight w:val="228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583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0CA0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489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9DD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A6D6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Sharp FX-125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364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190</w:t>
            </w:r>
          </w:p>
        </w:tc>
      </w:tr>
      <w:tr w:rsidR="00C2771A" w14:paraId="72A207CE" w14:textId="77777777" w:rsidTr="00C2771A">
        <w:trPr>
          <w:trHeight w:val="228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890A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FA96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401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3011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B126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Hewlett Packard 1050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E8C1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300</w:t>
            </w:r>
          </w:p>
        </w:tc>
      </w:tr>
      <w:tr w:rsidR="00C2771A" w14:paraId="46843ABA" w14:textId="77777777" w:rsidTr="00C2771A">
        <w:trPr>
          <w:trHeight w:val="228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65E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BA6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870B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E2A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A191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Hewlett Packard 1020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1868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260</w:t>
            </w:r>
          </w:p>
        </w:tc>
      </w:tr>
    </w:tbl>
    <w:p w14:paraId="29AF0011" w14:textId="08B2864F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p w14:paraId="43D73088" w14:textId="316DB536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p w14:paraId="58CDB05B" w14:textId="65F387CB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p w14:paraId="4AAD76CC" w14:textId="7BB35A34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</w:rPr>
      </w:pPr>
    </w:p>
    <w:p w14:paraId="38B91F5E" w14:textId="56E449BB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  <w:lang w:val="ru-BY"/>
        </w:rPr>
      </w:pPr>
      <w:r>
        <w:rPr>
          <w:rFonts w:ascii="Arial Narrow" w:hAnsi="Arial Narrow" w:cs="Arial"/>
          <w:sz w:val="24"/>
          <w:szCs w:val="24"/>
          <w:lang w:val="ru-BY"/>
        </w:rPr>
        <w:lastRenderedPageBreak/>
        <w:t>Каталог ПЭВМ:</w:t>
      </w:r>
    </w:p>
    <w:p w14:paraId="0EED7C74" w14:textId="77777777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  <w:lang w:val="ru-BY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3"/>
        <w:gridCol w:w="718"/>
        <w:gridCol w:w="1056"/>
        <w:gridCol w:w="1294"/>
        <w:gridCol w:w="952"/>
        <w:gridCol w:w="1010"/>
        <w:gridCol w:w="1010"/>
        <w:gridCol w:w="948"/>
        <w:gridCol w:w="873"/>
        <w:gridCol w:w="1297"/>
      </w:tblGrid>
      <w:tr w:rsidR="00C2771A" w14:paraId="138D2905" w14:textId="77777777" w:rsidTr="00C2771A">
        <w:trPr>
          <w:trHeight w:val="704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2B92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Номер</w:t>
            </w:r>
          </w:p>
          <w:p w14:paraId="195072FB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ПЭВМ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7D316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 xml:space="preserve">Марка </w:t>
            </w:r>
          </w:p>
          <w:p w14:paraId="4A49CCE8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ПЭВМ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B8ED" w14:textId="77777777" w:rsidR="00C2771A" w:rsidRDefault="00C2771A">
            <w:pPr>
              <w:pStyle w:val="2"/>
              <w:spacing w:line="208" w:lineRule="auto"/>
              <w:ind w:right="-23" w:hanging="119"/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ЦП</w:t>
            </w:r>
          </w:p>
          <w:p w14:paraId="10310B02" w14:textId="77777777" w:rsidR="00C2771A" w:rsidRDefault="00C2771A">
            <w:pPr>
              <w:pStyle w:val="2"/>
              <w:spacing w:line="208" w:lineRule="auto"/>
              <w:ind w:right="-23" w:hanging="119"/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кол-во ядер  x частота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F3F7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Оперативная</w:t>
            </w:r>
          </w:p>
          <w:p w14:paraId="7BBF12F5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память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7451A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Внешняя</w:t>
            </w:r>
          </w:p>
          <w:p w14:paraId="0532D948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память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42C0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 xml:space="preserve">Тип </w:t>
            </w:r>
          </w:p>
          <w:p w14:paraId="72FB7DF0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монитора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5740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 xml:space="preserve">Размер </w:t>
            </w:r>
          </w:p>
          <w:p w14:paraId="74EEFDDA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монитора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D789A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Срок</w:t>
            </w:r>
          </w:p>
          <w:p w14:paraId="41586EB5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гарантии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E985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t>Дата произ</w:t>
            </w:r>
            <w:r>
              <w:rPr>
                <w:rFonts w:ascii="Arial Narrow" w:hAnsi="Arial Narrow" w:cs="Arial"/>
                <w:b/>
                <w:color w:val="000000"/>
                <w:sz w:val="18"/>
                <w:szCs w:val="18"/>
              </w:rPr>
              <w:softHyphen/>
              <w:t>водства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965F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 xml:space="preserve">Стоимость </w:t>
            </w:r>
          </w:p>
          <w:p w14:paraId="7E476225" w14:textId="77777777" w:rsidR="00C2771A" w:rsidRDefault="00C2771A">
            <w:pPr>
              <w:pStyle w:val="2"/>
              <w:spacing w:line="208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ПЭВМ</w:t>
            </w:r>
          </w:p>
        </w:tc>
      </w:tr>
      <w:tr w:rsidR="00C2771A" w14:paraId="29917892" w14:textId="77777777" w:rsidTr="00C2771A">
        <w:trPr>
          <w:trHeight w:val="48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B56C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D8982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Катран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0F8F2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 xml:space="preserve">6 x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3.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490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8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CBD8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1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Tb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08C4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3947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smartTag w:uri="urn:schemas-microsoft-com:office:smarttags" w:element="metricconverter">
              <w:smartTagPr>
                <w:attr w:name="ProductID" w:val="23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</w:rPr>
                <w:t>23”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40E2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07F94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B498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1173</w:t>
            </w:r>
          </w:p>
        </w:tc>
      </w:tr>
      <w:tr w:rsidR="00C2771A" w14:paraId="05156B26" w14:textId="77777777" w:rsidTr="00C2771A">
        <w:trPr>
          <w:trHeight w:val="46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B447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F6C3E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Катран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85187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 xml:space="preserve">6 x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3.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3GHz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7B11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16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F88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2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Tb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0BD4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9D28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smartTag w:uri="urn:schemas-microsoft-com:office:smarttags" w:element="metricconverter">
              <w:smartTagPr>
                <w:attr w:name="ProductID" w:val="27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</w:rPr>
                <w:t>27”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FB7B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7429E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3732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1418</w:t>
            </w:r>
          </w:p>
        </w:tc>
      </w:tr>
      <w:tr w:rsidR="00C2771A" w14:paraId="05F2FFBF" w14:textId="77777777" w:rsidTr="00C2771A">
        <w:trPr>
          <w:trHeight w:val="46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C4B5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283AC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Пилот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23321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 xml:space="preserve">6 x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2.9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04410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x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4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01A2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1.2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Tb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89CF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9A1A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smartTag w:uri="urn:schemas-microsoft-com:office:smarttags" w:element="metricconverter">
              <w:smartTagPr>
                <w:attr w:name="ProductID" w:val="24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</w:rPr>
                <w:t>24”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E7F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26FA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737C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1083</w:t>
            </w:r>
          </w:p>
        </w:tc>
      </w:tr>
      <w:tr w:rsidR="00C2771A" w14:paraId="28EA5C27" w14:textId="77777777" w:rsidTr="00C2771A">
        <w:trPr>
          <w:trHeight w:val="46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9F5F0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CD0D3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Пилот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42A48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4 x 3.5GHz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014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6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8A3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2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Tb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BF54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CRT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FB6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smartTag w:uri="urn:schemas-microsoft-com:office:smarttags" w:element="metricconverter">
              <w:smartTagPr>
                <w:attr w:name="ProductID" w:val="26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</w:rPr>
                <w:t>26”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1E73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4805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AE68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1048</w:t>
            </w:r>
          </w:p>
        </w:tc>
      </w:tr>
      <w:tr w:rsidR="00C2771A" w14:paraId="65F29855" w14:textId="77777777" w:rsidTr="00C2771A">
        <w:trPr>
          <w:trHeight w:val="46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E03E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9B166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Катран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7A47F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 xml:space="preserve">4 x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2.8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E5B26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4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BB7C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1.5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Tb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6AB4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6B0E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20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20”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D07B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D3506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7D63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943</w:t>
            </w:r>
          </w:p>
        </w:tc>
      </w:tr>
      <w:tr w:rsidR="00C2771A" w14:paraId="1FC9CC68" w14:textId="77777777" w:rsidTr="00C2771A">
        <w:trPr>
          <w:trHeight w:val="48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ADB3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944EB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Эврика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C715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4 x 3GHz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3570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6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998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1. Tb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21AB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8120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21.5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21.5”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7B8A8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3EE61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CE7E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849</w:t>
            </w:r>
          </w:p>
        </w:tc>
      </w:tr>
      <w:tr w:rsidR="00C2771A" w14:paraId="621180E4" w14:textId="77777777" w:rsidTr="00C2771A">
        <w:trPr>
          <w:trHeight w:val="46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387CD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D8B07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Пилот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B7749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4 x 3.1GHz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C335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6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B5CC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1.2 Tb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286D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BFCC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smartTag w:uri="urn:schemas-microsoft-com:office:smarttags" w:element="metricconverter">
              <w:smartTagPr>
                <w:attr w:name="ProductID" w:val="22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</w:rPr>
                <w:t>22”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D8F9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9CB19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16FF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752</w:t>
            </w:r>
          </w:p>
        </w:tc>
      </w:tr>
      <w:tr w:rsidR="00C2771A" w14:paraId="30DD12A4" w14:textId="77777777" w:rsidTr="00C2771A">
        <w:trPr>
          <w:trHeight w:val="46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A981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8E44C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Катран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B17D1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 xml:space="preserve">4 x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2.9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D8F7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4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54FE0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750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0C1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A54F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smartTag w:uri="urn:schemas-microsoft-com:office:smarttags" w:element="metricconverter">
              <w:smartTagPr>
                <w:attr w:name="ProductID" w:val="20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</w:rPr>
                <w:t>20”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9C78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7F99A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F834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612</w:t>
            </w:r>
          </w:p>
        </w:tc>
      </w:tr>
      <w:tr w:rsidR="00C2771A" w14:paraId="53BA45F8" w14:textId="77777777" w:rsidTr="00C2771A">
        <w:trPr>
          <w:trHeight w:val="46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0E61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8936C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Эврика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C4226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 x 2.8GHz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249D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4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803D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 Tb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74336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CRT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A6A1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smartTag w:uri="urn:schemas-microsoft-com:office:smarttags" w:element="metricconverter">
              <w:smartTagPr>
                <w:attr w:name="ProductID" w:val="22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</w:rPr>
                <w:t>22”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5281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08AA4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3B8ED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505</w:t>
            </w:r>
          </w:p>
        </w:tc>
      </w:tr>
      <w:tr w:rsidR="00C2771A" w14:paraId="315141F1" w14:textId="77777777" w:rsidTr="00C2771A">
        <w:trPr>
          <w:trHeight w:val="465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B2E4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A7AC9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Пилот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53E92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4 x 2.7GHz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E40C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4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E98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500 </w:t>
            </w: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Gb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430A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CRT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AF7C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23.6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23.6”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F606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AFE66" w14:textId="77777777" w:rsidR="00C2771A" w:rsidRDefault="00C2771A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E6E10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580</w:t>
            </w:r>
          </w:p>
        </w:tc>
      </w:tr>
      <w:tr w:rsidR="00C2771A" w14:paraId="52593DEF" w14:textId="77777777" w:rsidTr="00C2771A">
        <w:trPr>
          <w:trHeight w:val="241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843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ADEE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Эврика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C8B01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3 x 3GHz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D95D6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D881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500 Gb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BBA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CRT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40BD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20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20”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9DF6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B23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01.02.2012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A7FB1D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382</w:t>
            </w:r>
          </w:p>
        </w:tc>
      </w:tr>
      <w:tr w:rsidR="00C2771A" w14:paraId="4EE946CE" w14:textId="77777777" w:rsidTr="00C2771A">
        <w:trPr>
          <w:trHeight w:val="241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9CEB8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3AF7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Катран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F290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 x 2.5GHz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808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FC4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 Tb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416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AFD4D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19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19”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75B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29A0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12.05.2010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ABCC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321</w:t>
            </w:r>
          </w:p>
        </w:tc>
      </w:tr>
      <w:tr w:rsidR="00C2771A" w14:paraId="21177D9F" w14:textId="77777777" w:rsidTr="00C2771A">
        <w:trPr>
          <w:trHeight w:val="241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3A3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13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CCAC4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Эврика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992C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 x 2.4GHz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E9E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103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750 Gb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505B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CRT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477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21.5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21.5”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09AD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183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16.07.2009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13B2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276</w:t>
            </w:r>
          </w:p>
        </w:tc>
      </w:tr>
      <w:tr w:rsidR="00C2771A" w14:paraId="30FC1227" w14:textId="77777777" w:rsidTr="00C2771A">
        <w:trPr>
          <w:trHeight w:val="241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FB8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324D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Эврика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3AB42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 x 2.2GHz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E36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043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250 Gb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A05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659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18.5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18.5”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94AC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482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26.06.2008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AC67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217</w:t>
            </w:r>
          </w:p>
        </w:tc>
      </w:tr>
      <w:tr w:rsidR="00C2771A" w14:paraId="5FB652CF" w14:textId="77777777" w:rsidTr="00C2771A">
        <w:trPr>
          <w:trHeight w:val="241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3CFB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48B8" w14:textId="77777777" w:rsidR="00C2771A" w:rsidRDefault="00C2771A">
            <w:pPr>
              <w:pStyle w:val="2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</w:rPr>
              <w:t>Катран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8507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2.5 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0A4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 Gb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0A21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160 Gb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60A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LCD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467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17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17”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7F9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DD0D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26.06.2008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2933D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174</w:t>
            </w:r>
          </w:p>
        </w:tc>
      </w:tr>
      <w:tr w:rsidR="00C2771A" w14:paraId="55D504A1" w14:textId="77777777" w:rsidTr="00C2771A">
        <w:trPr>
          <w:trHeight w:val="241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3C6B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B031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IBM PC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27494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1.6 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28E8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512 Mb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2FA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80 Gb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D548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CRT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FE65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15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15”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FBF4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BED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10.01.2004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834F9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165</w:t>
            </w:r>
          </w:p>
        </w:tc>
      </w:tr>
      <w:tr w:rsidR="00C2771A" w14:paraId="53A28E68" w14:textId="77777777" w:rsidTr="00C2771A">
        <w:trPr>
          <w:trHeight w:val="241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F7BF6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17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386A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IBM PC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78EE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1.8 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082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726 Mb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A4A6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120 Gb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59BF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CRT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AA90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15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15”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164E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667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10.01.2004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723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196</w:t>
            </w:r>
          </w:p>
        </w:tc>
      </w:tr>
      <w:tr w:rsidR="00C2771A" w14:paraId="28FC0D79" w14:textId="77777777" w:rsidTr="00C2771A">
        <w:trPr>
          <w:trHeight w:val="222"/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113D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80263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IBM PC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76C4" w14:textId="77777777" w:rsidR="00C2771A" w:rsidRDefault="00C2771A">
            <w:pPr>
              <w:pStyle w:val="2"/>
              <w:ind w:right="-23" w:hanging="119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2.0 GHz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1F22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512 Mb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44C7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80 Gb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4FA5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CRT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667A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smartTag w:uri="urn:schemas-microsoft-com:office:smarttags" w:element="metricconverter">
              <w:smartTagPr>
                <w:attr w:name="ProductID" w:val="15”"/>
              </w:smartTagPr>
              <w:r>
                <w:rPr>
                  <w:rFonts w:ascii="Arial Narrow" w:hAnsi="Arial Narrow" w:cs="Arial"/>
                  <w:color w:val="000000"/>
                  <w:sz w:val="16"/>
                  <w:szCs w:val="16"/>
                  <w:lang w:val="en-US"/>
                </w:rPr>
                <w:t>15”</w:t>
              </w:r>
            </w:smartTag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321C6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7F66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10.01.2004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3710" w14:textId="77777777" w:rsidR="00C2771A" w:rsidRDefault="00C2771A">
            <w:pPr>
              <w:pStyle w:val="2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180</w:t>
            </w:r>
          </w:p>
        </w:tc>
      </w:tr>
    </w:tbl>
    <w:p w14:paraId="397C3DB3" w14:textId="77777777" w:rsidR="00FC5AE8" w:rsidRP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  <w:lang w:val="ru-BY"/>
        </w:rPr>
      </w:pPr>
    </w:p>
    <w:p w14:paraId="3B66BDB9" w14:textId="77777777" w:rsidR="008F4BEC" w:rsidRPr="006C151A" w:rsidRDefault="008F4BEC" w:rsidP="008F4BEC">
      <w:pPr>
        <w:pStyle w:val="a5"/>
        <w:numPr>
          <w:ilvl w:val="4"/>
          <w:numId w:val="18"/>
        </w:numPr>
        <w:tabs>
          <w:tab w:val="clear" w:pos="4026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 w:rsidRPr="006C151A">
        <w:rPr>
          <w:rFonts w:ascii="Arial Narrow" w:hAnsi="Arial Narrow" w:cs="Arial"/>
          <w:sz w:val="24"/>
          <w:szCs w:val="24"/>
        </w:rPr>
        <w:t>количество серверов в ТС АС</w:t>
      </w:r>
      <w:r>
        <w:rPr>
          <w:rFonts w:ascii="Arial Narrow" w:hAnsi="Arial Narrow" w:cs="Arial"/>
          <w:sz w:val="24"/>
          <w:szCs w:val="24"/>
        </w:rPr>
        <w:t>ОИ</w:t>
      </w:r>
      <w:r w:rsidRPr="006C151A">
        <w:rPr>
          <w:rFonts w:ascii="Arial Narrow" w:hAnsi="Arial Narrow" w:cs="Arial"/>
          <w:sz w:val="24"/>
          <w:szCs w:val="24"/>
        </w:rPr>
        <w:t xml:space="preserve"> –  </w:t>
      </w:r>
      <w:r>
        <w:rPr>
          <w:rFonts w:ascii="Arial Narrow" w:hAnsi="Arial Narrow" w:cs="Arial"/>
          <w:sz w:val="24"/>
          <w:szCs w:val="24"/>
        </w:rPr>
        <w:t xml:space="preserve">рекомендуется </w:t>
      </w:r>
      <w:r w:rsidRPr="006C151A">
        <w:rPr>
          <w:rFonts w:ascii="Arial Narrow" w:hAnsi="Arial Narrow" w:cs="Arial"/>
          <w:sz w:val="24"/>
          <w:szCs w:val="24"/>
        </w:rPr>
        <w:t>один</w:t>
      </w:r>
      <w:r>
        <w:rPr>
          <w:rFonts w:ascii="Arial Narrow" w:hAnsi="Arial Narrow" w:cs="Arial"/>
          <w:sz w:val="24"/>
          <w:szCs w:val="24"/>
        </w:rPr>
        <w:t>, разработчик может увеличивать количе</w:t>
      </w:r>
      <w:r>
        <w:rPr>
          <w:rFonts w:ascii="Arial Narrow" w:hAnsi="Arial Narrow" w:cs="Arial"/>
          <w:sz w:val="24"/>
          <w:szCs w:val="24"/>
        </w:rPr>
        <w:softHyphen/>
        <w:t>ство серверов</w:t>
      </w:r>
      <w:r w:rsidRPr="006C151A">
        <w:rPr>
          <w:rFonts w:ascii="Arial Narrow" w:hAnsi="Arial Narrow" w:cs="Arial"/>
          <w:sz w:val="24"/>
          <w:szCs w:val="24"/>
        </w:rPr>
        <w:t>;</w:t>
      </w:r>
    </w:p>
    <w:p w14:paraId="6F893FF1" w14:textId="77777777" w:rsidR="008F4BEC" w:rsidRPr="00AD4A57" w:rsidRDefault="008F4BEC" w:rsidP="008F4BEC">
      <w:pPr>
        <w:pStyle w:val="a5"/>
        <w:numPr>
          <w:ilvl w:val="4"/>
          <w:numId w:val="18"/>
        </w:numPr>
        <w:tabs>
          <w:tab w:val="clear" w:pos="4026"/>
          <w:tab w:val="num" w:pos="993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 w:rsidRPr="00872420">
        <w:rPr>
          <w:rFonts w:ascii="Arial Narrow" w:hAnsi="Arial Narrow" w:cs="Arial"/>
          <w:sz w:val="24"/>
          <w:szCs w:val="24"/>
        </w:rPr>
        <w:t xml:space="preserve">выбор </w:t>
      </w:r>
      <w:r>
        <w:rPr>
          <w:rFonts w:ascii="Arial Narrow" w:hAnsi="Arial Narrow" w:cs="Arial"/>
          <w:sz w:val="24"/>
          <w:szCs w:val="24"/>
        </w:rPr>
        <w:t>ПЭВМ для с</w:t>
      </w:r>
      <w:r w:rsidRPr="00872420">
        <w:rPr>
          <w:rFonts w:ascii="Arial Narrow" w:hAnsi="Arial Narrow" w:cs="Arial"/>
          <w:sz w:val="24"/>
          <w:szCs w:val="24"/>
        </w:rPr>
        <w:t xml:space="preserve">ервера (серверов) – </w:t>
      </w:r>
      <w:r w:rsidRPr="00AD4A57">
        <w:rPr>
          <w:rFonts w:ascii="Arial Narrow" w:hAnsi="Arial Narrow" w:cs="Arial"/>
          <w:sz w:val="24"/>
          <w:szCs w:val="24"/>
        </w:rPr>
        <w:t>определяет разработчик проекта</w:t>
      </w:r>
      <w:r>
        <w:rPr>
          <w:rFonts w:ascii="Arial Narrow" w:hAnsi="Arial Narrow" w:cs="Arial"/>
          <w:sz w:val="24"/>
          <w:szCs w:val="24"/>
        </w:rPr>
        <w:t>.</w:t>
      </w:r>
    </w:p>
    <w:p w14:paraId="7F66E34E" w14:textId="77777777" w:rsidR="008F4BEC" w:rsidRPr="00872420" w:rsidRDefault="008F4BEC" w:rsidP="008F4BEC">
      <w:pPr>
        <w:pStyle w:val="a5"/>
        <w:numPr>
          <w:ilvl w:val="1"/>
          <w:numId w:val="20"/>
        </w:numPr>
        <w:tabs>
          <w:tab w:val="clear" w:pos="1069"/>
          <w:tab w:val="num" w:pos="993"/>
        </w:tabs>
        <w:spacing w:before="120" w:after="120"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 w:rsidRPr="00B919B0">
        <w:rPr>
          <w:rFonts w:ascii="Arial Narrow" w:hAnsi="Arial Narrow" w:cs="Arial"/>
          <w:b/>
          <w:sz w:val="24"/>
          <w:szCs w:val="24"/>
          <w:u w:val="single"/>
        </w:rPr>
        <w:t>Требования к информационным средствам</w:t>
      </w:r>
      <w:r>
        <w:rPr>
          <w:rFonts w:ascii="Arial Narrow" w:hAnsi="Arial Narrow" w:cs="Arial"/>
          <w:sz w:val="24"/>
          <w:szCs w:val="24"/>
          <w:u w:val="single"/>
        </w:rPr>
        <w:t xml:space="preserve"> (ИС) АСОИ:</w:t>
      </w:r>
    </w:p>
    <w:p w14:paraId="4A4F181A" w14:textId="0FB55014" w:rsidR="00FC5AE8" w:rsidRPr="00FC5AE8" w:rsidRDefault="008F4BEC" w:rsidP="008F4BEC">
      <w:pPr>
        <w:pStyle w:val="a5"/>
        <w:numPr>
          <w:ilvl w:val="1"/>
          <w:numId w:val="22"/>
        </w:numPr>
        <w:tabs>
          <w:tab w:val="clear" w:pos="1069"/>
          <w:tab w:val="num" w:pos="1276"/>
        </w:tabs>
        <w:spacing w:line="216" w:lineRule="auto"/>
        <w:ind w:left="1276" w:hanging="283"/>
        <w:jc w:val="both"/>
        <w:rPr>
          <w:rFonts w:ascii="Arial Narrow" w:hAnsi="Arial Narrow"/>
          <w:sz w:val="24"/>
          <w:szCs w:val="24"/>
        </w:rPr>
      </w:pPr>
      <w:r w:rsidRPr="003A3B44">
        <w:rPr>
          <w:rFonts w:ascii="Arial Narrow" w:hAnsi="Arial Narrow" w:cs="Arial"/>
          <w:sz w:val="24"/>
          <w:szCs w:val="24"/>
        </w:rPr>
        <w:t xml:space="preserve">для хранения текущих документов ОА – использовать </w:t>
      </w:r>
      <w:r>
        <w:rPr>
          <w:rFonts w:ascii="Arial Narrow" w:hAnsi="Arial Narrow" w:cs="Arial"/>
          <w:sz w:val="24"/>
          <w:szCs w:val="24"/>
        </w:rPr>
        <w:t xml:space="preserve">реляционную </w:t>
      </w:r>
      <w:r w:rsidRPr="003A3B44">
        <w:rPr>
          <w:rFonts w:ascii="Arial Narrow" w:hAnsi="Arial Narrow" w:cs="Arial"/>
          <w:sz w:val="24"/>
          <w:szCs w:val="24"/>
        </w:rPr>
        <w:t>базу данных (БД) централизо</w:t>
      </w:r>
      <w:r>
        <w:rPr>
          <w:rFonts w:ascii="Arial Narrow" w:hAnsi="Arial Narrow" w:cs="Arial"/>
          <w:sz w:val="24"/>
          <w:szCs w:val="24"/>
        </w:rPr>
        <w:softHyphen/>
      </w:r>
      <w:r w:rsidRPr="003A3B44">
        <w:rPr>
          <w:rFonts w:ascii="Arial Narrow" w:hAnsi="Arial Narrow" w:cs="Arial"/>
          <w:sz w:val="24"/>
          <w:szCs w:val="24"/>
        </w:rPr>
        <w:t xml:space="preserve">ванного типа. Характеристики для оценки БД </w:t>
      </w:r>
      <w:r>
        <w:rPr>
          <w:rFonts w:ascii="Arial Narrow" w:hAnsi="Arial Narrow" w:cs="Arial"/>
          <w:sz w:val="24"/>
          <w:szCs w:val="24"/>
        </w:rPr>
        <w:t>приведены в табл.</w:t>
      </w:r>
      <w:r w:rsidR="00FC5AE8">
        <w:rPr>
          <w:rFonts w:ascii="Arial Narrow" w:hAnsi="Arial Narrow" w:cs="Arial"/>
          <w:sz w:val="24"/>
          <w:szCs w:val="24"/>
          <w:lang w:val="ru-BY"/>
        </w:rPr>
        <w:t xml:space="preserve"> Ниже</w:t>
      </w:r>
    </w:p>
    <w:p w14:paraId="23D1DA6D" w14:textId="77777777" w:rsidR="00FC5AE8" w:rsidRDefault="00FC5AE8" w:rsidP="00FC5AE8">
      <w:pPr>
        <w:pStyle w:val="a5"/>
        <w:spacing w:line="216" w:lineRule="auto"/>
        <w:ind w:left="1276"/>
        <w:jc w:val="both"/>
        <w:rPr>
          <w:rFonts w:ascii="Arial Narrow" w:hAnsi="Arial Narrow" w:cs="Arial"/>
          <w:sz w:val="24"/>
          <w:szCs w:val="24"/>
          <w:lang w:val="ru-BY"/>
        </w:rPr>
      </w:pPr>
    </w:p>
    <w:tbl>
      <w:tblPr>
        <w:tblpPr w:leftFromText="180" w:rightFromText="180" w:vertAnchor="text" w:tblpXSpec="center" w:tblpY="1"/>
        <w:tblOverlap w:val="never"/>
        <w:tblW w:w="10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622"/>
        <w:gridCol w:w="875"/>
        <w:gridCol w:w="876"/>
        <w:gridCol w:w="877"/>
        <w:gridCol w:w="1021"/>
        <w:gridCol w:w="1022"/>
        <w:gridCol w:w="1023"/>
        <w:gridCol w:w="875"/>
        <w:gridCol w:w="1193"/>
        <w:gridCol w:w="1097"/>
      </w:tblGrid>
      <w:tr w:rsidR="00FC5AE8" w:rsidRPr="00C02AAD" w14:paraId="694995AA" w14:textId="77777777" w:rsidTr="00FC5AE8">
        <w:trPr>
          <w:trHeight w:val="458"/>
        </w:trPr>
        <w:tc>
          <w:tcPr>
            <w:tcW w:w="1277" w:type="dxa"/>
            <w:vMerge w:val="restart"/>
            <w:vAlign w:val="center"/>
          </w:tcPr>
          <w:p w14:paraId="44B53C6C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</w:p>
          <w:p w14:paraId="77DBD73E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Номер варианта</w:t>
            </w:r>
          </w:p>
          <w:p w14:paraId="47DD67D3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АСОИ</w:t>
            </w:r>
          </w:p>
        </w:tc>
        <w:tc>
          <w:tcPr>
            <w:tcW w:w="3250" w:type="dxa"/>
            <w:gridSpan w:val="4"/>
            <w:vAlign w:val="center"/>
          </w:tcPr>
          <w:p w14:paraId="13E4DEB3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</w:p>
          <w:p w14:paraId="4E4032B9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База данных (БД)</w:t>
            </w:r>
          </w:p>
        </w:tc>
        <w:tc>
          <w:tcPr>
            <w:tcW w:w="3066" w:type="dxa"/>
            <w:gridSpan w:val="3"/>
            <w:vAlign w:val="center"/>
          </w:tcPr>
          <w:p w14:paraId="0FE6B7CE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Файлы текущих</w:t>
            </w:r>
          </w:p>
          <w:p w14:paraId="21261016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Документов (ФТД)</w:t>
            </w:r>
          </w:p>
        </w:tc>
        <w:tc>
          <w:tcPr>
            <w:tcW w:w="3165" w:type="dxa"/>
            <w:gridSpan w:val="3"/>
            <w:vAlign w:val="center"/>
          </w:tcPr>
          <w:p w14:paraId="4C43E2F3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Файлы архивных</w:t>
            </w:r>
          </w:p>
          <w:p w14:paraId="63665EA4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Документов (ФАД)</w:t>
            </w:r>
          </w:p>
        </w:tc>
      </w:tr>
      <w:tr w:rsidR="00FC5AE8" w:rsidRPr="00C02AAD" w14:paraId="3732D4D2" w14:textId="77777777" w:rsidTr="00FC5AE8">
        <w:trPr>
          <w:cantSplit/>
          <w:trHeight w:val="1382"/>
        </w:trPr>
        <w:tc>
          <w:tcPr>
            <w:tcW w:w="1277" w:type="dxa"/>
            <w:vMerge/>
            <w:vAlign w:val="center"/>
          </w:tcPr>
          <w:p w14:paraId="46FF7DAA" w14:textId="77777777" w:rsidR="00FC5AE8" w:rsidRPr="00FC5AE8" w:rsidRDefault="00FC5AE8" w:rsidP="00FC5AE8">
            <w:pPr>
              <w:spacing w:after="0"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622" w:type="dxa"/>
            <w:textDirection w:val="btLr"/>
            <w:vAlign w:val="center"/>
          </w:tcPr>
          <w:p w14:paraId="5284B39B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Колич. таблиц</w:t>
            </w:r>
          </w:p>
        </w:tc>
        <w:tc>
          <w:tcPr>
            <w:tcW w:w="875" w:type="dxa"/>
            <w:textDirection w:val="btLr"/>
            <w:vAlign w:val="center"/>
          </w:tcPr>
          <w:p w14:paraId="47EB1AC6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Колич. первичных</w:t>
            </w:r>
          </w:p>
          <w:p w14:paraId="216EF320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ключей</w:t>
            </w:r>
          </w:p>
        </w:tc>
        <w:tc>
          <w:tcPr>
            <w:tcW w:w="876" w:type="dxa"/>
            <w:textDirection w:val="btLr"/>
            <w:vAlign w:val="center"/>
          </w:tcPr>
          <w:p w14:paraId="3871DA42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Колич. вторичных</w:t>
            </w:r>
          </w:p>
          <w:p w14:paraId="02CEE255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ключей</w:t>
            </w:r>
          </w:p>
        </w:tc>
        <w:tc>
          <w:tcPr>
            <w:tcW w:w="875" w:type="dxa"/>
            <w:textDirection w:val="btLr"/>
            <w:vAlign w:val="center"/>
          </w:tcPr>
          <w:p w14:paraId="55CD8DE0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Первонач. размер</w:t>
            </w:r>
          </w:p>
          <w:p w14:paraId="49C8B0A7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в Мбайт</w:t>
            </w:r>
          </w:p>
        </w:tc>
        <w:tc>
          <w:tcPr>
            <w:tcW w:w="1021" w:type="dxa"/>
            <w:shd w:val="clear" w:color="auto" w:fill="auto"/>
            <w:textDirection w:val="btLr"/>
            <w:vAlign w:val="center"/>
          </w:tcPr>
          <w:p w14:paraId="332DE530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Колич.</w:t>
            </w:r>
          </w:p>
          <w:p w14:paraId="02BE3935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видов документов</w:t>
            </w:r>
          </w:p>
        </w:tc>
        <w:tc>
          <w:tcPr>
            <w:tcW w:w="1022" w:type="dxa"/>
            <w:shd w:val="clear" w:color="auto" w:fill="auto"/>
            <w:textDirection w:val="btLr"/>
            <w:vAlign w:val="center"/>
          </w:tcPr>
          <w:p w14:paraId="56A566C4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Средний</w:t>
            </w:r>
          </w:p>
          <w:p w14:paraId="2264561B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размер</w:t>
            </w:r>
          </w:p>
          <w:p w14:paraId="7E481FAC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документа</w:t>
            </w:r>
          </w:p>
          <w:p w14:paraId="2FF40FD5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в Мбайтах</w:t>
            </w:r>
          </w:p>
        </w:tc>
        <w:tc>
          <w:tcPr>
            <w:tcW w:w="1021" w:type="dxa"/>
            <w:shd w:val="clear" w:color="auto" w:fill="auto"/>
            <w:textDirection w:val="btLr"/>
            <w:vAlign w:val="center"/>
          </w:tcPr>
          <w:p w14:paraId="41102C14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Среднее</w:t>
            </w:r>
          </w:p>
          <w:p w14:paraId="2477E2F8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количество</w:t>
            </w:r>
          </w:p>
          <w:p w14:paraId="264B068F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документов по виду</w:t>
            </w:r>
          </w:p>
        </w:tc>
        <w:tc>
          <w:tcPr>
            <w:tcW w:w="875" w:type="dxa"/>
            <w:shd w:val="clear" w:color="auto" w:fill="auto"/>
            <w:textDirection w:val="btLr"/>
            <w:vAlign w:val="center"/>
          </w:tcPr>
          <w:p w14:paraId="274753D9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Колич.</w:t>
            </w:r>
          </w:p>
          <w:p w14:paraId="766872A3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видов документов</w:t>
            </w:r>
          </w:p>
        </w:tc>
        <w:tc>
          <w:tcPr>
            <w:tcW w:w="1193" w:type="dxa"/>
            <w:shd w:val="clear" w:color="auto" w:fill="auto"/>
            <w:textDirection w:val="btLr"/>
            <w:vAlign w:val="center"/>
          </w:tcPr>
          <w:p w14:paraId="2002CA02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Средний</w:t>
            </w:r>
          </w:p>
          <w:p w14:paraId="260C6CB2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размер</w:t>
            </w:r>
          </w:p>
          <w:p w14:paraId="45B2A475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документа</w:t>
            </w:r>
          </w:p>
          <w:p w14:paraId="715BF464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в Мбайтах</w:t>
            </w:r>
          </w:p>
        </w:tc>
        <w:tc>
          <w:tcPr>
            <w:tcW w:w="1096" w:type="dxa"/>
            <w:shd w:val="clear" w:color="auto" w:fill="auto"/>
            <w:textDirection w:val="btLr"/>
            <w:vAlign w:val="center"/>
          </w:tcPr>
          <w:p w14:paraId="6FBBA300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Среднее</w:t>
            </w:r>
          </w:p>
          <w:p w14:paraId="0C692ED0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количество</w:t>
            </w:r>
          </w:p>
          <w:p w14:paraId="3A35A61F" w14:textId="77777777" w:rsidR="00FC5AE8" w:rsidRPr="00FC5AE8" w:rsidRDefault="00FC5AE8" w:rsidP="00FC5AE8">
            <w:pPr>
              <w:spacing w:after="0" w:line="216" w:lineRule="auto"/>
              <w:ind w:left="113" w:right="113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документов по виду</w:t>
            </w:r>
          </w:p>
        </w:tc>
      </w:tr>
      <w:tr w:rsidR="00FC5AE8" w:rsidRPr="00C02AAD" w14:paraId="4977459F" w14:textId="77777777" w:rsidTr="00FC5AE8">
        <w:trPr>
          <w:trHeight w:val="199"/>
        </w:trPr>
        <w:tc>
          <w:tcPr>
            <w:tcW w:w="1277" w:type="dxa"/>
            <w:vAlign w:val="center"/>
          </w:tcPr>
          <w:p w14:paraId="341B42CC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622" w:type="dxa"/>
            <w:vAlign w:val="center"/>
          </w:tcPr>
          <w:p w14:paraId="14DE6307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350</w:t>
            </w:r>
          </w:p>
        </w:tc>
        <w:tc>
          <w:tcPr>
            <w:tcW w:w="875" w:type="dxa"/>
            <w:vAlign w:val="center"/>
          </w:tcPr>
          <w:p w14:paraId="3289D1FE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70</w:t>
            </w:r>
          </w:p>
        </w:tc>
        <w:tc>
          <w:tcPr>
            <w:tcW w:w="876" w:type="dxa"/>
            <w:vAlign w:val="center"/>
          </w:tcPr>
          <w:p w14:paraId="6C49DDEE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80</w:t>
            </w:r>
          </w:p>
        </w:tc>
        <w:tc>
          <w:tcPr>
            <w:tcW w:w="875" w:type="dxa"/>
            <w:vAlign w:val="center"/>
          </w:tcPr>
          <w:p w14:paraId="68D3D970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450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22497FC5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20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78B7797C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2.4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1BC90D8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120</w:t>
            </w:r>
          </w:p>
        </w:tc>
        <w:tc>
          <w:tcPr>
            <w:tcW w:w="875" w:type="dxa"/>
            <w:shd w:val="clear" w:color="auto" w:fill="auto"/>
            <w:vAlign w:val="center"/>
          </w:tcPr>
          <w:p w14:paraId="2A0D7F9E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60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2E59F5F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3.1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1E1FEA96" w14:textId="77777777" w:rsidR="00FC5AE8" w:rsidRPr="00FC5AE8" w:rsidRDefault="00FC5AE8" w:rsidP="00FC5AE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C5AE8">
              <w:rPr>
                <w:rFonts w:ascii="Arial Narrow" w:hAnsi="Arial Narrow"/>
                <w:noProof/>
              </w:rPr>
              <w:t>51</w:t>
            </w:r>
          </w:p>
        </w:tc>
      </w:tr>
    </w:tbl>
    <w:p w14:paraId="292B10C3" w14:textId="39CDB627" w:rsidR="008F4BEC" w:rsidRPr="004F6A0A" w:rsidRDefault="008F4BEC" w:rsidP="00FC5AE8">
      <w:pPr>
        <w:pStyle w:val="a5"/>
        <w:spacing w:line="216" w:lineRule="auto"/>
        <w:ind w:left="1276"/>
        <w:jc w:val="both"/>
        <w:rPr>
          <w:rFonts w:ascii="Arial Narrow" w:hAnsi="Arial Narrow"/>
          <w:sz w:val="24"/>
          <w:szCs w:val="24"/>
        </w:rPr>
      </w:pPr>
      <w:r w:rsidRPr="003A3B44">
        <w:rPr>
          <w:rFonts w:ascii="Arial Narrow" w:hAnsi="Arial Narrow" w:cs="Arial"/>
          <w:sz w:val="24"/>
          <w:szCs w:val="24"/>
        </w:rPr>
        <w:t xml:space="preserve"> </w:t>
      </w:r>
    </w:p>
    <w:p w14:paraId="742ED231" w14:textId="77777777" w:rsidR="008F4BEC" w:rsidRPr="003A3B44" w:rsidRDefault="008F4BEC" w:rsidP="008F4BEC">
      <w:pPr>
        <w:pStyle w:val="a5"/>
        <w:numPr>
          <w:ilvl w:val="1"/>
          <w:numId w:val="22"/>
        </w:numPr>
        <w:tabs>
          <w:tab w:val="clear" w:pos="1069"/>
          <w:tab w:val="num" w:pos="1276"/>
        </w:tabs>
        <w:spacing w:line="216" w:lineRule="auto"/>
        <w:ind w:left="1276" w:hanging="283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к</w:t>
      </w:r>
      <w:r w:rsidRPr="003A3B44">
        <w:rPr>
          <w:rFonts w:ascii="Arial Narrow" w:hAnsi="Arial Narrow" w:cs="Arial"/>
          <w:sz w:val="24"/>
          <w:szCs w:val="24"/>
        </w:rPr>
        <w:t xml:space="preserve">оличество и размещение БД </w:t>
      </w:r>
      <w:r>
        <w:rPr>
          <w:rFonts w:ascii="Arial Narrow" w:hAnsi="Arial Narrow" w:cs="Arial"/>
          <w:sz w:val="24"/>
          <w:szCs w:val="24"/>
        </w:rPr>
        <w:t xml:space="preserve">по серверам </w:t>
      </w:r>
      <w:r w:rsidRPr="003A3B44">
        <w:rPr>
          <w:rFonts w:ascii="Arial Narrow" w:hAnsi="Arial Narrow" w:cs="Arial"/>
          <w:sz w:val="24"/>
          <w:szCs w:val="24"/>
        </w:rPr>
        <w:t>определяет разработчик. БД должны хра</w:t>
      </w:r>
      <w:r w:rsidRPr="003A3B44">
        <w:rPr>
          <w:rFonts w:ascii="Arial Narrow" w:hAnsi="Arial Narrow" w:cs="Arial"/>
          <w:sz w:val="24"/>
          <w:szCs w:val="24"/>
        </w:rPr>
        <w:softHyphen/>
        <w:t xml:space="preserve">ниться данные за </w:t>
      </w:r>
      <w:r w:rsidRPr="003A3B44">
        <w:rPr>
          <w:rFonts w:ascii="Arial Narrow" w:hAnsi="Arial Narrow" w:cs="Arial"/>
          <w:sz w:val="24"/>
          <w:szCs w:val="24"/>
          <w:lang w:val="en-US"/>
        </w:rPr>
        <w:t>N</w:t>
      </w:r>
      <w:r w:rsidRPr="003A3B44">
        <w:rPr>
          <w:rFonts w:ascii="Arial Narrow" w:hAnsi="Arial Narrow" w:cs="Arial"/>
          <w:sz w:val="24"/>
          <w:szCs w:val="24"/>
        </w:rPr>
        <w:t xml:space="preserve"> лет работы ОА</w:t>
      </w:r>
      <w:r>
        <w:rPr>
          <w:rFonts w:ascii="Arial Narrow" w:hAnsi="Arial Narrow" w:cs="Arial"/>
          <w:sz w:val="24"/>
          <w:szCs w:val="24"/>
        </w:rPr>
        <w:t xml:space="preserve">. </w:t>
      </w:r>
      <w:r w:rsidRPr="003A3B44">
        <w:rPr>
          <w:rFonts w:ascii="Arial Narrow" w:hAnsi="Arial Narrow" w:cs="Arial"/>
          <w:sz w:val="24"/>
          <w:szCs w:val="24"/>
          <w:lang w:val="en-US"/>
        </w:rPr>
        <w:t>N</w:t>
      </w:r>
      <w:r w:rsidRPr="003A3B44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определяет разработчик (диапазон от 3 до 25 лет)</w:t>
      </w:r>
      <w:r w:rsidRPr="003A3B44">
        <w:rPr>
          <w:rFonts w:ascii="Arial Narrow" w:hAnsi="Arial Narrow" w:cs="Arial"/>
          <w:sz w:val="24"/>
          <w:szCs w:val="24"/>
        </w:rPr>
        <w:t>;</w:t>
      </w:r>
    </w:p>
    <w:p w14:paraId="43429B56" w14:textId="524C848A" w:rsidR="008F4BEC" w:rsidRPr="004F6A0A" w:rsidRDefault="008F4BEC" w:rsidP="008F4BEC">
      <w:pPr>
        <w:pStyle w:val="a5"/>
        <w:numPr>
          <w:ilvl w:val="1"/>
          <w:numId w:val="22"/>
        </w:numPr>
        <w:tabs>
          <w:tab w:val="clear" w:pos="1069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характеристики для оценки загрузочных и архивных файлов для БД определены в </w:t>
      </w:r>
      <w:r w:rsidR="00FC5AE8">
        <w:rPr>
          <w:rFonts w:ascii="Arial Narrow" w:hAnsi="Arial Narrow"/>
          <w:sz w:val="24"/>
          <w:szCs w:val="24"/>
          <w:lang w:val="ru-BY"/>
        </w:rPr>
        <w:t>последней таблице сверху;</w:t>
      </w:r>
      <w:r w:rsidRPr="00AD4A57">
        <w:rPr>
          <w:rFonts w:ascii="Arial Narrow" w:hAnsi="Arial Narrow"/>
          <w:sz w:val="24"/>
          <w:szCs w:val="24"/>
        </w:rPr>
        <w:t xml:space="preserve"> </w:t>
      </w:r>
    </w:p>
    <w:p w14:paraId="57C7B906" w14:textId="036CC728" w:rsidR="008F4BEC" w:rsidRPr="007F1B5F" w:rsidRDefault="008F4BEC" w:rsidP="008F4BEC">
      <w:pPr>
        <w:pStyle w:val="a5"/>
        <w:numPr>
          <w:ilvl w:val="1"/>
          <w:numId w:val="22"/>
        </w:numPr>
        <w:tabs>
          <w:tab w:val="clear" w:pos="1069"/>
          <w:tab w:val="num" w:pos="1276"/>
        </w:tabs>
        <w:spacing w:line="216" w:lineRule="auto"/>
        <w:ind w:left="1276" w:hanging="283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оценку стоимости и времени создания информационных элементов выполняет разработчик </w:t>
      </w:r>
      <w:r w:rsidR="00DF563C">
        <w:rPr>
          <w:rFonts w:ascii="Arial Narrow" w:hAnsi="Arial Narrow"/>
          <w:sz w:val="24"/>
          <w:szCs w:val="24"/>
        </w:rPr>
        <w:t>по методике</w:t>
      </w:r>
      <w:r>
        <w:rPr>
          <w:rFonts w:ascii="Arial Narrow" w:hAnsi="Arial Narrow"/>
          <w:sz w:val="24"/>
          <w:szCs w:val="24"/>
        </w:rPr>
        <w:t xml:space="preserve">, предложенной в </w:t>
      </w:r>
      <w:r w:rsidRPr="004F6A0A">
        <w:rPr>
          <w:rFonts w:ascii="Arial Narrow" w:hAnsi="Arial Narrow"/>
          <w:sz w:val="24"/>
          <w:szCs w:val="24"/>
        </w:rPr>
        <w:t>[</w:t>
      </w:r>
      <w:r>
        <w:rPr>
          <w:rFonts w:ascii="Arial Narrow" w:hAnsi="Arial Narrow"/>
          <w:sz w:val="24"/>
          <w:szCs w:val="24"/>
        </w:rPr>
        <w:t xml:space="preserve">1, </w:t>
      </w:r>
      <w:r w:rsidRPr="004F6A0A">
        <w:rPr>
          <w:rFonts w:ascii="Arial Narrow" w:hAnsi="Arial Narrow"/>
          <w:sz w:val="24"/>
          <w:szCs w:val="24"/>
        </w:rPr>
        <w:t>3]</w:t>
      </w:r>
      <w:r>
        <w:rPr>
          <w:rFonts w:ascii="Arial Narrow" w:hAnsi="Arial Narrow"/>
          <w:sz w:val="24"/>
          <w:szCs w:val="24"/>
        </w:rPr>
        <w:t>.</w:t>
      </w:r>
    </w:p>
    <w:p w14:paraId="39FD06DC" w14:textId="06476C58" w:rsidR="007F1B5F" w:rsidRDefault="008F4BEC" w:rsidP="008F4BEC">
      <w:pPr>
        <w:pStyle w:val="a5"/>
        <w:spacing w:before="120" w:after="120" w:line="216" w:lineRule="auto"/>
        <w:ind w:left="425"/>
        <w:jc w:val="both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lang w:val="ru-BY"/>
        </w:rPr>
        <w:lastRenderedPageBreak/>
        <w:t>5</w:t>
      </w:r>
      <w:r w:rsidRPr="00CB057D">
        <w:rPr>
          <w:rFonts w:ascii="Arial Narrow" w:hAnsi="Arial Narrow" w:cs="Arial"/>
          <w:b/>
          <w:sz w:val="24"/>
          <w:szCs w:val="24"/>
        </w:rPr>
        <w:t>.</w:t>
      </w:r>
      <w:r w:rsidRPr="00CB057D">
        <w:rPr>
          <w:rFonts w:ascii="Arial Narrow" w:hAnsi="Arial Narrow" w:cs="Arial"/>
          <w:b/>
          <w:sz w:val="24"/>
          <w:szCs w:val="24"/>
          <w:u w:val="single"/>
        </w:rPr>
        <w:t xml:space="preserve"> Требования к размещению компонентов АС</w:t>
      </w:r>
      <w:r>
        <w:rPr>
          <w:rFonts w:ascii="Arial Narrow" w:hAnsi="Arial Narrow" w:cs="Arial"/>
          <w:b/>
          <w:sz w:val="24"/>
          <w:szCs w:val="24"/>
          <w:u w:val="single"/>
        </w:rPr>
        <w:t>ОИ</w:t>
      </w:r>
      <w:r>
        <w:rPr>
          <w:rFonts w:ascii="Arial Narrow" w:hAnsi="Arial Narrow" w:cs="Arial"/>
          <w:sz w:val="24"/>
          <w:szCs w:val="24"/>
          <w:u w:val="single"/>
        </w:rPr>
        <w:t xml:space="preserve"> :</w:t>
      </w:r>
    </w:p>
    <w:p w14:paraId="15C1E5F7" w14:textId="75DA4467" w:rsidR="007F1B5F" w:rsidRPr="00CD7B76" w:rsidRDefault="008F4BEC" w:rsidP="007F1B5F">
      <w:pPr>
        <w:pStyle w:val="a5"/>
        <w:numPr>
          <w:ilvl w:val="3"/>
          <w:numId w:val="26"/>
        </w:numPr>
        <w:tabs>
          <w:tab w:val="clear" w:pos="330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Д</w:t>
      </w:r>
      <w:r w:rsidRPr="00F50417">
        <w:rPr>
          <w:rFonts w:ascii="Arial Narrow" w:hAnsi="Arial Narrow" w:cs="Arial"/>
          <w:sz w:val="24"/>
          <w:szCs w:val="24"/>
        </w:rPr>
        <w:t>ля размещения элементов АС</w:t>
      </w:r>
      <w:r>
        <w:rPr>
          <w:rFonts w:ascii="Arial Narrow" w:hAnsi="Arial Narrow" w:cs="Arial"/>
          <w:sz w:val="24"/>
          <w:szCs w:val="24"/>
        </w:rPr>
        <w:t>ОИ, пользователей и ЭП</w:t>
      </w:r>
      <w:r w:rsidRPr="00F50417">
        <w:rPr>
          <w:rFonts w:ascii="Arial Narrow" w:hAnsi="Arial Narrow" w:cs="Arial"/>
          <w:sz w:val="24"/>
          <w:szCs w:val="24"/>
        </w:rPr>
        <w:t xml:space="preserve"> задан перечень помещений здания ОА</w:t>
      </w:r>
      <w:r w:rsidRPr="00780982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в табл.</w:t>
      </w:r>
      <w:r w:rsidR="007F1B5F">
        <w:rPr>
          <w:rFonts w:ascii="Arial Narrow" w:hAnsi="Arial Narrow" w:cs="Arial"/>
          <w:sz w:val="24"/>
          <w:szCs w:val="24"/>
          <w:lang w:val="ru-BY"/>
        </w:rPr>
        <w:t xml:space="preserve"> Ниже</w:t>
      </w:r>
    </w:p>
    <w:tbl>
      <w:tblPr>
        <w:tblW w:w="1052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420"/>
        <w:gridCol w:w="420"/>
        <w:gridCol w:w="420"/>
        <w:gridCol w:w="421"/>
        <w:gridCol w:w="420"/>
        <w:gridCol w:w="420"/>
        <w:gridCol w:w="420"/>
        <w:gridCol w:w="421"/>
        <w:gridCol w:w="420"/>
        <w:gridCol w:w="420"/>
        <w:gridCol w:w="420"/>
        <w:gridCol w:w="421"/>
        <w:gridCol w:w="420"/>
        <w:gridCol w:w="420"/>
        <w:gridCol w:w="420"/>
        <w:gridCol w:w="421"/>
        <w:gridCol w:w="420"/>
        <w:gridCol w:w="420"/>
        <w:gridCol w:w="14"/>
        <w:gridCol w:w="688"/>
        <w:gridCol w:w="14"/>
        <w:gridCol w:w="827"/>
        <w:gridCol w:w="14"/>
      </w:tblGrid>
      <w:tr w:rsidR="00CD7B76" w:rsidRPr="00C02AAD" w14:paraId="767CC09C" w14:textId="77777777" w:rsidTr="00CD7B76">
        <w:trPr>
          <w:trHeight w:val="538"/>
        </w:trPr>
        <w:tc>
          <w:tcPr>
            <w:tcW w:w="1404" w:type="dxa"/>
            <w:vMerge w:val="restart"/>
            <w:vAlign w:val="center"/>
          </w:tcPr>
          <w:p w14:paraId="1514D5F3" w14:textId="3EF1735B" w:rsidR="007F1B5F" w:rsidRPr="007F1B5F" w:rsidRDefault="007F1B5F" w:rsidP="00CD7B76">
            <w:pPr>
              <w:spacing w:after="0"/>
              <w:ind w:left="-109" w:right="-108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F1B5F">
              <w:rPr>
                <w:rFonts w:ascii="Arial Narrow" w:hAnsi="Arial Narrow" w:cs="Arial"/>
                <w:sz w:val="24"/>
                <w:szCs w:val="24"/>
              </w:rPr>
              <w:t>Номер</w:t>
            </w:r>
            <w:r w:rsidRPr="007F1B5F">
              <w:rPr>
                <w:rFonts w:ascii="Arial Narrow" w:hAnsi="Arial Narrow" w:cs="Arial"/>
                <w:sz w:val="24"/>
                <w:szCs w:val="24"/>
                <w:lang w:val="ru-BY"/>
              </w:rPr>
              <w:t xml:space="preserve"> </w:t>
            </w:r>
            <w:r w:rsidRPr="007F1B5F">
              <w:rPr>
                <w:rFonts w:ascii="Arial Narrow" w:hAnsi="Arial Narrow" w:cs="Arial"/>
                <w:sz w:val="24"/>
                <w:szCs w:val="24"/>
              </w:rPr>
              <w:t>вариант</w:t>
            </w:r>
            <w:r w:rsidRPr="007F1B5F">
              <w:rPr>
                <w:rFonts w:ascii="Arial Narrow" w:hAnsi="Arial Narrow" w:cs="Arial"/>
                <w:sz w:val="24"/>
                <w:szCs w:val="24"/>
                <w:lang w:val="ru-BY"/>
              </w:rPr>
              <w:t>а</w:t>
            </w:r>
            <w:r w:rsidRPr="007F1B5F">
              <w:rPr>
                <w:rFonts w:ascii="Arial Narrow" w:hAnsi="Arial Narrow" w:cs="Arial"/>
                <w:sz w:val="24"/>
                <w:szCs w:val="24"/>
              </w:rPr>
              <w:t xml:space="preserve"> АСОИ</w:t>
            </w:r>
          </w:p>
        </w:tc>
        <w:tc>
          <w:tcPr>
            <w:tcW w:w="7578" w:type="dxa"/>
            <w:gridSpan w:val="19"/>
            <w:shd w:val="clear" w:color="auto" w:fill="auto"/>
            <w:vAlign w:val="center"/>
          </w:tcPr>
          <w:p w14:paraId="5B60886B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  <w:p w14:paraId="215E531B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F1B5F">
              <w:rPr>
                <w:rFonts w:ascii="Arial Narrow" w:hAnsi="Arial Narrow" w:cs="Arial"/>
                <w:sz w:val="28"/>
                <w:szCs w:val="28"/>
              </w:rPr>
              <w:t xml:space="preserve">Номера помещений здания ОА </w:t>
            </w:r>
          </w:p>
        </w:tc>
        <w:tc>
          <w:tcPr>
            <w:tcW w:w="7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A6EB4E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F1B5F">
              <w:rPr>
                <w:rFonts w:ascii="Arial Narrow" w:hAnsi="Arial Narrow" w:cs="Arial"/>
                <w:sz w:val="18"/>
                <w:szCs w:val="18"/>
              </w:rPr>
              <w:t>Общее кол. поме</w:t>
            </w:r>
            <w:r w:rsidRPr="007F1B5F">
              <w:rPr>
                <w:rFonts w:ascii="Arial Narrow" w:hAnsi="Arial Narrow" w:cs="Arial"/>
                <w:sz w:val="18"/>
                <w:szCs w:val="18"/>
              </w:rPr>
              <w:softHyphen/>
              <w:t>щений</w:t>
            </w:r>
          </w:p>
        </w:tc>
        <w:tc>
          <w:tcPr>
            <w:tcW w:w="841" w:type="dxa"/>
            <w:gridSpan w:val="2"/>
            <w:shd w:val="clear" w:color="auto" w:fill="auto"/>
            <w:vAlign w:val="center"/>
          </w:tcPr>
          <w:p w14:paraId="34C7F7DE" w14:textId="4E26C39C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7F1B5F">
              <w:rPr>
                <w:rFonts w:ascii="Arial Narrow" w:hAnsi="Arial Narrow" w:cs="Arial"/>
                <w:sz w:val="18"/>
                <w:szCs w:val="18"/>
              </w:rPr>
              <w:t>Общая площадь</w:t>
            </w:r>
            <w:r w:rsidRPr="007F1B5F">
              <w:rPr>
                <w:rFonts w:ascii="Arial Narrow" w:hAnsi="Arial Narrow" w:cs="Arial"/>
                <w:sz w:val="18"/>
                <w:szCs w:val="18"/>
                <w:lang w:val="ru-BY"/>
              </w:rPr>
              <w:t xml:space="preserve"> </w:t>
            </w:r>
            <w:r w:rsidRPr="007F1B5F">
              <w:rPr>
                <w:rFonts w:ascii="Arial Narrow" w:hAnsi="Arial Narrow" w:cs="Arial"/>
                <w:sz w:val="18"/>
                <w:szCs w:val="18"/>
              </w:rPr>
              <w:t>помеще</w:t>
            </w:r>
            <w:r w:rsidRPr="007F1B5F">
              <w:rPr>
                <w:rFonts w:ascii="Arial Narrow" w:hAnsi="Arial Narrow" w:cs="Arial"/>
                <w:sz w:val="18"/>
                <w:szCs w:val="18"/>
              </w:rPr>
              <w:softHyphen/>
              <w:t>ний</w:t>
            </w:r>
          </w:p>
        </w:tc>
      </w:tr>
      <w:tr w:rsidR="007F1B5F" w:rsidRPr="00C02AAD" w14:paraId="4CA7D1BD" w14:textId="77777777" w:rsidTr="00CD7B76">
        <w:trPr>
          <w:gridAfter w:val="1"/>
          <w:wAfter w:w="14" w:type="dxa"/>
          <w:trHeight w:val="71"/>
        </w:trPr>
        <w:tc>
          <w:tcPr>
            <w:tcW w:w="1404" w:type="dxa"/>
            <w:vMerge/>
            <w:vAlign w:val="center"/>
          </w:tcPr>
          <w:p w14:paraId="2AF60D05" w14:textId="77777777" w:rsidR="007F1B5F" w:rsidRPr="007F1B5F" w:rsidRDefault="007F1B5F" w:rsidP="00CD7B76">
            <w:pPr>
              <w:spacing w:after="0"/>
              <w:jc w:val="both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14:paraId="3C5E4578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079BDF78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2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01D8AE07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3</w:t>
            </w:r>
          </w:p>
        </w:tc>
        <w:tc>
          <w:tcPr>
            <w:tcW w:w="421" w:type="dxa"/>
            <w:shd w:val="clear" w:color="auto" w:fill="auto"/>
            <w:vAlign w:val="center"/>
          </w:tcPr>
          <w:p w14:paraId="7098F531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4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370350EA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5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1543F202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6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6AA7F7C3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7</w:t>
            </w:r>
          </w:p>
        </w:tc>
        <w:tc>
          <w:tcPr>
            <w:tcW w:w="421" w:type="dxa"/>
            <w:shd w:val="clear" w:color="auto" w:fill="auto"/>
            <w:vAlign w:val="center"/>
          </w:tcPr>
          <w:p w14:paraId="48D8E727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8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4428B1E9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9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683E2350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10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32DDB4F1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11</w:t>
            </w:r>
          </w:p>
        </w:tc>
        <w:tc>
          <w:tcPr>
            <w:tcW w:w="421" w:type="dxa"/>
            <w:shd w:val="clear" w:color="auto" w:fill="auto"/>
            <w:vAlign w:val="center"/>
          </w:tcPr>
          <w:p w14:paraId="7E734535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12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27330348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13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6B11B2E7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14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21092847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15</w:t>
            </w:r>
          </w:p>
        </w:tc>
        <w:tc>
          <w:tcPr>
            <w:tcW w:w="421" w:type="dxa"/>
            <w:shd w:val="clear" w:color="auto" w:fill="auto"/>
            <w:vAlign w:val="center"/>
          </w:tcPr>
          <w:p w14:paraId="775AF60B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16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779E046C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17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041C89F7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18</w:t>
            </w:r>
          </w:p>
        </w:tc>
        <w:tc>
          <w:tcPr>
            <w:tcW w:w="702" w:type="dxa"/>
            <w:gridSpan w:val="2"/>
            <w:shd w:val="clear" w:color="auto" w:fill="auto"/>
            <w:vAlign w:val="center"/>
          </w:tcPr>
          <w:p w14:paraId="55E57D67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41" w:type="dxa"/>
            <w:gridSpan w:val="2"/>
            <w:shd w:val="clear" w:color="auto" w:fill="auto"/>
            <w:vAlign w:val="center"/>
          </w:tcPr>
          <w:p w14:paraId="6008CCDB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7F1B5F" w:rsidRPr="00C02AAD" w14:paraId="1EF572D7" w14:textId="77777777" w:rsidTr="00CD7B76">
        <w:trPr>
          <w:gridAfter w:val="1"/>
          <w:wAfter w:w="14" w:type="dxa"/>
          <w:trHeight w:val="106"/>
        </w:trPr>
        <w:tc>
          <w:tcPr>
            <w:tcW w:w="1404" w:type="dxa"/>
            <w:vAlign w:val="center"/>
          </w:tcPr>
          <w:p w14:paraId="76524A5B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7F1B5F">
              <w:rPr>
                <w:rFonts w:ascii="Arial Narrow" w:hAnsi="Arial Narrow"/>
              </w:rPr>
              <w:t>6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4DFB893B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10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45CC8628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10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524391AF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10</w:t>
            </w:r>
          </w:p>
        </w:tc>
        <w:tc>
          <w:tcPr>
            <w:tcW w:w="421" w:type="dxa"/>
            <w:shd w:val="clear" w:color="auto" w:fill="auto"/>
            <w:vAlign w:val="center"/>
          </w:tcPr>
          <w:p w14:paraId="0538C8A9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10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6E76A5F4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15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58C96212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15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40C4440D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20</w:t>
            </w:r>
          </w:p>
        </w:tc>
        <w:tc>
          <w:tcPr>
            <w:tcW w:w="421" w:type="dxa"/>
            <w:shd w:val="clear" w:color="auto" w:fill="auto"/>
            <w:vAlign w:val="center"/>
          </w:tcPr>
          <w:p w14:paraId="447375B2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20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1C7718BD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20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1FFCD3CB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25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4155D103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30</w:t>
            </w:r>
          </w:p>
        </w:tc>
        <w:tc>
          <w:tcPr>
            <w:tcW w:w="421" w:type="dxa"/>
            <w:shd w:val="clear" w:color="auto" w:fill="auto"/>
            <w:vAlign w:val="center"/>
          </w:tcPr>
          <w:p w14:paraId="144037C2" w14:textId="77777777" w:rsidR="007F1B5F" w:rsidRPr="007F1B5F" w:rsidRDefault="007F1B5F" w:rsidP="00CD7B76">
            <w:pPr>
              <w:spacing w:after="0"/>
              <w:ind w:right="-74"/>
              <w:jc w:val="both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30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7EA7D4E1" w14:textId="77777777" w:rsidR="007F1B5F" w:rsidRPr="007F1B5F" w:rsidRDefault="007F1B5F" w:rsidP="00CD7B76">
            <w:pPr>
              <w:spacing w:after="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14:paraId="079EBFEA" w14:textId="77777777" w:rsidR="007F1B5F" w:rsidRPr="007F1B5F" w:rsidRDefault="007F1B5F" w:rsidP="00CD7B76">
            <w:pPr>
              <w:spacing w:after="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14:paraId="7035375E" w14:textId="77777777" w:rsidR="007F1B5F" w:rsidRPr="007F1B5F" w:rsidRDefault="007F1B5F" w:rsidP="00CD7B76">
            <w:pPr>
              <w:spacing w:after="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421" w:type="dxa"/>
            <w:shd w:val="clear" w:color="auto" w:fill="auto"/>
            <w:vAlign w:val="center"/>
          </w:tcPr>
          <w:p w14:paraId="4499F64D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14:paraId="618ACA34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14:paraId="247C0BC0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702" w:type="dxa"/>
            <w:gridSpan w:val="2"/>
            <w:shd w:val="clear" w:color="auto" w:fill="auto"/>
            <w:vAlign w:val="center"/>
          </w:tcPr>
          <w:p w14:paraId="45DB9CF1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12</w:t>
            </w:r>
          </w:p>
        </w:tc>
        <w:tc>
          <w:tcPr>
            <w:tcW w:w="841" w:type="dxa"/>
            <w:gridSpan w:val="2"/>
            <w:shd w:val="clear" w:color="auto" w:fill="auto"/>
            <w:vAlign w:val="center"/>
          </w:tcPr>
          <w:p w14:paraId="15209B60" w14:textId="77777777" w:rsidR="007F1B5F" w:rsidRPr="007F1B5F" w:rsidRDefault="007F1B5F" w:rsidP="00CD7B76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7F1B5F">
              <w:rPr>
                <w:rFonts w:ascii="Arial Narrow" w:hAnsi="Arial Narrow" w:cs="Arial"/>
              </w:rPr>
              <w:t>220</w:t>
            </w:r>
          </w:p>
        </w:tc>
      </w:tr>
    </w:tbl>
    <w:p w14:paraId="117BD8BA" w14:textId="77777777" w:rsidR="008F4BEC" w:rsidRPr="00993961" w:rsidRDefault="008F4BEC" w:rsidP="008F4BEC">
      <w:pPr>
        <w:pStyle w:val="a5"/>
        <w:numPr>
          <w:ilvl w:val="3"/>
          <w:numId w:val="26"/>
        </w:numPr>
        <w:tabs>
          <w:tab w:val="clear" w:pos="330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Перечень </w:t>
      </w:r>
      <w:r w:rsidRPr="00F50417">
        <w:rPr>
          <w:rFonts w:ascii="Arial Narrow" w:hAnsi="Arial Narrow" w:cs="Arial"/>
          <w:sz w:val="24"/>
          <w:szCs w:val="24"/>
        </w:rPr>
        <w:t>услови</w:t>
      </w:r>
      <w:r>
        <w:rPr>
          <w:rFonts w:ascii="Arial Narrow" w:hAnsi="Arial Narrow" w:cs="Arial"/>
          <w:sz w:val="24"/>
          <w:szCs w:val="24"/>
        </w:rPr>
        <w:t>й</w:t>
      </w:r>
      <w:r w:rsidRPr="00F50417">
        <w:rPr>
          <w:rFonts w:ascii="Arial Narrow" w:hAnsi="Arial Narrow" w:cs="Arial"/>
          <w:sz w:val="24"/>
          <w:szCs w:val="24"/>
        </w:rPr>
        <w:t xml:space="preserve"> и норм для раз</w:t>
      </w:r>
      <w:r>
        <w:rPr>
          <w:rFonts w:ascii="Arial Narrow" w:hAnsi="Arial Narrow" w:cs="Arial"/>
          <w:sz w:val="24"/>
          <w:szCs w:val="24"/>
        </w:rPr>
        <w:softHyphen/>
      </w:r>
      <w:r w:rsidRPr="00F50417">
        <w:rPr>
          <w:rFonts w:ascii="Arial Narrow" w:hAnsi="Arial Narrow" w:cs="Arial"/>
          <w:sz w:val="24"/>
          <w:szCs w:val="24"/>
        </w:rPr>
        <w:t>мещения</w:t>
      </w:r>
      <w:r>
        <w:rPr>
          <w:rFonts w:ascii="Arial Narrow" w:hAnsi="Arial Narrow" w:cs="Arial"/>
          <w:sz w:val="24"/>
          <w:szCs w:val="24"/>
        </w:rPr>
        <w:t xml:space="preserve"> элементов АСОИ, пользователей и ЭП приведен в </w:t>
      </w:r>
      <w:r w:rsidRPr="00780982">
        <w:rPr>
          <w:rFonts w:ascii="Arial Narrow" w:hAnsi="Arial Narrow" w:cs="Arial"/>
          <w:sz w:val="24"/>
          <w:szCs w:val="24"/>
        </w:rPr>
        <w:t>[1]</w:t>
      </w:r>
      <w:r w:rsidRPr="00993961">
        <w:rPr>
          <w:rFonts w:ascii="Arial Narrow" w:hAnsi="Arial Narrow" w:cs="Arial"/>
          <w:sz w:val="24"/>
          <w:szCs w:val="24"/>
        </w:rPr>
        <w:t>.</w:t>
      </w:r>
    </w:p>
    <w:p w14:paraId="57361DB4" w14:textId="77777777" w:rsidR="008F4BEC" w:rsidRPr="00FA494A" w:rsidRDefault="008F4BEC" w:rsidP="008F4BEC">
      <w:pPr>
        <w:pStyle w:val="a5"/>
        <w:spacing w:before="120" w:after="120" w:line="216" w:lineRule="auto"/>
        <w:ind w:left="425"/>
        <w:jc w:val="both"/>
        <w:rPr>
          <w:rFonts w:ascii="Arial Narrow" w:hAnsi="Arial Narrow" w:cs="Arial"/>
          <w:b/>
          <w:sz w:val="24"/>
          <w:szCs w:val="24"/>
        </w:rPr>
      </w:pPr>
      <w:r w:rsidRPr="00FA494A">
        <w:rPr>
          <w:rFonts w:ascii="Arial Narrow" w:hAnsi="Arial Narrow" w:cs="Arial"/>
          <w:b/>
          <w:sz w:val="24"/>
          <w:szCs w:val="24"/>
        </w:rPr>
        <w:t xml:space="preserve">6. Требования к </w:t>
      </w:r>
      <w:r>
        <w:rPr>
          <w:rFonts w:ascii="Arial Narrow" w:hAnsi="Arial Narrow" w:cs="Arial"/>
          <w:b/>
          <w:sz w:val="24"/>
          <w:szCs w:val="24"/>
        </w:rPr>
        <w:t>технологии производства АСОИ</w:t>
      </w:r>
      <w:r w:rsidRPr="00FA494A">
        <w:rPr>
          <w:rFonts w:ascii="Arial Narrow" w:hAnsi="Arial Narrow" w:cs="Arial"/>
          <w:b/>
          <w:sz w:val="24"/>
          <w:szCs w:val="24"/>
        </w:rPr>
        <w:t>:</w:t>
      </w:r>
    </w:p>
    <w:p w14:paraId="521E5CD4" w14:textId="77777777" w:rsidR="008F4BEC" w:rsidRDefault="008F4BEC" w:rsidP="008F4BEC">
      <w:pPr>
        <w:pStyle w:val="a5"/>
        <w:numPr>
          <w:ilvl w:val="3"/>
          <w:numId w:val="24"/>
        </w:numPr>
        <w:tabs>
          <w:tab w:val="clear" w:pos="330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Модель ЖЦ или модель технологии производства – каскадная. </w:t>
      </w:r>
    </w:p>
    <w:p w14:paraId="71DC1411" w14:textId="7F0FF7C0" w:rsidR="008F4BEC" w:rsidRPr="00F7614A" w:rsidRDefault="008F4BEC" w:rsidP="008F4BEC">
      <w:pPr>
        <w:pStyle w:val="a5"/>
        <w:numPr>
          <w:ilvl w:val="3"/>
          <w:numId w:val="24"/>
        </w:numPr>
        <w:tabs>
          <w:tab w:val="clear" w:pos="3306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Требования к ЖЦ – требования к техническим процессам ЖЦ заданы в табл.</w:t>
      </w:r>
      <w:r w:rsidR="00F7614A">
        <w:rPr>
          <w:rFonts w:ascii="Arial Narrow" w:hAnsi="Arial Narrow" w:cs="Arial"/>
          <w:sz w:val="24"/>
          <w:szCs w:val="24"/>
          <w:lang w:val="ru-BY"/>
        </w:rPr>
        <w:t xml:space="preserve"> Ниже</w:t>
      </w:r>
    </w:p>
    <w:tbl>
      <w:tblPr>
        <w:tblW w:w="43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5"/>
        <w:gridCol w:w="2596"/>
      </w:tblGrid>
      <w:tr w:rsidR="00F7614A" w:rsidRPr="00C02AAD" w14:paraId="76E2CEA9" w14:textId="77777777" w:rsidTr="00F7614A">
        <w:trPr>
          <w:trHeight w:val="345"/>
          <w:jc w:val="center"/>
        </w:trPr>
        <w:tc>
          <w:tcPr>
            <w:tcW w:w="1795" w:type="dxa"/>
          </w:tcPr>
          <w:p w14:paraId="22A08E84" w14:textId="77777777" w:rsidR="00F7614A" w:rsidRPr="00C02AAD" w:rsidRDefault="00F7614A" w:rsidP="0053256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Номер варианта АСОИ</w:t>
            </w:r>
          </w:p>
        </w:tc>
        <w:tc>
          <w:tcPr>
            <w:tcW w:w="2596" w:type="dxa"/>
          </w:tcPr>
          <w:p w14:paraId="04882AE9" w14:textId="63DD6299" w:rsidR="00F7614A" w:rsidRPr="00C02AAD" w:rsidRDefault="00F7614A" w:rsidP="0053256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Список номеров требований</w:t>
            </w:r>
          </w:p>
        </w:tc>
      </w:tr>
      <w:tr w:rsidR="00F7614A" w:rsidRPr="00C02AAD" w14:paraId="14CEB4E9" w14:textId="77777777" w:rsidTr="00F7614A">
        <w:trPr>
          <w:trHeight w:val="324"/>
          <w:jc w:val="center"/>
        </w:trPr>
        <w:tc>
          <w:tcPr>
            <w:tcW w:w="1795" w:type="dxa"/>
            <w:vAlign w:val="bottom"/>
          </w:tcPr>
          <w:p w14:paraId="761F1510" w14:textId="77777777" w:rsidR="00F7614A" w:rsidRPr="00C02AAD" w:rsidRDefault="00F7614A" w:rsidP="00532568">
            <w:pPr>
              <w:jc w:val="center"/>
              <w:rPr>
                <w:rFonts w:ascii="Arial Narrow" w:hAnsi="Arial Narrow"/>
              </w:rPr>
            </w:pPr>
            <w:r w:rsidRPr="00C02AAD">
              <w:rPr>
                <w:rFonts w:ascii="Arial Narrow" w:hAnsi="Arial Narrow"/>
              </w:rPr>
              <w:t>6</w:t>
            </w:r>
          </w:p>
        </w:tc>
        <w:tc>
          <w:tcPr>
            <w:tcW w:w="2596" w:type="dxa"/>
          </w:tcPr>
          <w:p w14:paraId="217807C4" w14:textId="77777777" w:rsidR="00F7614A" w:rsidRPr="00C02AAD" w:rsidRDefault="00F7614A" w:rsidP="00532568">
            <w:pPr>
              <w:jc w:val="center"/>
            </w:pPr>
            <w:r w:rsidRPr="00C02AAD">
              <w:rPr>
                <w:rFonts w:ascii="Arial Narrow" w:hAnsi="Arial Narrow" w:cs="Arial"/>
              </w:rPr>
              <w:t>11.6,  10, 12,  13,  14,  15</w:t>
            </w:r>
          </w:p>
        </w:tc>
      </w:tr>
    </w:tbl>
    <w:p w14:paraId="08209B89" w14:textId="52B8C053" w:rsidR="00F7614A" w:rsidRPr="00F7614A" w:rsidRDefault="00F7614A" w:rsidP="00CD7B76">
      <w:pPr>
        <w:pStyle w:val="a5"/>
        <w:tabs>
          <w:tab w:val="num" w:pos="2880"/>
        </w:tabs>
        <w:spacing w:line="216" w:lineRule="auto"/>
        <w:ind w:left="426"/>
        <w:jc w:val="both"/>
        <w:rPr>
          <w:rFonts w:ascii="Arial Narrow" w:hAnsi="Arial Narrow" w:cs="Arial"/>
          <w:sz w:val="24"/>
          <w:szCs w:val="24"/>
          <w:lang w:val="ru-BY"/>
        </w:rPr>
      </w:pPr>
      <w:r>
        <w:rPr>
          <w:rFonts w:ascii="Arial Narrow" w:hAnsi="Arial Narrow" w:cs="Arial"/>
          <w:sz w:val="24"/>
          <w:szCs w:val="24"/>
          <w:lang w:val="ru-BY"/>
        </w:rPr>
        <w:t xml:space="preserve">Требования по соответствующим номерам: </w:t>
      </w:r>
      <w:r w:rsidRPr="006A1800">
        <w:rPr>
          <w:rFonts w:ascii="Arial Narrow" w:hAnsi="Arial Narrow" w:cs="Arial"/>
          <w:sz w:val="22"/>
          <w:szCs w:val="22"/>
        </w:rPr>
        <w:t>Финансы на реализацию АСОИ выделяются тремя частями:   50%,20%, 30%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 (11.6), </w:t>
      </w:r>
      <w:r w:rsidRPr="006A1800">
        <w:rPr>
          <w:rFonts w:ascii="Arial Narrow" w:hAnsi="Arial Narrow" w:cs="Arial"/>
          <w:sz w:val="22"/>
          <w:szCs w:val="22"/>
        </w:rPr>
        <w:t>Время выполнения процесса «Проектирование архи</w:t>
      </w:r>
      <w:r w:rsidRPr="006A1800">
        <w:rPr>
          <w:rFonts w:ascii="Arial Narrow" w:hAnsi="Arial Narrow" w:cs="Arial"/>
          <w:sz w:val="22"/>
          <w:szCs w:val="22"/>
        </w:rPr>
        <w:softHyphen/>
        <w:t>тек</w:t>
      </w:r>
      <w:r w:rsidRPr="006A1800">
        <w:rPr>
          <w:rFonts w:ascii="Arial Narrow" w:hAnsi="Arial Narrow" w:cs="Arial"/>
          <w:sz w:val="22"/>
          <w:szCs w:val="22"/>
        </w:rPr>
        <w:softHyphen/>
        <w:t>туры» не учитыва</w:t>
      </w:r>
      <w:r w:rsidRPr="006A1800">
        <w:rPr>
          <w:rFonts w:ascii="Arial Narrow" w:hAnsi="Arial Narrow" w:cs="Arial"/>
          <w:sz w:val="22"/>
          <w:szCs w:val="22"/>
        </w:rPr>
        <w:softHyphen/>
        <w:t>ется, выполняет раз</w:t>
      </w:r>
      <w:r w:rsidRPr="006A1800">
        <w:rPr>
          <w:rFonts w:ascii="Arial Narrow" w:hAnsi="Arial Narrow" w:cs="Arial"/>
          <w:sz w:val="22"/>
          <w:szCs w:val="22"/>
        </w:rPr>
        <w:softHyphen/>
        <w:t>работчик проекта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, </w:t>
      </w:r>
      <w:r w:rsidRPr="006A1800">
        <w:rPr>
          <w:rFonts w:ascii="Arial Narrow" w:hAnsi="Arial Narrow" w:cs="Arial"/>
          <w:sz w:val="22"/>
          <w:szCs w:val="22"/>
        </w:rPr>
        <w:t>Стоимость выполнения процесса «Проектирова</w:t>
      </w:r>
      <w:r w:rsidRPr="006A1800">
        <w:rPr>
          <w:rFonts w:ascii="Arial Narrow" w:hAnsi="Arial Narrow" w:cs="Arial"/>
          <w:sz w:val="22"/>
          <w:szCs w:val="22"/>
        </w:rPr>
        <w:softHyphen/>
        <w:t>ние архи</w:t>
      </w:r>
      <w:r w:rsidRPr="006A1800">
        <w:rPr>
          <w:rFonts w:ascii="Arial Narrow" w:hAnsi="Arial Narrow" w:cs="Arial"/>
          <w:sz w:val="22"/>
          <w:szCs w:val="22"/>
        </w:rPr>
        <w:softHyphen/>
        <w:t>тек</w:t>
      </w:r>
      <w:r w:rsidRPr="006A1800">
        <w:rPr>
          <w:rFonts w:ascii="Arial Narrow" w:hAnsi="Arial Narrow" w:cs="Arial"/>
          <w:sz w:val="22"/>
          <w:szCs w:val="22"/>
        </w:rPr>
        <w:softHyphen/>
        <w:t>туры» не учиты</w:t>
      </w:r>
      <w:r w:rsidRPr="006A1800">
        <w:rPr>
          <w:rFonts w:ascii="Arial Narrow" w:hAnsi="Arial Narrow" w:cs="Arial"/>
          <w:sz w:val="22"/>
          <w:szCs w:val="22"/>
        </w:rPr>
        <w:softHyphen/>
        <w:t>вается, выполняет разработ</w:t>
      </w:r>
      <w:r w:rsidRPr="006A1800">
        <w:rPr>
          <w:rFonts w:ascii="Arial Narrow" w:hAnsi="Arial Narrow" w:cs="Arial"/>
          <w:sz w:val="22"/>
          <w:szCs w:val="22"/>
        </w:rPr>
        <w:softHyphen/>
        <w:t>чик проекта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 (10), </w:t>
      </w:r>
      <w:r w:rsidRPr="006A1800">
        <w:rPr>
          <w:rFonts w:ascii="Arial Narrow" w:hAnsi="Arial Narrow" w:cs="Arial"/>
          <w:sz w:val="22"/>
          <w:szCs w:val="22"/>
        </w:rPr>
        <w:t>Время реализации процесса «Сборка» очереди АСОИ 4% от времени реали</w:t>
      </w:r>
      <w:r w:rsidRPr="006A1800">
        <w:rPr>
          <w:rFonts w:ascii="Arial Narrow" w:hAnsi="Arial Narrow" w:cs="Arial"/>
          <w:sz w:val="22"/>
          <w:szCs w:val="22"/>
        </w:rPr>
        <w:softHyphen/>
        <w:t>зации очереди  АСОИ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, </w:t>
      </w:r>
      <w:r w:rsidRPr="006A1800">
        <w:rPr>
          <w:rFonts w:ascii="Arial Narrow" w:hAnsi="Arial Narrow" w:cs="Arial"/>
          <w:sz w:val="22"/>
          <w:szCs w:val="22"/>
        </w:rPr>
        <w:t>Стоимость процесса «Сборка» очереди АСОИ – не учи</w:t>
      </w:r>
      <w:r w:rsidRPr="006A1800">
        <w:rPr>
          <w:rFonts w:ascii="Arial Narrow" w:hAnsi="Arial Narrow" w:cs="Arial"/>
          <w:sz w:val="22"/>
          <w:szCs w:val="22"/>
        </w:rPr>
        <w:softHyphen/>
        <w:t>тыва</w:t>
      </w:r>
      <w:r w:rsidRPr="006A1800">
        <w:rPr>
          <w:rFonts w:ascii="Arial Narrow" w:hAnsi="Arial Narrow" w:cs="Arial"/>
          <w:sz w:val="22"/>
          <w:szCs w:val="22"/>
        </w:rPr>
        <w:softHyphen/>
        <w:t>ется, выпол</w:t>
      </w:r>
      <w:r w:rsidRPr="006A1800">
        <w:rPr>
          <w:rFonts w:ascii="Arial Narrow" w:hAnsi="Arial Narrow" w:cs="Arial"/>
          <w:sz w:val="22"/>
          <w:szCs w:val="22"/>
        </w:rPr>
        <w:softHyphen/>
        <w:t>ня</w:t>
      </w:r>
      <w:r w:rsidRPr="006A1800">
        <w:rPr>
          <w:rFonts w:ascii="Arial Narrow" w:hAnsi="Arial Narrow" w:cs="Arial"/>
          <w:sz w:val="22"/>
          <w:szCs w:val="22"/>
        </w:rPr>
        <w:softHyphen/>
        <w:t>ются за счет средств  раз</w:t>
      </w:r>
      <w:r w:rsidRPr="006A1800">
        <w:rPr>
          <w:rFonts w:ascii="Arial Narrow" w:hAnsi="Arial Narrow" w:cs="Arial"/>
          <w:sz w:val="22"/>
          <w:szCs w:val="22"/>
        </w:rPr>
        <w:softHyphen/>
        <w:t>работ</w:t>
      </w:r>
      <w:r w:rsidRPr="006A1800">
        <w:rPr>
          <w:rFonts w:ascii="Arial Narrow" w:hAnsi="Arial Narrow" w:cs="Arial"/>
          <w:sz w:val="22"/>
          <w:szCs w:val="22"/>
        </w:rPr>
        <w:softHyphen/>
        <w:t>чика проекта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 (12), </w:t>
      </w:r>
      <w:r w:rsidRPr="006A1800">
        <w:rPr>
          <w:rFonts w:ascii="Arial Narrow" w:hAnsi="Arial Narrow" w:cs="Arial"/>
          <w:sz w:val="22"/>
          <w:szCs w:val="22"/>
        </w:rPr>
        <w:t>Время реализации процесса «Испытание» очереди АСОИ 4% от времени реализации очереди  АСОИ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, </w:t>
      </w:r>
      <w:r w:rsidRPr="006A1800">
        <w:rPr>
          <w:rFonts w:ascii="Arial Narrow" w:hAnsi="Arial Narrow" w:cs="Arial"/>
          <w:sz w:val="22"/>
          <w:szCs w:val="22"/>
        </w:rPr>
        <w:t>Стоимость процесса «Испытание» очереди АСОИ – не учиты</w:t>
      </w:r>
      <w:r w:rsidRPr="006A1800">
        <w:rPr>
          <w:rFonts w:ascii="Arial Narrow" w:hAnsi="Arial Narrow" w:cs="Arial"/>
          <w:sz w:val="22"/>
          <w:szCs w:val="22"/>
        </w:rPr>
        <w:softHyphen/>
        <w:t>вается, вы</w:t>
      </w:r>
      <w:r w:rsidRPr="006A1800">
        <w:rPr>
          <w:rFonts w:ascii="Arial Narrow" w:hAnsi="Arial Narrow" w:cs="Arial"/>
          <w:sz w:val="22"/>
          <w:szCs w:val="22"/>
        </w:rPr>
        <w:softHyphen/>
        <w:t>пол</w:t>
      </w:r>
      <w:r w:rsidRPr="006A1800">
        <w:rPr>
          <w:rFonts w:ascii="Arial Narrow" w:hAnsi="Arial Narrow" w:cs="Arial"/>
          <w:sz w:val="22"/>
          <w:szCs w:val="22"/>
        </w:rPr>
        <w:softHyphen/>
        <w:t>няются за счет средств  разра</w:t>
      </w:r>
      <w:r w:rsidRPr="006A1800">
        <w:rPr>
          <w:rFonts w:ascii="Arial Narrow" w:hAnsi="Arial Narrow" w:cs="Arial"/>
          <w:sz w:val="22"/>
          <w:szCs w:val="22"/>
        </w:rPr>
        <w:softHyphen/>
        <w:t>ботчика проекта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 (13), </w:t>
      </w:r>
      <w:r w:rsidRPr="006A1800">
        <w:rPr>
          <w:rFonts w:ascii="Arial Narrow" w:hAnsi="Arial Narrow" w:cs="Arial"/>
          <w:sz w:val="22"/>
          <w:szCs w:val="22"/>
        </w:rPr>
        <w:t>Время реализации процесса «Ввод в действие» оче</w:t>
      </w:r>
      <w:r w:rsidRPr="006A1800">
        <w:rPr>
          <w:rFonts w:ascii="Arial Narrow" w:hAnsi="Arial Narrow" w:cs="Arial"/>
          <w:sz w:val="22"/>
          <w:szCs w:val="22"/>
        </w:rPr>
        <w:softHyphen/>
        <w:t>реди АСОИ 4% от вре</w:t>
      </w:r>
      <w:r w:rsidRPr="006A1800">
        <w:rPr>
          <w:rFonts w:ascii="Arial Narrow" w:hAnsi="Arial Narrow" w:cs="Arial"/>
          <w:sz w:val="22"/>
          <w:szCs w:val="22"/>
        </w:rPr>
        <w:softHyphen/>
        <w:t>мени реализации очереди  АСОИ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, </w:t>
      </w:r>
      <w:r w:rsidRPr="006A1800">
        <w:rPr>
          <w:rFonts w:ascii="Arial Narrow" w:hAnsi="Arial Narrow" w:cs="Arial"/>
          <w:sz w:val="22"/>
          <w:szCs w:val="22"/>
        </w:rPr>
        <w:t>Стоимость процесса «Ввод в действие» очереди АСОИ – не учитывается, выполняются за счет средств  разра</w:t>
      </w:r>
      <w:r w:rsidRPr="006A1800">
        <w:rPr>
          <w:rFonts w:ascii="Arial Narrow" w:hAnsi="Arial Narrow" w:cs="Arial"/>
          <w:sz w:val="22"/>
          <w:szCs w:val="22"/>
        </w:rPr>
        <w:softHyphen/>
        <w:t>ботчика проекта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 (14), </w:t>
      </w:r>
      <w:r w:rsidRPr="006A1800">
        <w:rPr>
          <w:rFonts w:ascii="Arial Narrow" w:hAnsi="Arial Narrow" w:cs="Arial"/>
          <w:sz w:val="22"/>
          <w:szCs w:val="22"/>
        </w:rPr>
        <w:t>Время реализации процесса «Приемка» очереди АСОИ 4% от времени реа</w:t>
      </w:r>
      <w:r w:rsidRPr="006A1800">
        <w:rPr>
          <w:rFonts w:ascii="Arial Narrow" w:hAnsi="Arial Narrow" w:cs="Arial"/>
          <w:sz w:val="22"/>
          <w:szCs w:val="22"/>
        </w:rPr>
        <w:softHyphen/>
        <w:t>лизации очереди  АСОИ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, </w:t>
      </w:r>
      <w:r w:rsidRPr="006A1800">
        <w:rPr>
          <w:rFonts w:ascii="Arial Narrow" w:hAnsi="Arial Narrow" w:cs="Arial"/>
          <w:sz w:val="22"/>
          <w:szCs w:val="22"/>
        </w:rPr>
        <w:t>Стоимость процесса «Приемка» очереди АСОИ – не учи</w:t>
      </w:r>
      <w:r w:rsidRPr="006A1800">
        <w:rPr>
          <w:rFonts w:ascii="Arial Narrow" w:hAnsi="Arial Narrow" w:cs="Arial"/>
          <w:sz w:val="22"/>
          <w:szCs w:val="22"/>
        </w:rPr>
        <w:softHyphen/>
        <w:t>тыва</w:t>
      </w:r>
      <w:r w:rsidRPr="006A1800">
        <w:rPr>
          <w:rFonts w:ascii="Arial Narrow" w:hAnsi="Arial Narrow" w:cs="Arial"/>
          <w:sz w:val="22"/>
          <w:szCs w:val="22"/>
        </w:rPr>
        <w:softHyphen/>
        <w:t>ется, выпол</w:t>
      </w:r>
      <w:r w:rsidRPr="006A1800">
        <w:rPr>
          <w:rFonts w:ascii="Arial Narrow" w:hAnsi="Arial Narrow" w:cs="Arial"/>
          <w:sz w:val="22"/>
          <w:szCs w:val="22"/>
        </w:rPr>
        <w:softHyphen/>
        <w:t>няются за счет средств  разработ</w:t>
      </w:r>
      <w:r w:rsidRPr="006A1800">
        <w:rPr>
          <w:rFonts w:ascii="Arial Narrow" w:hAnsi="Arial Narrow" w:cs="Arial"/>
          <w:sz w:val="22"/>
          <w:szCs w:val="22"/>
        </w:rPr>
        <w:softHyphen/>
        <w:t>чика проекта</w:t>
      </w:r>
      <w:r w:rsidRPr="006A1800">
        <w:rPr>
          <w:rFonts w:ascii="Arial Narrow" w:hAnsi="Arial Narrow" w:cs="Arial"/>
          <w:sz w:val="22"/>
          <w:szCs w:val="22"/>
          <w:lang w:val="ru-BY"/>
        </w:rPr>
        <w:t xml:space="preserve"> (15).</w:t>
      </w:r>
    </w:p>
    <w:p w14:paraId="22FAD553" w14:textId="77777777" w:rsidR="008F4BEC" w:rsidRPr="00FA494A" w:rsidRDefault="008F4BEC" w:rsidP="008F4BEC">
      <w:pPr>
        <w:pStyle w:val="a5"/>
        <w:spacing w:before="120" w:after="120" w:line="216" w:lineRule="auto"/>
        <w:ind w:left="425"/>
        <w:jc w:val="both"/>
        <w:rPr>
          <w:rFonts w:ascii="Arial Narrow" w:hAnsi="Arial Narrow" w:cs="Arial"/>
          <w:b/>
          <w:sz w:val="24"/>
          <w:szCs w:val="24"/>
        </w:rPr>
      </w:pPr>
      <w:r w:rsidRPr="00FA494A">
        <w:rPr>
          <w:rFonts w:ascii="Arial Narrow" w:hAnsi="Arial Narrow" w:cs="Arial"/>
          <w:b/>
          <w:sz w:val="24"/>
          <w:szCs w:val="24"/>
        </w:rPr>
        <w:t>7. Требования к разработчикам элементов АС</w:t>
      </w:r>
      <w:r>
        <w:rPr>
          <w:rFonts w:ascii="Arial Narrow" w:hAnsi="Arial Narrow" w:cs="Arial"/>
          <w:b/>
          <w:sz w:val="24"/>
          <w:szCs w:val="24"/>
        </w:rPr>
        <w:t>ОИ</w:t>
      </w:r>
      <w:r w:rsidRPr="00FA494A">
        <w:rPr>
          <w:rFonts w:ascii="Arial Narrow" w:hAnsi="Arial Narrow" w:cs="Arial"/>
          <w:b/>
          <w:sz w:val="24"/>
          <w:szCs w:val="24"/>
        </w:rPr>
        <w:t>:</w:t>
      </w:r>
    </w:p>
    <w:p w14:paraId="0BD6A274" w14:textId="7706ED7E" w:rsidR="008F4BEC" w:rsidRPr="00401EE2" w:rsidRDefault="008F4BEC" w:rsidP="008F4BEC">
      <w:pPr>
        <w:pStyle w:val="a5"/>
        <w:numPr>
          <w:ilvl w:val="0"/>
          <w:numId w:val="25"/>
        </w:numPr>
        <w:tabs>
          <w:tab w:val="clear" w:pos="1145"/>
          <w:tab w:val="num" w:pos="993"/>
        </w:tabs>
        <w:spacing w:line="216" w:lineRule="auto"/>
        <w:ind w:left="993" w:hanging="284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Перечень требований к разработчикам элементов АСОИ приведен в табл.</w:t>
      </w:r>
      <w:r w:rsidR="006A1800">
        <w:rPr>
          <w:rFonts w:ascii="Arial Narrow" w:hAnsi="Arial Narrow" w:cs="Arial"/>
          <w:sz w:val="24"/>
          <w:szCs w:val="24"/>
          <w:lang w:val="ru-BY"/>
        </w:rPr>
        <w:t xml:space="preserve"> Ниже</w:t>
      </w:r>
    </w:p>
    <w:p w14:paraId="5FD1F834" w14:textId="77777777" w:rsidR="00401EE2" w:rsidRPr="006A1800" w:rsidRDefault="00401EE2" w:rsidP="00401EE2">
      <w:pPr>
        <w:pStyle w:val="a5"/>
        <w:spacing w:line="216" w:lineRule="auto"/>
        <w:ind w:left="993"/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4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0"/>
        <w:gridCol w:w="2715"/>
      </w:tblGrid>
      <w:tr w:rsidR="006A1800" w:rsidRPr="00C02AAD" w14:paraId="5595A7FE" w14:textId="77777777" w:rsidTr="006A1800">
        <w:trPr>
          <w:trHeight w:val="403"/>
          <w:jc w:val="center"/>
        </w:trPr>
        <w:tc>
          <w:tcPr>
            <w:tcW w:w="1810" w:type="dxa"/>
            <w:vAlign w:val="center"/>
          </w:tcPr>
          <w:p w14:paraId="3DC31A46" w14:textId="770FBE96" w:rsidR="006A1800" w:rsidRPr="00C02AAD" w:rsidRDefault="006A1800" w:rsidP="006A1800">
            <w:pPr>
              <w:spacing w:line="216" w:lineRule="auto"/>
              <w:ind w:right="-108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Номер вари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анта</w:t>
            </w:r>
            <w:r>
              <w:rPr>
                <w:rFonts w:ascii="Arial Narrow" w:hAnsi="Arial Narrow" w:cs="Arial"/>
                <w:sz w:val="24"/>
                <w:szCs w:val="24"/>
                <w:lang w:val="ru-BY"/>
              </w:rPr>
              <w:t xml:space="preserve"> 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t>АСОИ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00D3BA10" w14:textId="79469C7C" w:rsidR="006A1800" w:rsidRPr="00C02AAD" w:rsidRDefault="006A1800" w:rsidP="00532568">
            <w:pPr>
              <w:spacing w:line="216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Список номеров разработчиков</w:t>
            </w:r>
          </w:p>
        </w:tc>
      </w:tr>
      <w:tr w:rsidR="006A1800" w:rsidRPr="00C02AAD" w14:paraId="06836757" w14:textId="77777777" w:rsidTr="006A1800">
        <w:trPr>
          <w:trHeight w:val="278"/>
          <w:jc w:val="center"/>
        </w:trPr>
        <w:tc>
          <w:tcPr>
            <w:tcW w:w="1810" w:type="dxa"/>
            <w:vAlign w:val="center"/>
          </w:tcPr>
          <w:p w14:paraId="695A8D3E" w14:textId="77777777" w:rsidR="006A1800" w:rsidRPr="00C02AAD" w:rsidRDefault="006A1800" w:rsidP="00532568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C02AAD">
              <w:rPr>
                <w:rFonts w:ascii="Arial Narrow" w:hAnsi="Arial Narrow"/>
              </w:rPr>
              <w:t>6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51E98440" w14:textId="77777777" w:rsidR="006A1800" w:rsidRPr="00C02AAD" w:rsidRDefault="006A1800" w:rsidP="00532568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2,  9,  16, 18, 20, 23, 28, 36</w:t>
            </w:r>
          </w:p>
        </w:tc>
      </w:tr>
    </w:tbl>
    <w:p w14:paraId="75E338D3" w14:textId="77777777" w:rsidR="00401EE2" w:rsidRDefault="00401EE2" w:rsidP="006A1800">
      <w:pPr>
        <w:pStyle w:val="a5"/>
        <w:tabs>
          <w:tab w:val="num" w:pos="993"/>
        </w:tabs>
        <w:spacing w:line="216" w:lineRule="auto"/>
        <w:ind w:left="993"/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8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3"/>
        <w:gridCol w:w="1428"/>
        <w:gridCol w:w="1088"/>
        <w:gridCol w:w="1428"/>
        <w:gridCol w:w="1088"/>
        <w:gridCol w:w="1428"/>
        <w:gridCol w:w="1088"/>
      </w:tblGrid>
      <w:tr w:rsidR="006A1800" w:rsidRPr="00C02AAD" w14:paraId="56B5484A" w14:textId="77777777" w:rsidTr="00401EE2">
        <w:trPr>
          <w:trHeight w:val="423"/>
          <w:jc w:val="center"/>
        </w:trPr>
        <w:tc>
          <w:tcPr>
            <w:tcW w:w="1053" w:type="dxa"/>
            <w:vMerge w:val="restart"/>
            <w:vAlign w:val="center"/>
          </w:tcPr>
          <w:p w14:paraId="5255F0F6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14:paraId="4609F5E4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Номер</w:t>
            </w:r>
          </w:p>
          <w:p w14:paraId="072B1495" w14:textId="50CF8FF3" w:rsidR="006A1800" w:rsidRPr="00C02AAD" w:rsidRDefault="00401EE2" w:rsidP="00401EE2">
            <w:pPr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Р</w:t>
            </w:r>
            <w:r w:rsidR="006A1800" w:rsidRPr="00C02AAD">
              <w:rPr>
                <w:rFonts w:ascii="Arial Narrow" w:hAnsi="Arial Narrow" w:cs="Arial"/>
                <w:sz w:val="24"/>
                <w:szCs w:val="24"/>
              </w:rPr>
              <w:t>азра</w:t>
            </w:r>
            <w:r>
              <w:rPr>
                <w:rFonts w:ascii="Arial Narrow" w:hAnsi="Arial Narrow" w:cs="Arial"/>
                <w:sz w:val="24"/>
                <w:szCs w:val="24"/>
                <w:lang w:val="ru-BY"/>
              </w:rPr>
              <w:t>-</w:t>
            </w:r>
            <w:r w:rsidR="006A1800" w:rsidRPr="00C02AAD">
              <w:rPr>
                <w:rFonts w:ascii="Arial Narrow" w:hAnsi="Arial Narrow" w:cs="Arial"/>
                <w:sz w:val="24"/>
                <w:szCs w:val="24"/>
              </w:rPr>
              <w:t>ботчика</w:t>
            </w:r>
          </w:p>
        </w:tc>
        <w:tc>
          <w:tcPr>
            <w:tcW w:w="7548" w:type="dxa"/>
            <w:gridSpan w:val="6"/>
            <w:shd w:val="clear" w:color="auto" w:fill="auto"/>
            <w:vAlign w:val="center"/>
          </w:tcPr>
          <w:p w14:paraId="3D58241C" w14:textId="77777777" w:rsidR="00401EE2" w:rsidRDefault="006A1800" w:rsidP="00401EE2">
            <w:pPr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 xml:space="preserve">Модель разработчика </w:t>
            </w:r>
          </w:p>
          <w:p w14:paraId="041C8F62" w14:textId="4B274A3F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(перечень функциональных обязанностей)</w:t>
            </w:r>
          </w:p>
        </w:tc>
      </w:tr>
      <w:tr w:rsidR="00401EE2" w:rsidRPr="00C02AAD" w14:paraId="5A8B3EBC" w14:textId="77777777" w:rsidTr="00401EE2">
        <w:trPr>
          <w:trHeight w:val="346"/>
          <w:jc w:val="center"/>
        </w:trPr>
        <w:tc>
          <w:tcPr>
            <w:tcW w:w="1053" w:type="dxa"/>
            <w:vMerge/>
            <w:vAlign w:val="center"/>
          </w:tcPr>
          <w:p w14:paraId="03A326BD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16" w:type="dxa"/>
            <w:gridSpan w:val="2"/>
            <w:shd w:val="clear" w:color="auto" w:fill="auto"/>
            <w:vAlign w:val="center"/>
          </w:tcPr>
          <w:p w14:paraId="2511CAB2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Создание БД</w:t>
            </w:r>
          </w:p>
        </w:tc>
        <w:tc>
          <w:tcPr>
            <w:tcW w:w="2516" w:type="dxa"/>
            <w:gridSpan w:val="2"/>
            <w:shd w:val="clear" w:color="auto" w:fill="auto"/>
            <w:vAlign w:val="center"/>
          </w:tcPr>
          <w:p w14:paraId="42717F00" w14:textId="77777777" w:rsidR="00401EE2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Подготовка данных и </w:t>
            </w:r>
          </w:p>
          <w:p w14:paraId="3699E4AF" w14:textId="2E7465C8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их загрузка в файлы и в  БД</w:t>
            </w:r>
          </w:p>
        </w:tc>
        <w:tc>
          <w:tcPr>
            <w:tcW w:w="2516" w:type="dxa"/>
            <w:gridSpan w:val="2"/>
            <w:shd w:val="clear" w:color="auto" w:fill="auto"/>
            <w:vAlign w:val="center"/>
          </w:tcPr>
          <w:p w14:paraId="52C01863" w14:textId="77777777" w:rsidR="00401EE2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Создание </w:t>
            </w:r>
          </w:p>
          <w:p w14:paraId="48E6D521" w14:textId="2C04E489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программ</w:t>
            </w:r>
          </w:p>
        </w:tc>
      </w:tr>
      <w:tr w:rsidR="00401EE2" w:rsidRPr="00C02AAD" w14:paraId="4100FDD1" w14:textId="77777777" w:rsidTr="00401EE2">
        <w:trPr>
          <w:trHeight w:val="108"/>
          <w:jc w:val="center"/>
        </w:trPr>
        <w:tc>
          <w:tcPr>
            <w:tcW w:w="1053" w:type="dxa"/>
            <w:vMerge/>
            <w:vAlign w:val="center"/>
          </w:tcPr>
          <w:p w14:paraId="2AF293C8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371C1F32" w14:textId="45D250BE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Произво</w:t>
            </w:r>
            <w:r w:rsidR="00401EE2">
              <w:rPr>
                <w:rFonts w:ascii="Arial Narrow" w:hAnsi="Arial Narrow" w:cs="Arial"/>
                <w:noProof/>
                <w:lang w:val="ru-BY"/>
              </w:rPr>
              <w:t>-</w:t>
            </w:r>
            <w:r w:rsidRPr="00C02AAD">
              <w:rPr>
                <w:rFonts w:ascii="Arial Narrow" w:hAnsi="Arial Narrow" w:cs="Arial"/>
                <w:noProof/>
              </w:rPr>
              <w:t>ди</w:t>
            </w:r>
            <w:r w:rsidR="00401EE2">
              <w:rPr>
                <w:rFonts w:ascii="Arial Narrow" w:hAnsi="Arial Narrow" w:cs="Arial"/>
                <w:noProof/>
                <w:lang w:val="ru-BY"/>
              </w:rPr>
              <w:t>т</w:t>
            </w:r>
            <w:r w:rsidRPr="00C02AAD">
              <w:rPr>
                <w:rFonts w:ascii="Arial Narrow" w:hAnsi="Arial Narrow" w:cs="Arial"/>
                <w:noProof/>
              </w:rPr>
              <w:t>ельность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4CE59C34" w14:textId="37D74C83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Дневная </w:t>
            </w:r>
            <w:r w:rsidR="00401EE2">
              <w:rPr>
                <w:rFonts w:ascii="Arial Narrow" w:hAnsi="Arial Narrow" w:cs="Arial"/>
                <w:lang w:val="ru-BY"/>
              </w:rPr>
              <w:t>с</w:t>
            </w:r>
            <w:r w:rsidRPr="00C02AAD">
              <w:rPr>
                <w:rFonts w:ascii="Arial Narrow" w:hAnsi="Arial Narrow" w:cs="Arial"/>
              </w:rPr>
              <w:t>тоимость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FA644F8" w14:textId="30705F58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Произво</w:t>
            </w:r>
            <w:r w:rsidR="00401EE2">
              <w:rPr>
                <w:rFonts w:ascii="Arial Narrow" w:hAnsi="Arial Narrow" w:cs="Arial"/>
                <w:noProof/>
                <w:lang w:val="ru-BY"/>
              </w:rPr>
              <w:t>-</w:t>
            </w:r>
            <w:r w:rsidRPr="00C02AAD">
              <w:rPr>
                <w:rFonts w:ascii="Arial Narrow" w:hAnsi="Arial Narrow" w:cs="Arial"/>
                <w:noProof/>
              </w:rPr>
              <w:t>дительность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48B09BE9" w14:textId="47023AA4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Дневная стоимость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A5A0DDD" w14:textId="62067009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Произво</w:t>
            </w:r>
            <w:r w:rsidR="00401EE2">
              <w:rPr>
                <w:rFonts w:ascii="Arial Narrow" w:hAnsi="Arial Narrow" w:cs="Arial"/>
                <w:noProof/>
                <w:lang w:val="ru-BY"/>
              </w:rPr>
              <w:t>-</w:t>
            </w:r>
            <w:r w:rsidRPr="00C02AAD">
              <w:rPr>
                <w:rFonts w:ascii="Arial Narrow" w:hAnsi="Arial Narrow" w:cs="Arial"/>
                <w:noProof/>
              </w:rPr>
              <w:t>дительность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4DD35F6F" w14:textId="130FA34F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Дневная</w:t>
            </w:r>
            <w:r w:rsidR="00401EE2">
              <w:rPr>
                <w:rFonts w:ascii="Arial Narrow" w:hAnsi="Arial Narrow" w:cs="Arial"/>
                <w:lang w:val="ru-BY"/>
              </w:rPr>
              <w:t xml:space="preserve"> </w:t>
            </w:r>
            <w:r w:rsidRPr="00C02AAD">
              <w:rPr>
                <w:rFonts w:ascii="Arial Narrow" w:hAnsi="Arial Narrow" w:cs="Arial"/>
              </w:rPr>
              <w:t>стоимость</w:t>
            </w:r>
          </w:p>
        </w:tc>
      </w:tr>
      <w:tr w:rsidR="00401EE2" w:rsidRPr="00C02AAD" w14:paraId="3F54D5AE" w14:textId="77777777" w:rsidTr="00401EE2">
        <w:trPr>
          <w:trHeight w:val="108"/>
          <w:jc w:val="center"/>
        </w:trPr>
        <w:tc>
          <w:tcPr>
            <w:tcW w:w="1053" w:type="dxa"/>
          </w:tcPr>
          <w:p w14:paraId="5E160242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1428" w:type="dxa"/>
            <w:shd w:val="clear" w:color="auto" w:fill="auto"/>
          </w:tcPr>
          <w:p w14:paraId="0D6174D2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ECB63C5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25</w:t>
            </w:r>
          </w:p>
        </w:tc>
        <w:tc>
          <w:tcPr>
            <w:tcW w:w="1428" w:type="dxa"/>
            <w:shd w:val="clear" w:color="auto" w:fill="auto"/>
          </w:tcPr>
          <w:p w14:paraId="0BBF6159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480652A5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359D7070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73EF5320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401EE2" w:rsidRPr="00C02AAD" w14:paraId="18048640" w14:textId="77777777" w:rsidTr="00401EE2">
        <w:trPr>
          <w:trHeight w:val="108"/>
          <w:jc w:val="center"/>
        </w:trPr>
        <w:tc>
          <w:tcPr>
            <w:tcW w:w="1053" w:type="dxa"/>
          </w:tcPr>
          <w:p w14:paraId="34965325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9</w:t>
            </w:r>
          </w:p>
        </w:tc>
        <w:tc>
          <w:tcPr>
            <w:tcW w:w="1428" w:type="dxa"/>
            <w:shd w:val="clear" w:color="auto" w:fill="auto"/>
          </w:tcPr>
          <w:p w14:paraId="0600919B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2.75</w:t>
            </w:r>
          </w:p>
        </w:tc>
        <w:tc>
          <w:tcPr>
            <w:tcW w:w="1087" w:type="dxa"/>
            <w:shd w:val="clear" w:color="auto" w:fill="auto"/>
          </w:tcPr>
          <w:p w14:paraId="5EDE8EA5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25</w:t>
            </w:r>
          </w:p>
        </w:tc>
        <w:tc>
          <w:tcPr>
            <w:tcW w:w="1428" w:type="dxa"/>
            <w:shd w:val="clear" w:color="auto" w:fill="auto"/>
          </w:tcPr>
          <w:p w14:paraId="1B1337A5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  <w:noWrap/>
          </w:tcPr>
          <w:p w14:paraId="4B4A7767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02D388AF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082F4206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401EE2" w:rsidRPr="00C02AAD" w14:paraId="5D32D85B" w14:textId="77777777" w:rsidTr="00401EE2">
        <w:trPr>
          <w:trHeight w:val="108"/>
          <w:jc w:val="center"/>
        </w:trPr>
        <w:tc>
          <w:tcPr>
            <w:tcW w:w="1053" w:type="dxa"/>
          </w:tcPr>
          <w:p w14:paraId="009EF3DA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16</w:t>
            </w:r>
          </w:p>
        </w:tc>
        <w:tc>
          <w:tcPr>
            <w:tcW w:w="1428" w:type="dxa"/>
            <w:shd w:val="clear" w:color="auto" w:fill="auto"/>
          </w:tcPr>
          <w:p w14:paraId="6CFD95AC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5763D4C4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2BE658C4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1087" w:type="dxa"/>
            <w:shd w:val="clear" w:color="auto" w:fill="auto"/>
          </w:tcPr>
          <w:p w14:paraId="3EE830D1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30</w:t>
            </w:r>
          </w:p>
        </w:tc>
        <w:tc>
          <w:tcPr>
            <w:tcW w:w="1428" w:type="dxa"/>
            <w:shd w:val="clear" w:color="auto" w:fill="auto"/>
          </w:tcPr>
          <w:p w14:paraId="6CA5A50E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29B9EFD7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401EE2" w:rsidRPr="00C02AAD" w14:paraId="584668DD" w14:textId="77777777" w:rsidTr="00401EE2">
        <w:trPr>
          <w:trHeight w:val="108"/>
          <w:jc w:val="center"/>
        </w:trPr>
        <w:tc>
          <w:tcPr>
            <w:tcW w:w="1053" w:type="dxa"/>
          </w:tcPr>
          <w:p w14:paraId="02A2FF51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18</w:t>
            </w:r>
          </w:p>
        </w:tc>
        <w:tc>
          <w:tcPr>
            <w:tcW w:w="1428" w:type="dxa"/>
            <w:shd w:val="clear" w:color="auto" w:fill="auto"/>
          </w:tcPr>
          <w:p w14:paraId="42297B40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4C6A2244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1EB15748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2.25</w:t>
            </w:r>
          </w:p>
        </w:tc>
        <w:tc>
          <w:tcPr>
            <w:tcW w:w="1087" w:type="dxa"/>
            <w:shd w:val="clear" w:color="auto" w:fill="auto"/>
          </w:tcPr>
          <w:p w14:paraId="146E3110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25</w:t>
            </w:r>
          </w:p>
        </w:tc>
        <w:tc>
          <w:tcPr>
            <w:tcW w:w="1428" w:type="dxa"/>
            <w:shd w:val="clear" w:color="auto" w:fill="auto"/>
          </w:tcPr>
          <w:p w14:paraId="625CE65D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20FE566D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401EE2" w:rsidRPr="00C02AAD" w14:paraId="2C795632" w14:textId="77777777" w:rsidTr="00401EE2">
        <w:trPr>
          <w:trHeight w:val="108"/>
          <w:jc w:val="center"/>
        </w:trPr>
        <w:tc>
          <w:tcPr>
            <w:tcW w:w="1053" w:type="dxa"/>
          </w:tcPr>
          <w:p w14:paraId="2031DB40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20</w:t>
            </w:r>
          </w:p>
        </w:tc>
        <w:tc>
          <w:tcPr>
            <w:tcW w:w="1428" w:type="dxa"/>
            <w:shd w:val="clear" w:color="auto" w:fill="auto"/>
          </w:tcPr>
          <w:p w14:paraId="33B4EE7B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3F2DC26B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598865A0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3</w:t>
            </w:r>
          </w:p>
        </w:tc>
        <w:tc>
          <w:tcPr>
            <w:tcW w:w="1087" w:type="dxa"/>
            <w:shd w:val="clear" w:color="auto" w:fill="auto"/>
          </w:tcPr>
          <w:p w14:paraId="60AF9466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30</w:t>
            </w:r>
          </w:p>
        </w:tc>
        <w:tc>
          <w:tcPr>
            <w:tcW w:w="1428" w:type="dxa"/>
            <w:shd w:val="clear" w:color="auto" w:fill="auto"/>
          </w:tcPr>
          <w:p w14:paraId="4ADCEEC3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18C08349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401EE2" w:rsidRPr="00C02AAD" w14:paraId="1F70DF69" w14:textId="77777777" w:rsidTr="00401EE2">
        <w:trPr>
          <w:trHeight w:val="108"/>
          <w:jc w:val="center"/>
        </w:trPr>
        <w:tc>
          <w:tcPr>
            <w:tcW w:w="1053" w:type="dxa"/>
          </w:tcPr>
          <w:p w14:paraId="45EC8B5D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23</w:t>
            </w:r>
          </w:p>
        </w:tc>
        <w:tc>
          <w:tcPr>
            <w:tcW w:w="1428" w:type="dxa"/>
            <w:shd w:val="clear" w:color="auto" w:fill="auto"/>
          </w:tcPr>
          <w:p w14:paraId="1EAB4867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2C055430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637B74D3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123DB61F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64807337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2.5</w:t>
            </w:r>
          </w:p>
        </w:tc>
        <w:tc>
          <w:tcPr>
            <w:tcW w:w="1087" w:type="dxa"/>
            <w:shd w:val="clear" w:color="auto" w:fill="auto"/>
          </w:tcPr>
          <w:p w14:paraId="2ED0E869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45</w:t>
            </w:r>
          </w:p>
        </w:tc>
      </w:tr>
      <w:tr w:rsidR="00401EE2" w:rsidRPr="00C02AAD" w14:paraId="6ED40E11" w14:textId="77777777" w:rsidTr="00401EE2">
        <w:trPr>
          <w:trHeight w:val="108"/>
          <w:jc w:val="center"/>
        </w:trPr>
        <w:tc>
          <w:tcPr>
            <w:tcW w:w="1053" w:type="dxa"/>
          </w:tcPr>
          <w:p w14:paraId="48377BC3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28</w:t>
            </w:r>
          </w:p>
        </w:tc>
        <w:tc>
          <w:tcPr>
            <w:tcW w:w="1428" w:type="dxa"/>
            <w:shd w:val="clear" w:color="auto" w:fill="auto"/>
          </w:tcPr>
          <w:p w14:paraId="1393BFA9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262C6560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1039E972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18BD7E87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38ABB8CA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2.25</w:t>
            </w:r>
          </w:p>
        </w:tc>
        <w:tc>
          <w:tcPr>
            <w:tcW w:w="1087" w:type="dxa"/>
            <w:shd w:val="clear" w:color="auto" w:fill="auto"/>
          </w:tcPr>
          <w:p w14:paraId="2EDCFC9E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60</w:t>
            </w:r>
          </w:p>
        </w:tc>
      </w:tr>
      <w:tr w:rsidR="00401EE2" w:rsidRPr="00C02AAD" w14:paraId="4D572253" w14:textId="77777777" w:rsidTr="00401EE2">
        <w:trPr>
          <w:trHeight w:val="108"/>
          <w:jc w:val="center"/>
        </w:trPr>
        <w:tc>
          <w:tcPr>
            <w:tcW w:w="1053" w:type="dxa"/>
          </w:tcPr>
          <w:p w14:paraId="582C85C1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36</w:t>
            </w:r>
          </w:p>
        </w:tc>
        <w:tc>
          <w:tcPr>
            <w:tcW w:w="1428" w:type="dxa"/>
            <w:shd w:val="clear" w:color="auto" w:fill="auto"/>
          </w:tcPr>
          <w:p w14:paraId="3F142663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1.5</w:t>
            </w:r>
          </w:p>
        </w:tc>
        <w:tc>
          <w:tcPr>
            <w:tcW w:w="1087" w:type="dxa"/>
            <w:shd w:val="clear" w:color="auto" w:fill="auto"/>
          </w:tcPr>
          <w:p w14:paraId="031185AD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35</w:t>
            </w:r>
          </w:p>
        </w:tc>
        <w:tc>
          <w:tcPr>
            <w:tcW w:w="1428" w:type="dxa"/>
            <w:shd w:val="clear" w:color="auto" w:fill="auto"/>
          </w:tcPr>
          <w:p w14:paraId="5241EBEE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4604D823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42E49CEB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2.25</w:t>
            </w:r>
          </w:p>
        </w:tc>
        <w:tc>
          <w:tcPr>
            <w:tcW w:w="1087" w:type="dxa"/>
            <w:shd w:val="clear" w:color="auto" w:fill="auto"/>
          </w:tcPr>
          <w:p w14:paraId="5764B3EB" w14:textId="77777777" w:rsidR="006A1800" w:rsidRPr="00C02AAD" w:rsidRDefault="006A1800" w:rsidP="00401EE2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70</w:t>
            </w:r>
          </w:p>
        </w:tc>
      </w:tr>
    </w:tbl>
    <w:p w14:paraId="7CC1DBF0" w14:textId="34E39B69" w:rsidR="003407C2" w:rsidRDefault="003407C2" w:rsidP="0064354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1.2.</w:t>
      </w:r>
      <w:r w:rsidR="00A45E86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– 1.3.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Определение концепции </w:t>
      </w:r>
      <w:r w:rsidR="00A45E86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и </w:t>
      </w:r>
      <w:r w:rsidR="00A45E86"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элементов АСОИ</w:t>
      </w:r>
      <w:r w:rsidR="00A45E86"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67329097" w14:textId="33B02D8E" w:rsidR="009A79D8" w:rsidRPr="00CA7FB8" w:rsidRDefault="009A79D8" w:rsidP="009A79D8">
      <w:pPr>
        <w:spacing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 w:rsidRPr="00CA7FB8">
        <w:rPr>
          <w:rFonts w:ascii="Arial Narrow" w:hAnsi="Arial Narrow"/>
          <w:sz w:val="24"/>
          <w:szCs w:val="24"/>
        </w:rPr>
        <w:t xml:space="preserve">В соответствии с требованиями заказчика к </w:t>
      </w:r>
      <w:r>
        <w:rPr>
          <w:rFonts w:ascii="Arial Narrow" w:hAnsi="Arial Narrow"/>
          <w:sz w:val="24"/>
          <w:szCs w:val="24"/>
        </w:rPr>
        <w:t>АС</w:t>
      </w:r>
      <w:r w:rsidRPr="00CA7FB8">
        <w:rPr>
          <w:rFonts w:ascii="Arial Narrow" w:hAnsi="Arial Narrow"/>
          <w:sz w:val="24"/>
          <w:szCs w:val="24"/>
        </w:rPr>
        <w:t xml:space="preserve"> для всех вариантов </w:t>
      </w:r>
      <w:r>
        <w:rPr>
          <w:rFonts w:ascii="Arial Narrow" w:hAnsi="Arial Narrow"/>
          <w:sz w:val="24"/>
          <w:szCs w:val="24"/>
        </w:rPr>
        <w:t>АС</w:t>
      </w:r>
      <w:r w:rsidRPr="00CA7FB8">
        <w:rPr>
          <w:rFonts w:ascii="Arial Narrow" w:hAnsi="Arial Narrow"/>
          <w:sz w:val="24"/>
          <w:szCs w:val="24"/>
        </w:rPr>
        <w:t xml:space="preserve"> определена клиент - серверная структура (КСС)</w:t>
      </w:r>
      <w:r>
        <w:rPr>
          <w:rFonts w:ascii="Arial Narrow" w:hAnsi="Arial Narrow"/>
          <w:sz w:val="24"/>
          <w:szCs w:val="24"/>
        </w:rPr>
        <w:t xml:space="preserve"> системы</w:t>
      </w:r>
      <w:r w:rsidRPr="00CA7FB8">
        <w:rPr>
          <w:rFonts w:ascii="Arial Narrow" w:hAnsi="Arial Narrow"/>
          <w:sz w:val="24"/>
          <w:szCs w:val="24"/>
        </w:rPr>
        <w:t>.</w:t>
      </w:r>
    </w:p>
    <w:p w14:paraId="19E1CEF8" w14:textId="77777777" w:rsidR="009A79D8" w:rsidRPr="00CA7FB8" w:rsidRDefault="009A79D8" w:rsidP="009A79D8">
      <w:pPr>
        <w:spacing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КСС АС</w:t>
      </w:r>
      <w:r w:rsidRPr="00CA7FB8">
        <w:rPr>
          <w:rFonts w:ascii="Arial Narrow" w:hAnsi="Arial Narrow"/>
          <w:sz w:val="24"/>
          <w:szCs w:val="24"/>
        </w:rPr>
        <w:t xml:space="preserve"> реализуется в виде ЛВС. ЛВС представляет в виде взаимосвязанной сово</w:t>
      </w:r>
      <w:r w:rsidRPr="00CA7FB8">
        <w:rPr>
          <w:rFonts w:ascii="Arial Narrow" w:hAnsi="Arial Narrow"/>
          <w:sz w:val="24"/>
          <w:szCs w:val="24"/>
        </w:rPr>
        <w:softHyphen/>
        <w:t xml:space="preserve">купности </w:t>
      </w:r>
      <w:r>
        <w:rPr>
          <w:rFonts w:ascii="Arial Narrow" w:hAnsi="Arial Narrow"/>
          <w:sz w:val="24"/>
          <w:szCs w:val="24"/>
        </w:rPr>
        <w:t>СС и РС</w:t>
      </w:r>
      <w:r w:rsidRPr="00CA7FB8">
        <w:rPr>
          <w:rFonts w:ascii="Arial Narrow" w:hAnsi="Arial Narrow"/>
          <w:sz w:val="24"/>
          <w:szCs w:val="24"/>
        </w:rPr>
        <w:t>. Взаимодействие между станциями ЛВС обеспечивает ка</w:t>
      </w:r>
      <w:r w:rsidRPr="00CA7FB8">
        <w:rPr>
          <w:rFonts w:ascii="Arial Narrow" w:hAnsi="Arial Narrow"/>
          <w:sz w:val="24"/>
          <w:szCs w:val="24"/>
        </w:rPr>
        <w:softHyphen/>
        <w:t>бельная сис</w:t>
      </w:r>
      <w:r w:rsidRPr="00CA7FB8">
        <w:rPr>
          <w:rFonts w:ascii="Arial Narrow" w:hAnsi="Arial Narrow"/>
          <w:sz w:val="24"/>
          <w:szCs w:val="24"/>
        </w:rPr>
        <w:softHyphen/>
        <w:t>тема  (предполагается, что она создана и в КП не опреде</w:t>
      </w:r>
      <w:r w:rsidRPr="00CA7FB8">
        <w:rPr>
          <w:rFonts w:ascii="Arial Narrow" w:hAnsi="Arial Narrow"/>
          <w:sz w:val="24"/>
          <w:szCs w:val="24"/>
        </w:rPr>
        <w:softHyphen/>
        <w:t xml:space="preserve">ляется и не оценивается). </w:t>
      </w:r>
      <w:r>
        <w:rPr>
          <w:rFonts w:ascii="Arial Narrow" w:hAnsi="Arial Narrow"/>
          <w:sz w:val="24"/>
          <w:szCs w:val="24"/>
        </w:rPr>
        <w:t>Для уточнения структуры создаваемой АС необходимо опре</w:t>
      </w:r>
      <w:r>
        <w:rPr>
          <w:rFonts w:ascii="Arial Narrow" w:hAnsi="Arial Narrow"/>
          <w:sz w:val="24"/>
          <w:szCs w:val="24"/>
        </w:rPr>
        <w:softHyphen/>
        <w:t>делить перечень и типы станций, которые необходимо создать для автоматизации ОА.</w:t>
      </w:r>
    </w:p>
    <w:p w14:paraId="2162497C" w14:textId="77777777" w:rsidR="009A79D8" w:rsidRDefault="009A79D8" w:rsidP="009A79D8">
      <w:pPr>
        <w:spacing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 w:rsidRPr="00A57D8F">
        <w:rPr>
          <w:rFonts w:ascii="Arial Narrow" w:hAnsi="Arial Narrow"/>
          <w:b/>
          <w:sz w:val="24"/>
          <w:szCs w:val="24"/>
        </w:rPr>
        <w:t>Кол</w:t>
      </w:r>
      <w:r>
        <w:rPr>
          <w:rFonts w:ascii="Arial Narrow" w:hAnsi="Arial Narrow"/>
          <w:b/>
          <w:sz w:val="24"/>
          <w:szCs w:val="24"/>
        </w:rPr>
        <w:t>СтанИС</w:t>
      </w:r>
      <w:r w:rsidRPr="00A57D8F">
        <w:rPr>
          <w:rFonts w:ascii="Arial Narrow" w:hAnsi="Arial Narrow"/>
          <w:b/>
          <w:sz w:val="24"/>
          <w:szCs w:val="24"/>
        </w:rPr>
        <w:t xml:space="preserve"> = КолСС + КолПС + КолЭС</w:t>
      </w:r>
      <w:r>
        <w:rPr>
          <w:rFonts w:ascii="Arial Narrow" w:hAnsi="Arial Narrow"/>
          <w:sz w:val="24"/>
          <w:szCs w:val="24"/>
        </w:rPr>
        <w:t>,</w:t>
      </w:r>
    </w:p>
    <w:p w14:paraId="52A9EE7E" w14:textId="77777777" w:rsidR="009A79D8" w:rsidRDefault="009A79D8" w:rsidP="009A79D8">
      <w:pPr>
        <w:spacing w:before="120"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где </w:t>
      </w:r>
      <w:r w:rsidRPr="00A57D8F">
        <w:rPr>
          <w:rFonts w:ascii="Arial Narrow" w:hAnsi="Arial Narrow"/>
          <w:b/>
          <w:sz w:val="24"/>
          <w:szCs w:val="24"/>
        </w:rPr>
        <w:t xml:space="preserve">– КолСС – количество серверов </w:t>
      </w:r>
      <w:r>
        <w:rPr>
          <w:rFonts w:ascii="Arial Narrow" w:hAnsi="Arial Narrow"/>
          <w:b/>
          <w:sz w:val="24"/>
          <w:szCs w:val="24"/>
        </w:rPr>
        <w:t>ИС</w:t>
      </w:r>
      <w:r w:rsidRPr="00A57D8F">
        <w:rPr>
          <w:rFonts w:ascii="Arial Narrow" w:hAnsi="Arial Narrow"/>
          <w:b/>
          <w:sz w:val="24"/>
          <w:szCs w:val="24"/>
        </w:rPr>
        <w:t>;</w:t>
      </w:r>
    </w:p>
    <w:p w14:paraId="5C2F2672" w14:textId="77777777" w:rsidR="009A79D8" w:rsidRPr="00A57D8F" w:rsidRDefault="009A79D8" w:rsidP="009A79D8">
      <w:pPr>
        <w:spacing w:line="216" w:lineRule="auto"/>
        <w:ind w:left="567" w:firstLine="142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</w:t>
      </w:r>
      <w:r w:rsidRPr="00A57D8F">
        <w:rPr>
          <w:rFonts w:ascii="Arial Narrow" w:hAnsi="Arial Narrow"/>
          <w:b/>
          <w:sz w:val="24"/>
          <w:szCs w:val="24"/>
        </w:rPr>
        <w:t xml:space="preserve">- 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Pr="00A57D8F">
        <w:rPr>
          <w:rFonts w:ascii="Arial Narrow" w:hAnsi="Arial Narrow"/>
          <w:b/>
          <w:sz w:val="24"/>
          <w:szCs w:val="24"/>
        </w:rPr>
        <w:t xml:space="preserve">КолРС – количество  </w:t>
      </w:r>
      <w:r>
        <w:rPr>
          <w:rFonts w:ascii="Arial Narrow" w:hAnsi="Arial Narrow"/>
          <w:b/>
          <w:sz w:val="24"/>
          <w:szCs w:val="24"/>
        </w:rPr>
        <w:t xml:space="preserve">РС для </w:t>
      </w:r>
      <w:r w:rsidRPr="00A57D8F">
        <w:rPr>
          <w:rFonts w:ascii="Arial Narrow" w:hAnsi="Arial Narrow"/>
          <w:b/>
          <w:sz w:val="24"/>
          <w:szCs w:val="24"/>
        </w:rPr>
        <w:t>пользовател</w:t>
      </w:r>
      <w:r>
        <w:rPr>
          <w:rFonts w:ascii="Arial Narrow" w:hAnsi="Arial Narrow"/>
          <w:b/>
          <w:sz w:val="24"/>
          <w:szCs w:val="24"/>
        </w:rPr>
        <w:t>ей</w:t>
      </w:r>
      <w:r w:rsidRPr="00A57D8F">
        <w:rPr>
          <w:rFonts w:ascii="Arial Narrow" w:hAnsi="Arial Narrow"/>
          <w:b/>
          <w:sz w:val="24"/>
          <w:szCs w:val="24"/>
        </w:rPr>
        <w:t>;</w:t>
      </w:r>
    </w:p>
    <w:p w14:paraId="17E2D8FB" w14:textId="77777777" w:rsidR="009A79D8" w:rsidRPr="00A57D8F" w:rsidRDefault="009A79D8" w:rsidP="009A79D8">
      <w:pPr>
        <w:spacing w:line="216" w:lineRule="auto"/>
        <w:ind w:left="426" w:firstLine="283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</w:t>
      </w:r>
      <w:r w:rsidRPr="00A57D8F">
        <w:rPr>
          <w:rFonts w:ascii="Arial Narrow" w:hAnsi="Arial Narrow"/>
          <w:b/>
          <w:sz w:val="24"/>
          <w:szCs w:val="24"/>
        </w:rPr>
        <w:t>-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Pr="00A57D8F">
        <w:rPr>
          <w:rFonts w:ascii="Arial Narrow" w:hAnsi="Arial Narrow"/>
          <w:b/>
          <w:sz w:val="24"/>
          <w:szCs w:val="24"/>
        </w:rPr>
        <w:t xml:space="preserve"> КолЭС – количество </w:t>
      </w:r>
      <w:r>
        <w:rPr>
          <w:rFonts w:ascii="Arial Narrow" w:hAnsi="Arial Narrow"/>
          <w:b/>
          <w:sz w:val="24"/>
          <w:szCs w:val="24"/>
        </w:rPr>
        <w:t xml:space="preserve">РС </w:t>
      </w:r>
      <w:r w:rsidRPr="00A57D8F">
        <w:rPr>
          <w:rFonts w:ascii="Arial Narrow" w:hAnsi="Arial Narrow"/>
          <w:b/>
          <w:sz w:val="24"/>
          <w:szCs w:val="24"/>
        </w:rPr>
        <w:t>для эксплуатационного персонала.</w:t>
      </w:r>
    </w:p>
    <w:p w14:paraId="74AAC86F" w14:textId="77777777" w:rsidR="009A79D8" w:rsidRDefault="009A79D8" w:rsidP="009A79D8">
      <w:pPr>
        <w:spacing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Количество перечисленных видов станций определяется  на основе требований заказчика (см. файлы ОбщТреб и ИндТреб) сле</w:t>
      </w:r>
      <w:r>
        <w:rPr>
          <w:rFonts w:ascii="Arial Narrow" w:hAnsi="Arial Narrow"/>
          <w:sz w:val="24"/>
          <w:szCs w:val="24"/>
        </w:rPr>
        <w:softHyphen/>
        <w:t>дующим образом:</w:t>
      </w:r>
    </w:p>
    <w:p w14:paraId="56D82D74" w14:textId="4E21DE1B" w:rsidR="009A79D8" w:rsidRDefault="009A79D8" w:rsidP="009A79D8">
      <w:pPr>
        <w:numPr>
          <w:ilvl w:val="0"/>
          <w:numId w:val="27"/>
        </w:numPr>
        <w:spacing w:after="0" w:line="216" w:lineRule="auto"/>
        <w:ind w:hanging="294"/>
        <w:jc w:val="both"/>
        <w:rPr>
          <w:rFonts w:ascii="Arial Narrow" w:hAnsi="Arial Narrow"/>
          <w:sz w:val="24"/>
          <w:szCs w:val="24"/>
        </w:rPr>
      </w:pPr>
      <w:r w:rsidRPr="0067564C">
        <w:rPr>
          <w:rFonts w:ascii="Arial Narrow" w:hAnsi="Arial Narrow"/>
          <w:b/>
          <w:sz w:val="24"/>
          <w:szCs w:val="24"/>
          <w:u w:val="single"/>
        </w:rPr>
        <w:t>КолСС</w:t>
      </w:r>
      <w:r w:rsidRPr="00E3729C">
        <w:rPr>
          <w:rFonts w:ascii="Arial Narrow" w:hAnsi="Arial Narrow"/>
          <w:sz w:val="24"/>
          <w:szCs w:val="24"/>
        </w:rPr>
        <w:t xml:space="preserve"> – одна СС для всех вариантов заданий</w:t>
      </w:r>
      <w:r>
        <w:rPr>
          <w:rFonts w:ascii="Arial Narrow" w:hAnsi="Arial Narrow"/>
          <w:sz w:val="24"/>
          <w:szCs w:val="24"/>
          <w:lang w:val="ru-BY"/>
        </w:rPr>
        <w:t>.</w:t>
      </w:r>
    </w:p>
    <w:p w14:paraId="3E54A0F8" w14:textId="281BA1E1" w:rsidR="009A79D8" w:rsidRDefault="009A79D8" w:rsidP="009A79D8">
      <w:pPr>
        <w:numPr>
          <w:ilvl w:val="0"/>
          <w:numId w:val="27"/>
        </w:numPr>
        <w:spacing w:after="0" w:line="216" w:lineRule="auto"/>
        <w:ind w:hanging="294"/>
        <w:jc w:val="both"/>
        <w:rPr>
          <w:rFonts w:ascii="Arial Narrow" w:hAnsi="Arial Narrow"/>
          <w:sz w:val="24"/>
          <w:szCs w:val="24"/>
        </w:rPr>
      </w:pPr>
      <w:r w:rsidRPr="0067564C">
        <w:rPr>
          <w:rFonts w:ascii="Arial Narrow" w:hAnsi="Arial Narrow"/>
          <w:b/>
          <w:sz w:val="24"/>
          <w:szCs w:val="24"/>
          <w:u w:val="single"/>
        </w:rPr>
        <w:t>КолРС</w:t>
      </w:r>
      <w:r>
        <w:rPr>
          <w:rFonts w:ascii="Arial Narrow" w:hAnsi="Arial Narrow"/>
          <w:sz w:val="24"/>
          <w:szCs w:val="24"/>
        </w:rPr>
        <w:t xml:space="preserve"> </w:t>
      </w:r>
      <w:r w:rsidRPr="00E3729C">
        <w:rPr>
          <w:rFonts w:ascii="Arial Narrow" w:hAnsi="Arial Narrow"/>
          <w:sz w:val="24"/>
          <w:szCs w:val="24"/>
        </w:rPr>
        <w:t>– равно количеству пользователей</w:t>
      </w:r>
    </w:p>
    <w:p w14:paraId="1ACDE0B7" w14:textId="77E71275" w:rsidR="009A79D8" w:rsidRPr="009A79D8" w:rsidRDefault="009A79D8" w:rsidP="009A79D8">
      <w:pPr>
        <w:numPr>
          <w:ilvl w:val="0"/>
          <w:numId w:val="27"/>
        </w:numPr>
        <w:spacing w:after="0" w:line="216" w:lineRule="auto"/>
        <w:ind w:hanging="294"/>
        <w:jc w:val="both"/>
        <w:rPr>
          <w:rFonts w:ascii="Arial Narrow" w:hAnsi="Arial Narrow"/>
          <w:sz w:val="24"/>
          <w:szCs w:val="24"/>
        </w:rPr>
      </w:pPr>
      <w:r w:rsidRPr="0067564C">
        <w:rPr>
          <w:rFonts w:ascii="Arial Narrow" w:hAnsi="Arial Narrow"/>
          <w:b/>
          <w:sz w:val="24"/>
          <w:szCs w:val="24"/>
          <w:u w:val="single"/>
        </w:rPr>
        <w:t>КолЭС</w:t>
      </w:r>
      <w:r>
        <w:rPr>
          <w:rFonts w:ascii="Arial Narrow" w:hAnsi="Arial Narrow"/>
          <w:sz w:val="24"/>
          <w:szCs w:val="24"/>
        </w:rPr>
        <w:t xml:space="preserve"> </w:t>
      </w:r>
      <w:r w:rsidRPr="00E3729C">
        <w:rPr>
          <w:rFonts w:ascii="Arial Narrow" w:hAnsi="Arial Narrow"/>
          <w:sz w:val="24"/>
          <w:szCs w:val="24"/>
        </w:rPr>
        <w:t xml:space="preserve">– </w:t>
      </w:r>
      <w:r>
        <w:rPr>
          <w:rFonts w:ascii="Arial Narrow" w:hAnsi="Arial Narrow"/>
          <w:sz w:val="24"/>
          <w:szCs w:val="24"/>
        </w:rPr>
        <w:t>определяется самостоятельно разработчиком  из диапазона 3 - 6 штук.</w:t>
      </w:r>
    </w:p>
    <w:p w14:paraId="4F75BF8A" w14:textId="7341E978" w:rsidR="009A79D8" w:rsidRDefault="009A79D8" w:rsidP="0064354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373"/>
        <w:gridCol w:w="797"/>
        <w:gridCol w:w="1339"/>
        <w:gridCol w:w="867"/>
        <w:gridCol w:w="867"/>
        <w:gridCol w:w="905"/>
        <w:gridCol w:w="927"/>
        <w:gridCol w:w="800"/>
        <w:gridCol w:w="929"/>
        <w:gridCol w:w="1061"/>
        <w:gridCol w:w="927"/>
      </w:tblGrid>
      <w:tr w:rsidR="009A79D8" w:rsidRPr="009A79D8" w14:paraId="3695F8AA" w14:textId="77777777" w:rsidTr="00C2771A">
        <w:trPr>
          <w:trHeight w:val="200"/>
          <w:jc w:val="center"/>
        </w:trPr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314C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250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FC20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Описание станций АС</w:t>
            </w:r>
          </w:p>
        </w:tc>
        <w:tc>
          <w:tcPr>
            <w:tcW w:w="52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3237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Организационная структура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46A6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Сервер</w:t>
            </w:r>
          </w:p>
        </w:tc>
        <w:tc>
          <w:tcPr>
            <w:tcW w:w="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34AB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Итого</w:t>
            </w:r>
          </w:p>
        </w:tc>
      </w:tr>
      <w:tr w:rsidR="002E1329" w:rsidRPr="009A79D8" w14:paraId="127D0150" w14:textId="77777777" w:rsidTr="00C2771A">
        <w:trPr>
          <w:trHeight w:val="231"/>
          <w:jc w:val="center"/>
        </w:trPr>
        <w:tc>
          <w:tcPr>
            <w:tcW w:w="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175B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DACC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AD43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D28F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9486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C360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12F09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6689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П6</w:t>
            </w: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6B66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16A6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2771A" w:rsidRPr="009A79D8" w14:paraId="0B471BC8" w14:textId="77777777" w:rsidTr="00C2771A">
        <w:trPr>
          <w:trHeight w:val="216"/>
          <w:jc w:val="center"/>
        </w:trPr>
        <w:tc>
          <w:tcPr>
            <w:tcW w:w="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81D9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35D2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894D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Номера пользователей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25AA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DEB5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9C3B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E1329" w:rsidRPr="009A79D8" w14:paraId="612EF0C2" w14:textId="77777777" w:rsidTr="00C2771A">
        <w:trPr>
          <w:trHeight w:val="216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16D4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9D0F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  станции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1CEC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73DC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8E03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91F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491C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821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CDEA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69F0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E1329" w:rsidRPr="009A79D8" w14:paraId="0B987606" w14:textId="77777777" w:rsidTr="00C2771A">
        <w:trPr>
          <w:trHeight w:val="200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24E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0B23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Тип станции (1-сервер, 2-польз.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26E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B188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7C35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D961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57C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88E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4C9B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AA71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2E1329" w:rsidRPr="009A79D8" w14:paraId="76FEE3C1" w14:textId="77777777" w:rsidTr="00C2771A">
        <w:trPr>
          <w:trHeight w:val="633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469D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E518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ПС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6C0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СП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2EC5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Название СП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09EB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6A52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AC9F9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3122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C1A9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4E41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EA93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3D3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2E1329" w:rsidRPr="009A79D8" w14:paraId="7D073C2F" w14:textId="77777777" w:rsidTr="00C2771A">
        <w:trPr>
          <w:trHeight w:val="216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6A9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9BF8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673D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7D7D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СП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0959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8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8BCE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45A2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2D79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5A4C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E655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 х 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2A3A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D30D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17 343</w:t>
            </w:r>
          </w:p>
        </w:tc>
      </w:tr>
      <w:tr w:rsidR="002E1329" w:rsidRPr="009A79D8" w14:paraId="02493F58" w14:textId="77777777" w:rsidTr="00C2771A">
        <w:trPr>
          <w:trHeight w:val="633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CCAF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425C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9086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ИП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4F09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Название ИП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FF85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1С Предприятие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7607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1С Предприятие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BE7C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1С Предприятие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6B7F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1С Предприятие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863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1С Предприятие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3620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1С Предприятие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52D5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856D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E1329" w:rsidRPr="009A79D8" w14:paraId="6F6358F6" w14:textId="77777777" w:rsidTr="00C2771A">
        <w:trPr>
          <w:trHeight w:val="200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CB6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A8C8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EEA2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A518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ИП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5B28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D29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0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FD9D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0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73F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0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E703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0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3011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х 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E6BE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F84B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32 000</w:t>
            </w:r>
          </w:p>
        </w:tc>
      </w:tr>
      <w:tr w:rsidR="002E1329" w:rsidRPr="009A79D8" w14:paraId="6D575285" w14:textId="77777777" w:rsidTr="00C2771A">
        <w:trPr>
          <w:trHeight w:val="432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8D89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7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90E9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720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ПП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C697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Идентификатор приложения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5FD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830C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4CCA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C656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B23D9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ADFE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П6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B560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F9AE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2E1329" w:rsidRPr="009A79D8" w14:paraId="68BFF756" w14:textId="77777777" w:rsidTr="00C2771A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A76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5358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42F1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FB9D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приложения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9F65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275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CB4D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23CE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76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8190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40B1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684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A2F0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7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ABF7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FFA3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102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863</w:t>
            </w:r>
          </w:p>
        </w:tc>
      </w:tr>
      <w:tr w:rsidR="002E1329" w:rsidRPr="009A79D8" w14:paraId="450A22DB" w14:textId="77777777" w:rsidTr="00C2771A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094D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5DA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ИС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42C6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БД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749D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Идентификатор БД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9D88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4E88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90D9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BE49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DB40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F257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DFCD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СУБД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Access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872D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E1329" w:rsidRPr="009A79D8" w14:paraId="06E68F29" w14:textId="77777777" w:rsidTr="00C2771A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FE5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5B7E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C363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9389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создания БД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DAC49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74B3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DE0B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19A0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DD89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A72D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584F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17 070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ADB2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17 070</w:t>
            </w:r>
          </w:p>
        </w:tc>
      </w:tr>
      <w:tr w:rsidR="002E1329" w:rsidRPr="009A79D8" w14:paraId="0BC9054F" w14:textId="77777777" w:rsidTr="00C2771A">
        <w:trPr>
          <w:trHeight w:val="432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ED48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B946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F06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ФТД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BC07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загрузки ФТД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6FD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A4FB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03469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7645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0CF9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8D56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FD2D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28 800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971A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28 800</w:t>
            </w:r>
          </w:p>
        </w:tc>
      </w:tr>
      <w:tr w:rsidR="002E1329" w:rsidRPr="009A79D8" w14:paraId="5F91A49E" w14:textId="77777777" w:rsidTr="00C2771A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D56A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326C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38AC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ФАТ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F5F6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загрузки ФАД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B3F2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3252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C69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FDB1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47AC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6654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837D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47 430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35E9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47 430</w:t>
            </w:r>
          </w:p>
        </w:tc>
      </w:tr>
      <w:tr w:rsidR="002E1329" w:rsidRPr="009A79D8" w14:paraId="46E3016A" w14:textId="77777777" w:rsidTr="00C2771A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53DB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D095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ТС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C3EA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ПЭВМ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48C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Марка ПЭВМ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4E804" w14:textId="77556964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Эврика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5D1D9" w14:textId="22B91B3D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Пилот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36FD" w14:textId="445169B6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Эврика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A7ADA" w14:textId="017C0BF1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Эврика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7C919" w14:textId="2C651B75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Эврика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A9DFF" w14:textId="1B73688B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Эврика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C1847" w14:textId="49253CC2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Эврика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C310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2E1329" w:rsidRPr="009A79D8" w14:paraId="0B903665" w14:textId="77777777" w:rsidTr="00C2771A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07D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9B4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35E5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6F2E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ПЭВМ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0F30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505 х 8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7A04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752 х 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D2DC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382 х 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2A8B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382 х 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C0B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382 х 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A5E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382 х 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FCFE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382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7B3F9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18 866</w:t>
            </w:r>
          </w:p>
        </w:tc>
      </w:tr>
      <w:tr w:rsidR="002E1329" w:rsidRPr="009A79D8" w14:paraId="1BC7393B" w14:textId="77777777" w:rsidTr="00C2771A">
        <w:trPr>
          <w:trHeight w:val="432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3797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87E1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ADFD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Устр.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56D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Название устройств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F2E0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Epson CX 4400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4A32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Epson CX 4400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49B7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Sharp FX-125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CF5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Epson CX 4400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8410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Sharp FX-125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9BA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Epson CX 4400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9484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6AF1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2E1329" w:rsidRPr="009A79D8" w14:paraId="2EA22BCB" w14:textId="77777777" w:rsidTr="00C2771A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B514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A815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B67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7323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устройств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D688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210 х 8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FDE0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210 х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4B9D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 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A08A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CF0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32FB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210 х 2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B55D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87CA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5090</w:t>
            </w:r>
          </w:p>
        </w:tc>
      </w:tr>
      <w:tr w:rsidR="002E1329" w:rsidRPr="009A79D8" w14:paraId="60819C8E" w14:textId="77777777" w:rsidTr="00C2771A">
        <w:trPr>
          <w:trHeight w:val="200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6D58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17</w:t>
            </w:r>
          </w:p>
        </w:tc>
        <w:tc>
          <w:tcPr>
            <w:tcW w:w="2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A5A2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Общая стоимость РС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1A09F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37 779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BE9C7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29 709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42E1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25 356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8138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30 817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2C5B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33 079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8C27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8 617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860A2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0232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175 357</w:t>
            </w:r>
          </w:p>
        </w:tc>
      </w:tr>
      <w:tr w:rsidR="002E1329" w:rsidRPr="009A79D8" w14:paraId="594490EB" w14:textId="77777777" w:rsidTr="00C2771A">
        <w:trPr>
          <w:trHeight w:val="216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FEA6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2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10E3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Итого по серверу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B642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DA53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7737D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653B5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623AA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1398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351B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94 105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376E1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94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105</w:t>
            </w:r>
          </w:p>
        </w:tc>
      </w:tr>
      <w:tr w:rsidR="002E1329" w:rsidRPr="009A79D8" w14:paraId="2DBB49ED" w14:textId="77777777" w:rsidTr="00C2771A">
        <w:trPr>
          <w:trHeight w:val="200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878E3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19</w:t>
            </w:r>
          </w:p>
        </w:tc>
        <w:tc>
          <w:tcPr>
            <w:tcW w:w="2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27D6C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Общая стоимость АС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273B9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E51BB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23E6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326E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B9754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94489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71F80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04246" w14:textId="77777777" w:rsidR="009A79D8" w:rsidRPr="009A79D8" w:rsidRDefault="009A79D8" w:rsidP="009A7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269 462</w:t>
            </w:r>
          </w:p>
        </w:tc>
      </w:tr>
    </w:tbl>
    <w:p w14:paraId="341F8FD5" w14:textId="5D60A10E" w:rsid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и оценка концепции ПС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13A90EA7" w14:textId="77777777" w:rsidR="00966ADC" w:rsidRPr="0077219F" w:rsidRDefault="00966ADC" w:rsidP="00966ADC">
      <w:pPr>
        <w:spacing w:before="120"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ab/>
      </w:r>
      <w:r w:rsidRPr="003C17EA">
        <w:rPr>
          <w:rFonts w:ascii="Arial Narrow" w:hAnsi="Arial Narrow"/>
          <w:b/>
          <w:color w:val="0000FF"/>
          <w:sz w:val="24"/>
          <w:szCs w:val="24"/>
        </w:rPr>
        <w:t xml:space="preserve">Разработка и оценка концепции ПС </w:t>
      </w:r>
      <w:r>
        <w:rPr>
          <w:rFonts w:ascii="Arial Narrow" w:hAnsi="Arial Narrow"/>
          <w:b/>
          <w:color w:val="0000FF"/>
          <w:sz w:val="24"/>
          <w:szCs w:val="24"/>
        </w:rPr>
        <w:t>АС</w:t>
      </w:r>
      <w:r>
        <w:rPr>
          <w:rFonts w:ascii="Arial Narrow" w:hAnsi="Arial Narrow"/>
          <w:sz w:val="24"/>
          <w:szCs w:val="24"/>
        </w:rPr>
        <w:t xml:space="preserve">  </w:t>
      </w:r>
      <w:r w:rsidRPr="0077219F">
        <w:rPr>
          <w:rFonts w:ascii="Arial Narrow" w:hAnsi="Arial Narrow"/>
          <w:sz w:val="24"/>
          <w:szCs w:val="24"/>
        </w:rPr>
        <w:t xml:space="preserve">включает </w:t>
      </w:r>
      <w:r>
        <w:rPr>
          <w:rFonts w:ascii="Arial Narrow" w:hAnsi="Arial Narrow"/>
          <w:sz w:val="24"/>
          <w:szCs w:val="24"/>
        </w:rPr>
        <w:t>решение следующих задач</w:t>
      </w:r>
      <w:r w:rsidRPr="0077219F">
        <w:rPr>
          <w:rFonts w:ascii="Arial Narrow" w:hAnsi="Arial Narrow"/>
          <w:sz w:val="24"/>
          <w:szCs w:val="24"/>
        </w:rPr>
        <w:t>:</w:t>
      </w:r>
    </w:p>
    <w:p w14:paraId="57A3C7AD" w14:textId="77777777" w:rsidR="00966ADC" w:rsidRPr="0077219F" w:rsidRDefault="00966ADC" w:rsidP="00966ADC">
      <w:pPr>
        <w:numPr>
          <w:ilvl w:val="0"/>
          <w:numId w:val="28"/>
        </w:numPr>
        <w:spacing w:after="0" w:line="216" w:lineRule="auto"/>
        <w:ind w:hanging="29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Выбор и оценка стоимости приобретения </w:t>
      </w:r>
      <w:r w:rsidRPr="0077219F">
        <w:rPr>
          <w:rFonts w:ascii="Arial Narrow" w:hAnsi="Arial Narrow"/>
          <w:sz w:val="24"/>
          <w:szCs w:val="24"/>
        </w:rPr>
        <w:t xml:space="preserve">системных </w:t>
      </w:r>
      <w:r>
        <w:rPr>
          <w:rFonts w:ascii="Arial Narrow" w:hAnsi="Arial Narrow"/>
          <w:sz w:val="24"/>
          <w:szCs w:val="24"/>
        </w:rPr>
        <w:t xml:space="preserve">и </w:t>
      </w:r>
      <w:r w:rsidRPr="0077219F">
        <w:rPr>
          <w:rFonts w:ascii="Arial Narrow" w:hAnsi="Arial Narrow"/>
          <w:sz w:val="24"/>
          <w:szCs w:val="24"/>
        </w:rPr>
        <w:t>инструментальных программ</w:t>
      </w:r>
      <w:r>
        <w:rPr>
          <w:rFonts w:ascii="Arial Narrow" w:hAnsi="Arial Narrow"/>
          <w:sz w:val="24"/>
          <w:szCs w:val="24"/>
        </w:rPr>
        <w:t xml:space="preserve"> для АС.</w:t>
      </w:r>
    </w:p>
    <w:p w14:paraId="41301BBA" w14:textId="77777777" w:rsidR="00966ADC" w:rsidRPr="00574916" w:rsidRDefault="00966ADC" w:rsidP="00966ADC">
      <w:pPr>
        <w:numPr>
          <w:ilvl w:val="0"/>
          <w:numId w:val="28"/>
        </w:numPr>
        <w:spacing w:after="0" w:line="216" w:lineRule="auto"/>
        <w:ind w:hanging="29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Разработка функциональных моделей для ЭП.</w:t>
      </w:r>
    </w:p>
    <w:p w14:paraId="6DA48D47" w14:textId="77777777" w:rsidR="00966ADC" w:rsidRDefault="00966ADC" w:rsidP="00966ADC">
      <w:pPr>
        <w:numPr>
          <w:ilvl w:val="0"/>
          <w:numId w:val="28"/>
        </w:numPr>
        <w:spacing w:after="0" w:line="216" w:lineRule="auto"/>
        <w:ind w:hanging="29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Определение и оценка стоимости создания </w:t>
      </w:r>
      <w:r w:rsidRPr="0077219F">
        <w:rPr>
          <w:rFonts w:ascii="Arial Narrow" w:hAnsi="Arial Narrow"/>
          <w:sz w:val="24"/>
          <w:szCs w:val="24"/>
        </w:rPr>
        <w:t>приклад</w:t>
      </w:r>
      <w:r w:rsidRPr="0077219F">
        <w:rPr>
          <w:rFonts w:ascii="Arial Narrow" w:hAnsi="Arial Narrow"/>
          <w:sz w:val="24"/>
          <w:szCs w:val="24"/>
        </w:rPr>
        <w:softHyphen/>
        <w:t>ных программ</w:t>
      </w:r>
      <w:r>
        <w:rPr>
          <w:rFonts w:ascii="Arial Narrow" w:hAnsi="Arial Narrow"/>
          <w:sz w:val="24"/>
          <w:szCs w:val="24"/>
        </w:rPr>
        <w:t xml:space="preserve"> для пользователей и ЭП АС</w:t>
      </w:r>
      <w:r w:rsidRPr="0077219F">
        <w:rPr>
          <w:rFonts w:ascii="Arial Narrow" w:hAnsi="Arial Narrow"/>
          <w:sz w:val="24"/>
          <w:szCs w:val="24"/>
        </w:rPr>
        <w:t>.</w:t>
      </w:r>
    </w:p>
    <w:p w14:paraId="30686BDF" w14:textId="77777777" w:rsidR="003407C2" w:rsidRP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136CC2AF" w14:textId="4E756327" w:rsidR="00966ADC" w:rsidRDefault="003407C2" w:rsidP="00966AD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требования для разработки и оценки концепции ПС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0BE6952D" w14:textId="77777777" w:rsidR="00966ADC" w:rsidRDefault="00966ADC" w:rsidP="00AA2820">
      <w:pPr>
        <w:spacing w:after="0"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ab/>
      </w:r>
      <w:r w:rsidRPr="00F84EFB">
        <w:rPr>
          <w:rFonts w:ascii="Arial Narrow" w:hAnsi="Arial Narrow"/>
          <w:sz w:val="24"/>
          <w:szCs w:val="24"/>
        </w:rPr>
        <w:t xml:space="preserve">Для </w:t>
      </w:r>
      <w:r>
        <w:rPr>
          <w:rFonts w:ascii="Arial Narrow" w:hAnsi="Arial Narrow"/>
          <w:sz w:val="24"/>
          <w:szCs w:val="24"/>
        </w:rPr>
        <w:t>решения задачи по разработке и оценке концепции ПС АС используются следующие требования:</w:t>
      </w:r>
    </w:p>
    <w:p w14:paraId="27F59AFE" w14:textId="1E91805B" w:rsidR="00966ADC" w:rsidRPr="00F84EFB" w:rsidRDefault="00966ADC" w:rsidP="00966ADC">
      <w:pPr>
        <w:numPr>
          <w:ilvl w:val="0"/>
          <w:numId w:val="29"/>
        </w:numPr>
        <w:tabs>
          <w:tab w:val="clear" w:pos="1146"/>
          <w:tab w:val="num" w:pos="709"/>
        </w:tabs>
        <w:spacing w:after="0" w:line="216" w:lineRule="auto"/>
        <w:ind w:left="709" w:hanging="283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Общие требования заказчика к АС</w:t>
      </w:r>
      <w:r>
        <w:rPr>
          <w:rFonts w:ascii="Arial Narrow" w:hAnsi="Arial Narrow"/>
          <w:sz w:val="24"/>
          <w:szCs w:val="24"/>
          <w:lang w:val="ru-BY"/>
        </w:rPr>
        <w:t xml:space="preserve"> </w:t>
      </w:r>
      <w:r>
        <w:rPr>
          <w:rFonts w:ascii="Arial Narrow" w:hAnsi="Arial Narrow"/>
          <w:sz w:val="24"/>
          <w:szCs w:val="24"/>
        </w:rPr>
        <w:t>– используются только те требова</w:t>
      </w:r>
      <w:r>
        <w:rPr>
          <w:rFonts w:ascii="Arial Narrow" w:hAnsi="Arial Narrow"/>
          <w:sz w:val="24"/>
          <w:szCs w:val="24"/>
        </w:rPr>
        <w:softHyphen/>
        <w:t>ния, которые влияют на разработку ПС АС.</w:t>
      </w:r>
    </w:p>
    <w:p w14:paraId="1447CC3B" w14:textId="0CEBACAD" w:rsidR="00966ADC" w:rsidRPr="00F84EFB" w:rsidRDefault="00966ADC" w:rsidP="00966ADC">
      <w:pPr>
        <w:numPr>
          <w:ilvl w:val="0"/>
          <w:numId w:val="29"/>
        </w:numPr>
        <w:tabs>
          <w:tab w:val="clear" w:pos="1146"/>
          <w:tab w:val="num" w:pos="709"/>
        </w:tabs>
        <w:spacing w:after="0" w:line="216" w:lineRule="auto"/>
        <w:ind w:left="709" w:hanging="283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Каталог системных и инструментальных средств для ИС</w:t>
      </w:r>
      <w:r>
        <w:rPr>
          <w:rFonts w:ascii="Arial Narrow" w:hAnsi="Arial Narrow"/>
          <w:sz w:val="24"/>
          <w:szCs w:val="24"/>
          <w:lang w:val="ru-BY"/>
        </w:rPr>
        <w:t>.</w:t>
      </w:r>
    </w:p>
    <w:p w14:paraId="2172B1A0" w14:textId="484C14C1" w:rsidR="00966ADC" w:rsidRPr="00F84EFB" w:rsidRDefault="00966ADC" w:rsidP="00966ADC">
      <w:pPr>
        <w:numPr>
          <w:ilvl w:val="0"/>
          <w:numId w:val="29"/>
        </w:numPr>
        <w:tabs>
          <w:tab w:val="clear" w:pos="1146"/>
          <w:tab w:val="num" w:pos="709"/>
        </w:tabs>
        <w:spacing w:after="0" w:line="216" w:lineRule="auto"/>
        <w:ind w:left="709" w:hanging="283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Индивидуальные требования к выбору программных средств для ИС.</w:t>
      </w:r>
    </w:p>
    <w:p w14:paraId="481517D3" w14:textId="73B0BC4B" w:rsidR="00966ADC" w:rsidRDefault="00966ADC" w:rsidP="00966ADC">
      <w:pPr>
        <w:numPr>
          <w:ilvl w:val="0"/>
          <w:numId w:val="29"/>
        </w:numPr>
        <w:tabs>
          <w:tab w:val="clear" w:pos="1146"/>
          <w:tab w:val="num" w:pos="709"/>
        </w:tabs>
        <w:spacing w:after="0" w:line="216" w:lineRule="auto"/>
        <w:ind w:left="709" w:hanging="283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Модели задач пользователей</w:t>
      </w:r>
      <w:r>
        <w:rPr>
          <w:rFonts w:ascii="Arial Narrow" w:hAnsi="Arial Narrow"/>
          <w:sz w:val="24"/>
          <w:szCs w:val="24"/>
          <w:lang w:val="ru-BY"/>
        </w:rPr>
        <w:t>.</w:t>
      </w:r>
    </w:p>
    <w:p w14:paraId="43605E49" w14:textId="77777777" w:rsidR="003407C2" w:rsidRP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12003676" w14:textId="62BFEC08" w:rsidR="003407C2" w:rsidRDefault="003407C2" w:rsidP="00C2771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Определение и оценка СП и ИП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547F0778" w14:textId="4B9F868F" w:rsidR="00C2771A" w:rsidRPr="0077219F" w:rsidRDefault="00C2771A" w:rsidP="00AA2820">
      <w:pPr>
        <w:spacing w:after="0"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 w:rsidRPr="0077219F">
        <w:rPr>
          <w:rFonts w:ascii="Arial Narrow" w:hAnsi="Arial Narrow"/>
          <w:sz w:val="24"/>
          <w:szCs w:val="24"/>
        </w:rPr>
        <w:t xml:space="preserve">Для каждой отдельной </w:t>
      </w:r>
      <w:r>
        <w:rPr>
          <w:rFonts w:ascii="Arial Narrow" w:hAnsi="Arial Narrow"/>
          <w:sz w:val="24"/>
          <w:szCs w:val="24"/>
        </w:rPr>
        <w:t>С</w:t>
      </w:r>
      <w:r w:rsidRPr="0077219F">
        <w:rPr>
          <w:rFonts w:ascii="Arial Narrow" w:hAnsi="Arial Narrow"/>
          <w:sz w:val="24"/>
          <w:szCs w:val="24"/>
        </w:rPr>
        <w:t xml:space="preserve">С </w:t>
      </w:r>
      <w:r>
        <w:rPr>
          <w:rFonts w:ascii="Arial Narrow" w:hAnsi="Arial Narrow"/>
          <w:sz w:val="24"/>
          <w:szCs w:val="24"/>
        </w:rPr>
        <w:t xml:space="preserve">(графа «Сервер») и РС (графа «Номера пользователей») </w:t>
      </w:r>
      <w:r w:rsidRPr="0077219F">
        <w:rPr>
          <w:rFonts w:ascii="Arial Narrow" w:hAnsi="Arial Narrow"/>
          <w:sz w:val="24"/>
          <w:szCs w:val="24"/>
        </w:rPr>
        <w:t>ре</w:t>
      </w:r>
      <w:r>
        <w:rPr>
          <w:rFonts w:ascii="Arial Narrow" w:hAnsi="Arial Narrow"/>
          <w:sz w:val="24"/>
          <w:szCs w:val="24"/>
        </w:rPr>
        <w:softHyphen/>
      </w:r>
      <w:r w:rsidRPr="0077219F">
        <w:rPr>
          <w:rFonts w:ascii="Arial Narrow" w:hAnsi="Arial Narrow"/>
          <w:sz w:val="24"/>
          <w:szCs w:val="24"/>
        </w:rPr>
        <w:t>зультаты выбора СП (название и стоимость) зан</w:t>
      </w:r>
      <w:r>
        <w:rPr>
          <w:rFonts w:ascii="Arial Narrow" w:hAnsi="Arial Narrow"/>
          <w:sz w:val="24"/>
          <w:szCs w:val="24"/>
          <w:lang w:val="ru-BY"/>
        </w:rPr>
        <w:t>есены</w:t>
      </w:r>
      <w:r w:rsidRPr="0077219F">
        <w:rPr>
          <w:rFonts w:ascii="Arial Narrow" w:hAnsi="Arial Narrow"/>
          <w:sz w:val="24"/>
          <w:szCs w:val="24"/>
        </w:rPr>
        <w:t xml:space="preserve"> в таб</w:t>
      </w:r>
      <w:r w:rsidRPr="0077219F">
        <w:rPr>
          <w:rFonts w:ascii="Arial Narrow" w:hAnsi="Arial Narrow"/>
          <w:sz w:val="24"/>
          <w:szCs w:val="24"/>
        </w:rPr>
        <w:softHyphen/>
        <w:t xml:space="preserve">лицу </w:t>
      </w:r>
      <w:r>
        <w:rPr>
          <w:rFonts w:ascii="Arial Narrow" w:hAnsi="Arial Narrow"/>
          <w:sz w:val="24"/>
          <w:szCs w:val="24"/>
          <w:lang w:val="ru-BY"/>
        </w:rPr>
        <w:t>в пункте 1.3 лабораторной работы</w:t>
      </w:r>
      <w:r w:rsidRPr="0077219F">
        <w:rPr>
          <w:rFonts w:ascii="Arial Narrow" w:hAnsi="Arial Narrow"/>
          <w:sz w:val="24"/>
          <w:szCs w:val="24"/>
        </w:rPr>
        <w:t xml:space="preserve"> (строка </w:t>
      </w:r>
      <w:r>
        <w:rPr>
          <w:rFonts w:ascii="Arial Narrow" w:hAnsi="Arial Narrow"/>
          <w:sz w:val="24"/>
          <w:szCs w:val="24"/>
          <w:lang w:val="ru-BY"/>
        </w:rPr>
        <w:t>3</w:t>
      </w:r>
      <w:r w:rsidRPr="0077219F">
        <w:rPr>
          <w:rFonts w:ascii="Arial Narrow" w:hAnsi="Arial Narrow"/>
          <w:sz w:val="24"/>
          <w:szCs w:val="24"/>
        </w:rPr>
        <w:t xml:space="preserve"> – список СП, строка </w:t>
      </w:r>
      <w:r>
        <w:rPr>
          <w:rFonts w:ascii="Arial Narrow" w:hAnsi="Arial Narrow"/>
          <w:sz w:val="24"/>
          <w:szCs w:val="24"/>
          <w:lang w:val="ru-BY"/>
        </w:rPr>
        <w:t>4</w:t>
      </w:r>
      <w:r w:rsidRPr="0077219F">
        <w:rPr>
          <w:rFonts w:ascii="Arial Narrow" w:hAnsi="Arial Narrow"/>
          <w:sz w:val="24"/>
          <w:szCs w:val="24"/>
        </w:rPr>
        <w:t xml:space="preserve"> – стои</w:t>
      </w:r>
      <w:r>
        <w:rPr>
          <w:rFonts w:ascii="Arial Narrow" w:hAnsi="Arial Narrow"/>
          <w:sz w:val="24"/>
          <w:szCs w:val="24"/>
        </w:rPr>
        <w:softHyphen/>
      </w:r>
      <w:r w:rsidRPr="0077219F">
        <w:rPr>
          <w:rFonts w:ascii="Arial Narrow" w:hAnsi="Arial Narrow"/>
          <w:sz w:val="24"/>
          <w:szCs w:val="24"/>
        </w:rPr>
        <w:t xml:space="preserve">мость СП).    </w:t>
      </w:r>
    </w:p>
    <w:p w14:paraId="284E6F1F" w14:textId="49C329EB" w:rsidR="00C2771A" w:rsidRDefault="00C2771A" w:rsidP="00C2771A">
      <w:pPr>
        <w:spacing w:line="216" w:lineRule="auto"/>
        <w:ind w:firstLine="426"/>
        <w:jc w:val="both"/>
        <w:rPr>
          <w:rFonts w:ascii="Arial Narrow" w:hAnsi="Arial Narrow"/>
          <w:sz w:val="24"/>
          <w:szCs w:val="24"/>
        </w:rPr>
      </w:pPr>
      <w:r w:rsidRPr="0077219F">
        <w:rPr>
          <w:rFonts w:ascii="Arial Narrow" w:hAnsi="Arial Narrow"/>
          <w:sz w:val="24"/>
          <w:szCs w:val="24"/>
        </w:rPr>
        <w:t>Для каждой отдельной РС ре</w:t>
      </w:r>
      <w:r>
        <w:rPr>
          <w:rFonts w:ascii="Arial Narrow" w:hAnsi="Arial Narrow"/>
          <w:sz w:val="24"/>
          <w:szCs w:val="24"/>
        </w:rPr>
        <w:softHyphen/>
      </w:r>
      <w:r w:rsidRPr="0077219F">
        <w:rPr>
          <w:rFonts w:ascii="Arial Narrow" w:hAnsi="Arial Narrow"/>
          <w:sz w:val="24"/>
          <w:szCs w:val="24"/>
        </w:rPr>
        <w:t>зультаты выбора ИП (название и стоимость) зан</w:t>
      </w:r>
      <w:r>
        <w:rPr>
          <w:rFonts w:ascii="Arial Narrow" w:hAnsi="Arial Narrow"/>
          <w:sz w:val="24"/>
          <w:szCs w:val="24"/>
          <w:lang w:val="ru-BY"/>
        </w:rPr>
        <w:t>есены</w:t>
      </w:r>
      <w:r w:rsidRPr="0077219F">
        <w:rPr>
          <w:rFonts w:ascii="Arial Narrow" w:hAnsi="Arial Narrow"/>
          <w:sz w:val="24"/>
          <w:szCs w:val="24"/>
        </w:rPr>
        <w:t xml:space="preserve"> в таб</w:t>
      </w:r>
      <w:r w:rsidRPr="0077219F">
        <w:rPr>
          <w:rFonts w:ascii="Arial Narrow" w:hAnsi="Arial Narrow"/>
          <w:sz w:val="24"/>
          <w:szCs w:val="24"/>
        </w:rPr>
        <w:softHyphen/>
        <w:t xml:space="preserve">лицу </w:t>
      </w:r>
      <w:r>
        <w:rPr>
          <w:rFonts w:ascii="Arial Narrow" w:hAnsi="Arial Narrow"/>
          <w:sz w:val="24"/>
          <w:szCs w:val="24"/>
          <w:lang w:val="ru-BY"/>
        </w:rPr>
        <w:t>пункта 1.3 лабораторной работы</w:t>
      </w:r>
      <w:r w:rsidRPr="0077219F">
        <w:rPr>
          <w:rFonts w:ascii="Arial Narrow" w:hAnsi="Arial Narrow"/>
          <w:sz w:val="24"/>
          <w:szCs w:val="24"/>
        </w:rPr>
        <w:t xml:space="preserve"> (строка </w:t>
      </w:r>
      <w:r>
        <w:rPr>
          <w:rFonts w:ascii="Arial Narrow" w:hAnsi="Arial Narrow"/>
          <w:sz w:val="24"/>
          <w:szCs w:val="24"/>
          <w:lang w:val="ru-BY"/>
        </w:rPr>
        <w:t>5</w:t>
      </w:r>
      <w:r w:rsidRPr="0077219F">
        <w:rPr>
          <w:rFonts w:ascii="Arial Narrow" w:hAnsi="Arial Narrow"/>
          <w:sz w:val="24"/>
          <w:szCs w:val="24"/>
        </w:rPr>
        <w:t xml:space="preserve"> – список ИП, строка </w:t>
      </w:r>
      <w:r>
        <w:rPr>
          <w:rFonts w:ascii="Arial Narrow" w:hAnsi="Arial Narrow"/>
          <w:sz w:val="24"/>
          <w:szCs w:val="24"/>
          <w:lang w:val="ru-BY"/>
        </w:rPr>
        <w:t xml:space="preserve">6 </w:t>
      </w:r>
      <w:r w:rsidRPr="0077219F">
        <w:rPr>
          <w:rFonts w:ascii="Arial Narrow" w:hAnsi="Arial Narrow"/>
          <w:sz w:val="24"/>
          <w:szCs w:val="24"/>
        </w:rPr>
        <w:t>– стои</w:t>
      </w:r>
      <w:r>
        <w:rPr>
          <w:rFonts w:ascii="Arial Narrow" w:hAnsi="Arial Narrow"/>
          <w:sz w:val="24"/>
          <w:szCs w:val="24"/>
        </w:rPr>
        <w:softHyphen/>
      </w:r>
      <w:r w:rsidRPr="0077219F">
        <w:rPr>
          <w:rFonts w:ascii="Arial Narrow" w:hAnsi="Arial Narrow"/>
          <w:sz w:val="24"/>
          <w:szCs w:val="24"/>
        </w:rPr>
        <w:t xml:space="preserve">мость ИП).  </w:t>
      </w:r>
    </w:p>
    <w:p w14:paraId="7E0ADEFD" w14:textId="569ACE1A" w:rsidR="003407C2" w:rsidRDefault="003407C2" w:rsidP="00AA282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2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.3.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Определение и оценка ПП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69C3F0B2" w14:textId="77777777" w:rsidR="00AA2820" w:rsidRDefault="00AA2820" w:rsidP="00AA2820">
      <w:pPr>
        <w:spacing w:before="60" w:line="216" w:lineRule="auto"/>
        <w:ind w:left="-142" w:right="-284"/>
        <w:jc w:val="both"/>
        <w:rPr>
          <w:rFonts w:ascii="Arial Narrow" w:hAnsi="Arial Narrow" w:cs="Arial"/>
          <w:b/>
          <w:sz w:val="24"/>
          <w:szCs w:val="24"/>
        </w:rPr>
      </w:pPr>
      <w:r w:rsidRPr="000A057A">
        <w:rPr>
          <w:rFonts w:ascii="Arial Narrow" w:hAnsi="Arial Narrow" w:cs="Arial"/>
          <w:b/>
          <w:sz w:val="24"/>
          <w:szCs w:val="24"/>
        </w:rPr>
        <w:t xml:space="preserve">Стоимость программы = </w:t>
      </w:r>
      <w:r>
        <w:rPr>
          <w:rFonts w:ascii="Arial Narrow" w:hAnsi="Arial Narrow" w:cs="Arial"/>
          <w:b/>
          <w:sz w:val="24"/>
          <w:szCs w:val="24"/>
        </w:rPr>
        <w:t>(</w:t>
      </w:r>
      <w:r w:rsidRPr="000A057A">
        <w:rPr>
          <w:rFonts w:ascii="Arial Narrow" w:hAnsi="Arial Narrow" w:cs="Arial"/>
          <w:b/>
          <w:sz w:val="24"/>
          <w:szCs w:val="24"/>
        </w:rPr>
        <w:t>Общ</w:t>
      </w:r>
      <w:r>
        <w:rPr>
          <w:rFonts w:ascii="Arial Narrow" w:hAnsi="Arial Narrow" w:cs="Arial"/>
          <w:b/>
          <w:sz w:val="24"/>
          <w:szCs w:val="24"/>
        </w:rPr>
        <w:t>ее количество строк программы</w:t>
      </w:r>
      <w:r w:rsidRPr="000A057A">
        <w:rPr>
          <w:rFonts w:ascii="Arial Narrow" w:hAnsi="Arial Narrow" w:cs="Arial"/>
          <w:b/>
          <w:sz w:val="24"/>
          <w:szCs w:val="24"/>
        </w:rPr>
        <w:t xml:space="preserve"> * </w:t>
      </w:r>
    </w:p>
    <w:p w14:paraId="1CF5CE8F" w14:textId="77777777" w:rsidR="00AA2820" w:rsidRDefault="00AA2820" w:rsidP="00AA2820">
      <w:pPr>
        <w:spacing w:line="216" w:lineRule="auto"/>
        <w:ind w:left="-142" w:right="-284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                                             Средняя дневная зарплата разработчика) /</w:t>
      </w:r>
    </w:p>
    <w:p w14:paraId="1D01FB06" w14:textId="77777777" w:rsidR="00AA2820" w:rsidRDefault="00AA2820" w:rsidP="00AA2820">
      <w:pPr>
        <w:spacing w:line="216" w:lineRule="auto"/>
        <w:ind w:left="-142" w:right="-284"/>
        <w:jc w:val="both"/>
        <w:rPr>
          <w:rFonts w:ascii="Arial Narrow" w:hAnsi="Arial Narrow" w:cs="Arial"/>
          <w:b/>
          <w:sz w:val="24"/>
          <w:szCs w:val="24"/>
        </w:rPr>
      </w:pPr>
      <w:r w:rsidRPr="000A057A">
        <w:rPr>
          <w:rFonts w:ascii="Arial Narrow" w:hAnsi="Arial Narrow" w:cs="Arial"/>
          <w:b/>
          <w:sz w:val="24"/>
          <w:szCs w:val="24"/>
        </w:rPr>
        <w:t xml:space="preserve">                                             </w:t>
      </w:r>
      <w:r>
        <w:rPr>
          <w:rFonts w:ascii="Arial Narrow" w:hAnsi="Arial Narrow" w:cs="Arial"/>
          <w:b/>
          <w:sz w:val="24"/>
          <w:szCs w:val="24"/>
        </w:rPr>
        <w:t xml:space="preserve"> </w:t>
      </w:r>
      <w:r w:rsidRPr="000A057A">
        <w:rPr>
          <w:rFonts w:ascii="Arial Narrow" w:hAnsi="Arial Narrow" w:cs="Arial"/>
          <w:b/>
          <w:sz w:val="24"/>
          <w:szCs w:val="24"/>
        </w:rPr>
        <w:t xml:space="preserve">Средняя </w:t>
      </w:r>
      <w:r>
        <w:rPr>
          <w:rFonts w:ascii="Arial Narrow" w:hAnsi="Arial Narrow" w:cs="Arial"/>
          <w:b/>
          <w:sz w:val="24"/>
          <w:szCs w:val="24"/>
        </w:rPr>
        <w:t>дневная производительность разработчика</w:t>
      </w:r>
    </w:p>
    <w:p w14:paraId="7007DC0F" w14:textId="77777777" w:rsidR="00AA2820" w:rsidRPr="000A057A" w:rsidRDefault="00AA2820" w:rsidP="00AA2820">
      <w:pPr>
        <w:spacing w:before="60" w:line="216" w:lineRule="auto"/>
        <w:ind w:left="-142" w:right="-284"/>
        <w:jc w:val="both"/>
        <w:rPr>
          <w:rFonts w:ascii="Arial Narrow" w:hAnsi="Arial Narrow" w:cs="Arial"/>
          <w:sz w:val="24"/>
          <w:szCs w:val="24"/>
        </w:rPr>
      </w:pPr>
      <w:r w:rsidRPr="000A057A">
        <w:rPr>
          <w:rFonts w:ascii="Arial Narrow" w:hAnsi="Arial Narrow" w:cs="Arial"/>
          <w:sz w:val="24"/>
          <w:szCs w:val="24"/>
        </w:rPr>
        <w:t xml:space="preserve">где    </w:t>
      </w:r>
      <w:r>
        <w:rPr>
          <w:rFonts w:ascii="Arial Narrow" w:hAnsi="Arial Narrow" w:cs="Arial"/>
          <w:sz w:val="24"/>
          <w:szCs w:val="24"/>
        </w:rPr>
        <w:t xml:space="preserve"> </w:t>
      </w:r>
      <w:r w:rsidRPr="000A057A">
        <w:rPr>
          <w:rFonts w:ascii="Arial Narrow" w:hAnsi="Arial Narrow" w:cs="Arial"/>
          <w:b/>
          <w:sz w:val="24"/>
          <w:szCs w:val="24"/>
        </w:rPr>
        <w:t>Общ</w:t>
      </w:r>
      <w:r>
        <w:rPr>
          <w:rFonts w:ascii="Arial Narrow" w:hAnsi="Arial Narrow" w:cs="Arial"/>
          <w:b/>
          <w:sz w:val="24"/>
          <w:szCs w:val="24"/>
        </w:rPr>
        <w:t>ее</w:t>
      </w:r>
      <w:r w:rsidRPr="000A057A">
        <w:rPr>
          <w:rFonts w:ascii="Arial Narrow" w:hAnsi="Arial Narrow" w:cs="Arial"/>
          <w:b/>
          <w:sz w:val="24"/>
          <w:szCs w:val="24"/>
        </w:rPr>
        <w:t xml:space="preserve"> </w:t>
      </w:r>
      <w:r>
        <w:rPr>
          <w:rFonts w:ascii="Arial Narrow" w:hAnsi="Arial Narrow" w:cs="Arial"/>
          <w:b/>
          <w:sz w:val="24"/>
          <w:szCs w:val="24"/>
        </w:rPr>
        <w:t>количество строк в программе</w:t>
      </w:r>
      <w:r w:rsidRPr="000A057A">
        <w:rPr>
          <w:rFonts w:ascii="Arial Narrow" w:hAnsi="Arial Narrow" w:cs="Arial"/>
          <w:b/>
          <w:sz w:val="24"/>
          <w:szCs w:val="24"/>
        </w:rPr>
        <w:t xml:space="preserve"> </w:t>
      </w:r>
      <w:r w:rsidRPr="000A057A">
        <w:rPr>
          <w:rFonts w:ascii="Arial Narrow" w:hAnsi="Arial Narrow" w:cs="Arial"/>
          <w:sz w:val="24"/>
          <w:szCs w:val="24"/>
        </w:rPr>
        <w:t xml:space="preserve">– определяется из табл. </w:t>
      </w:r>
      <w:r>
        <w:rPr>
          <w:rFonts w:ascii="Arial Narrow" w:hAnsi="Arial Narrow" w:cs="Arial"/>
          <w:sz w:val="24"/>
          <w:szCs w:val="24"/>
        </w:rPr>
        <w:t>Г.</w:t>
      </w:r>
      <w:r w:rsidRPr="001935F3">
        <w:rPr>
          <w:rFonts w:ascii="Arial Narrow" w:hAnsi="Arial Narrow" w:cs="Arial"/>
          <w:sz w:val="24"/>
          <w:szCs w:val="24"/>
        </w:rPr>
        <w:t>2</w:t>
      </w:r>
      <w:r w:rsidRPr="000A057A">
        <w:rPr>
          <w:rFonts w:ascii="Arial Narrow" w:hAnsi="Arial Narrow" w:cs="Arial"/>
          <w:sz w:val="24"/>
          <w:szCs w:val="24"/>
        </w:rPr>
        <w:t>;</w:t>
      </w:r>
    </w:p>
    <w:p w14:paraId="78922534" w14:textId="77777777" w:rsidR="00AA2820" w:rsidRPr="000A057A" w:rsidRDefault="00AA2820" w:rsidP="00AA2820">
      <w:pPr>
        <w:spacing w:line="216" w:lineRule="auto"/>
        <w:ind w:left="-142" w:right="-284"/>
        <w:jc w:val="both"/>
        <w:rPr>
          <w:rFonts w:ascii="Arial Narrow" w:hAnsi="Arial Narrow" w:cs="Arial"/>
          <w:sz w:val="24"/>
          <w:szCs w:val="24"/>
        </w:rPr>
      </w:pPr>
      <w:r w:rsidRPr="000A057A">
        <w:rPr>
          <w:rFonts w:ascii="Arial Narrow" w:hAnsi="Arial Narrow" w:cs="Arial"/>
          <w:sz w:val="24"/>
          <w:szCs w:val="24"/>
        </w:rPr>
        <w:t xml:space="preserve">   </w:t>
      </w:r>
      <w:r>
        <w:rPr>
          <w:rFonts w:ascii="Arial Narrow" w:hAnsi="Arial Narrow" w:cs="Arial"/>
          <w:b/>
          <w:sz w:val="24"/>
          <w:szCs w:val="24"/>
        </w:rPr>
        <w:t>С</w:t>
      </w:r>
      <w:r w:rsidRPr="000A057A">
        <w:rPr>
          <w:rFonts w:ascii="Arial Narrow" w:hAnsi="Arial Narrow" w:cs="Arial"/>
          <w:b/>
          <w:sz w:val="24"/>
          <w:szCs w:val="24"/>
        </w:rPr>
        <w:t>редняя дневная зарплата</w:t>
      </w:r>
      <w:r w:rsidRPr="000A057A">
        <w:rPr>
          <w:rFonts w:ascii="Arial Narrow" w:hAnsi="Arial Narrow" w:cs="Arial"/>
          <w:sz w:val="24"/>
          <w:szCs w:val="24"/>
        </w:rPr>
        <w:t xml:space="preserve"> – выбирается разработчиком </w:t>
      </w:r>
      <w:r>
        <w:rPr>
          <w:rFonts w:ascii="Arial Narrow" w:hAnsi="Arial Narrow" w:cs="Arial"/>
          <w:sz w:val="24"/>
          <w:szCs w:val="24"/>
        </w:rPr>
        <w:t xml:space="preserve">проекта </w:t>
      </w:r>
      <w:r w:rsidRPr="000A057A">
        <w:rPr>
          <w:rFonts w:ascii="Arial Narrow" w:hAnsi="Arial Narrow" w:cs="Arial"/>
          <w:sz w:val="24"/>
          <w:szCs w:val="24"/>
        </w:rPr>
        <w:t xml:space="preserve">из диапазона  </w:t>
      </w:r>
      <w:r>
        <w:rPr>
          <w:rFonts w:ascii="Arial Narrow" w:hAnsi="Arial Narrow" w:cs="Arial"/>
          <w:sz w:val="24"/>
          <w:szCs w:val="24"/>
        </w:rPr>
        <w:t>30</w:t>
      </w:r>
      <w:r w:rsidRPr="000A057A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–</w:t>
      </w:r>
      <w:r w:rsidRPr="000A057A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70 руб</w:t>
      </w:r>
      <w:r w:rsidRPr="000A057A">
        <w:rPr>
          <w:rFonts w:ascii="Arial Narrow" w:hAnsi="Arial Narrow" w:cs="Arial"/>
          <w:sz w:val="24"/>
          <w:szCs w:val="24"/>
        </w:rPr>
        <w:t>.</w:t>
      </w:r>
    </w:p>
    <w:p w14:paraId="19AA428A" w14:textId="77777777" w:rsidR="00AA2820" w:rsidRPr="000A057A" w:rsidRDefault="00AA2820" w:rsidP="00AA2820">
      <w:pPr>
        <w:spacing w:line="216" w:lineRule="auto"/>
        <w:ind w:left="-142" w:right="-284"/>
        <w:jc w:val="both"/>
        <w:rPr>
          <w:rFonts w:ascii="Arial Narrow" w:hAnsi="Arial Narrow" w:cs="Arial"/>
          <w:sz w:val="24"/>
          <w:szCs w:val="24"/>
        </w:rPr>
      </w:pPr>
      <w:r w:rsidRPr="000A057A">
        <w:rPr>
          <w:rFonts w:ascii="Arial Narrow" w:hAnsi="Arial Narrow" w:cs="Arial"/>
          <w:sz w:val="24"/>
          <w:szCs w:val="24"/>
        </w:rPr>
        <w:t xml:space="preserve">   </w:t>
      </w:r>
      <w:r>
        <w:rPr>
          <w:rFonts w:ascii="Arial Narrow" w:hAnsi="Arial Narrow" w:cs="Arial"/>
          <w:b/>
          <w:sz w:val="24"/>
          <w:szCs w:val="24"/>
        </w:rPr>
        <w:t>С</w:t>
      </w:r>
      <w:r w:rsidRPr="000A057A">
        <w:rPr>
          <w:rFonts w:ascii="Arial Narrow" w:hAnsi="Arial Narrow" w:cs="Arial"/>
          <w:b/>
          <w:sz w:val="24"/>
          <w:szCs w:val="24"/>
        </w:rPr>
        <w:t xml:space="preserve">редняя дневная </w:t>
      </w:r>
      <w:r>
        <w:rPr>
          <w:rFonts w:ascii="Arial Narrow" w:hAnsi="Arial Narrow" w:cs="Arial"/>
          <w:b/>
          <w:sz w:val="24"/>
          <w:szCs w:val="24"/>
        </w:rPr>
        <w:t>производительность разработчика</w:t>
      </w:r>
      <w:r w:rsidRPr="000A057A">
        <w:rPr>
          <w:rFonts w:ascii="Arial Narrow" w:hAnsi="Arial Narrow" w:cs="Arial"/>
          <w:sz w:val="24"/>
          <w:szCs w:val="24"/>
        </w:rPr>
        <w:t xml:space="preserve"> – выбирается </w:t>
      </w:r>
      <w:r>
        <w:rPr>
          <w:rFonts w:ascii="Arial Narrow" w:hAnsi="Arial Narrow" w:cs="Arial"/>
          <w:sz w:val="24"/>
          <w:szCs w:val="24"/>
        </w:rPr>
        <w:t xml:space="preserve"> </w:t>
      </w:r>
      <w:r w:rsidRPr="000A057A">
        <w:rPr>
          <w:rFonts w:ascii="Arial Narrow" w:hAnsi="Arial Narrow" w:cs="Arial"/>
          <w:sz w:val="24"/>
          <w:szCs w:val="24"/>
        </w:rPr>
        <w:t xml:space="preserve">из диапазона  </w:t>
      </w:r>
      <w:r>
        <w:rPr>
          <w:rFonts w:ascii="Arial Narrow" w:hAnsi="Arial Narrow" w:cs="Arial"/>
          <w:sz w:val="24"/>
          <w:szCs w:val="24"/>
        </w:rPr>
        <w:t>4</w:t>
      </w:r>
      <w:r w:rsidRPr="000A057A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–</w:t>
      </w:r>
      <w:r w:rsidRPr="000A057A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10 строк</w:t>
      </w:r>
      <w:r w:rsidRPr="000A057A">
        <w:rPr>
          <w:rFonts w:ascii="Arial Narrow" w:hAnsi="Arial Narrow" w:cs="Arial"/>
          <w:sz w:val="24"/>
          <w:szCs w:val="24"/>
        </w:rPr>
        <w:t>.</w:t>
      </w:r>
    </w:p>
    <w:tbl>
      <w:tblPr>
        <w:tblW w:w="8753" w:type="dxa"/>
        <w:tblLook w:val="04A0" w:firstRow="1" w:lastRow="0" w:firstColumn="1" w:lastColumn="0" w:noHBand="0" w:noVBand="1"/>
      </w:tblPr>
      <w:tblGrid>
        <w:gridCol w:w="1343"/>
        <w:gridCol w:w="1343"/>
        <w:gridCol w:w="1256"/>
        <w:gridCol w:w="2076"/>
        <w:gridCol w:w="1461"/>
        <w:gridCol w:w="1274"/>
      </w:tblGrid>
      <w:tr w:rsidR="00501AAF" w:rsidRPr="00A064D3" w14:paraId="4770D19A" w14:textId="77777777" w:rsidTr="00501AAF">
        <w:trPr>
          <w:trHeight w:val="1659"/>
        </w:trPr>
        <w:tc>
          <w:tcPr>
            <w:tcW w:w="13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77C3D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 xml:space="preserve">Название </w:t>
            </w:r>
          </w:p>
          <w:p w14:paraId="76C6EF63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(или номер) приложения</w:t>
            </w:r>
          </w:p>
          <w:p w14:paraId="34DF5FCE" w14:textId="48DAAFFC" w:rsidR="00501AAF" w:rsidRPr="00A064D3" w:rsidRDefault="00501AAF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96C21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 xml:space="preserve">Список </w:t>
            </w:r>
          </w:p>
          <w:p w14:paraId="45B60C40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 xml:space="preserve">задач </w:t>
            </w:r>
          </w:p>
          <w:p w14:paraId="786B3C1F" w14:textId="7400BA0E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приложения</w:t>
            </w:r>
          </w:p>
        </w:tc>
        <w:tc>
          <w:tcPr>
            <w:tcW w:w="12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E6CBE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Общее количество строк в программе</w:t>
            </w:r>
          </w:p>
        </w:tc>
        <w:tc>
          <w:tcPr>
            <w:tcW w:w="20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8FC4D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 xml:space="preserve">Средняя </w:t>
            </w:r>
          </w:p>
          <w:p w14:paraId="73C3D057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 xml:space="preserve">производительность разработчика </w:t>
            </w:r>
          </w:p>
          <w:p w14:paraId="09CE9C0E" w14:textId="3A1C868E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(в строках)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8D591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 xml:space="preserve">Средняя </w:t>
            </w:r>
          </w:p>
          <w:p w14:paraId="5085CEA0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 xml:space="preserve">зарплата разработчика </w:t>
            </w:r>
          </w:p>
          <w:p w14:paraId="56456F32" w14:textId="3854BDBF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(в руб)</w:t>
            </w: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FE769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 xml:space="preserve">Стоимость программы </w:t>
            </w:r>
          </w:p>
          <w:p w14:paraId="791D78BD" w14:textId="77777777" w:rsidR="00501AAF" w:rsidRPr="00A064D3" w:rsidRDefault="00501AAF" w:rsidP="00A06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(в руб)</w:t>
            </w:r>
          </w:p>
          <w:p w14:paraId="40C7AE26" w14:textId="7AADE371" w:rsidR="00501AAF" w:rsidRPr="00A064D3" w:rsidRDefault="00501AAF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</w:tr>
      <w:tr w:rsidR="00501AAF" w:rsidRPr="00A064D3" w14:paraId="3EA32B8E" w14:textId="77777777" w:rsidTr="00501AAF">
        <w:trPr>
          <w:trHeight w:val="226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798A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1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7276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EE513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3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6BC4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255C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1DB9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6</w:t>
            </w:r>
          </w:p>
        </w:tc>
      </w:tr>
      <w:tr w:rsidR="00501AAF" w:rsidRPr="00A064D3" w14:paraId="220F1FF5" w14:textId="77777777" w:rsidTr="00501AAF">
        <w:trPr>
          <w:trHeight w:val="226"/>
          <w:tblHeader/>
        </w:trPr>
        <w:tc>
          <w:tcPr>
            <w:tcW w:w="134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ABF01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П1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E49B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З1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F3F88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660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531E1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8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746A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50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F2EB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4125</w:t>
            </w:r>
          </w:p>
        </w:tc>
      </w:tr>
      <w:tr w:rsidR="00501AAF" w:rsidRPr="00A064D3" w14:paraId="0C07974A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49C3CF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9B2D1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DD4D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630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C136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2211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57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BC5F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8977,5</w:t>
            </w:r>
          </w:p>
        </w:tc>
      </w:tr>
      <w:tr w:rsidR="00501AAF" w:rsidRPr="00A064D3" w14:paraId="1325F507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3A8A8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A0668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4814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900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11F51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B570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60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71B1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7714,285714</w:t>
            </w:r>
          </w:p>
        </w:tc>
      </w:tr>
      <w:tr w:rsidR="00501AAF" w:rsidRPr="00A064D3" w14:paraId="646A504B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35DA92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EE263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FD783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190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BBDD8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EC7A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F519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1710</w:t>
            </w:r>
          </w:p>
        </w:tc>
      </w:tr>
      <w:tr w:rsidR="00501AAF" w:rsidRPr="00A064D3" w14:paraId="719B15A8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9734CC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1510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D2D23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390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9842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F063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D204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2600</w:t>
            </w:r>
          </w:p>
        </w:tc>
      </w:tr>
      <w:tr w:rsidR="00A064D3" w:rsidRPr="00A064D3" w14:paraId="26B5854A" w14:textId="77777777" w:rsidTr="00501AAF">
        <w:trPr>
          <w:trHeight w:val="226"/>
          <w:tblHeader/>
        </w:trPr>
        <w:tc>
          <w:tcPr>
            <w:tcW w:w="747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AC923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Общая стоимость приложения П1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32E56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25126,7857</w:t>
            </w:r>
          </w:p>
        </w:tc>
      </w:tr>
      <w:tr w:rsidR="00501AAF" w:rsidRPr="00A064D3" w14:paraId="22E39DA0" w14:textId="77777777" w:rsidTr="00501AAF">
        <w:trPr>
          <w:trHeight w:val="226"/>
          <w:tblHeader/>
        </w:trPr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73F0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П2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9AC8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CD811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490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9C4E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41C73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35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440B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2858,333333</w:t>
            </w:r>
          </w:p>
        </w:tc>
      </w:tr>
      <w:tr w:rsidR="00501AAF" w:rsidRPr="00A064D3" w14:paraId="6B64E36B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2C13E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C314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A5A43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810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5997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DAEB1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70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3A02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7087,5</w:t>
            </w:r>
          </w:p>
        </w:tc>
      </w:tr>
      <w:tr w:rsidR="00501AAF" w:rsidRPr="00A064D3" w14:paraId="035DBD4A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75707E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9458C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DF968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300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5D3D6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C966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2C93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2880</w:t>
            </w:r>
          </w:p>
        </w:tc>
      </w:tr>
      <w:tr w:rsidR="00501AAF" w:rsidRPr="00A064D3" w14:paraId="5F7DFB9F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337ADA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CD52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A692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130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1B0AC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3A1B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57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F73E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823,3333333</w:t>
            </w:r>
          </w:p>
        </w:tc>
      </w:tr>
      <w:tr w:rsidR="00501AAF" w:rsidRPr="00A064D3" w14:paraId="676CCDBC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2ADE05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46F2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94FC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340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6AE5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AC453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A8EF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2776,666667</w:t>
            </w:r>
          </w:p>
        </w:tc>
      </w:tr>
      <w:tr w:rsidR="00A064D3" w:rsidRPr="00A064D3" w14:paraId="5A64601F" w14:textId="77777777" w:rsidTr="00501AAF">
        <w:trPr>
          <w:trHeight w:val="226"/>
          <w:tblHeader/>
        </w:trPr>
        <w:tc>
          <w:tcPr>
            <w:tcW w:w="7479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1DA44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Общая стоимость приложения П2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4F33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16425,8333</w:t>
            </w:r>
          </w:p>
        </w:tc>
      </w:tr>
      <w:tr w:rsidR="00501AAF" w:rsidRPr="00A064D3" w14:paraId="47E5C676" w14:textId="77777777" w:rsidTr="00501AAF">
        <w:trPr>
          <w:trHeight w:val="226"/>
          <w:tblHeader/>
        </w:trPr>
        <w:tc>
          <w:tcPr>
            <w:tcW w:w="1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873D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lastRenderedPageBreak/>
              <w:t>П3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1764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3FE0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400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42F46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6723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54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5D0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3085,714286</w:t>
            </w:r>
          </w:p>
        </w:tc>
      </w:tr>
      <w:tr w:rsidR="00501AAF" w:rsidRPr="00A064D3" w14:paraId="52C2F1C3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FB6C71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C012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З2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4B6F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230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C095C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FC9E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32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1F86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736</w:t>
            </w:r>
          </w:p>
        </w:tc>
      </w:tr>
      <w:tr w:rsidR="00501AAF" w:rsidRPr="00A064D3" w14:paraId="56DD683E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C1B316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0266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D842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440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6E8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0925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68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A41DC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2992</w:t>
            </w:r>
          </w:p>
        </w:tc>
      </w:tr>
      <w:tr w:rsidR="00501AAF" w:rsidRPr="00A064D3" w14:paraId="228E29CB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502C5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7F6C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3783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490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72E0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E487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60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E743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5880</w:t>
            </w:r>
          </w:p>
        </w:tc>
      </w:tr>
      <w:tr w:rsidR="00501AAF" w:rsidRPr="00A064D3" w14:paraId="655D2B1F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E61E39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24F0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DB6D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810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D7D3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9E96C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C956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4320</w:t>
            </w:r>
          </w:p>
        </w:tc>
      </w:tr>
      <w:tr w:rsidR="00A064D3" w:rsidRPr="00A064D3" w14:paraId="47F9B2B3" w14:textId="77777777" w:rsidTr="00501AAF">
        <w:trPr>
          <w:trHeight w:val="226"/>
          <w:tblHeader/>
        </w:trPr>
        <w:tc>
          <w:tcPr>
            <w:tcW w:w="747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4C2AD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Общая стоимость приложения П3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44721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17013,7143</w:t>
            </w:r>
          </w:p>
        </w:tc>
      </w:tr>
      <w:tr w:rsidR="00501AAF" w:rsidRPr="00A064D3" w14:paraId="32D10059" w14:textId="77777777" w:rsidTr="00501AAF">
        <w:trPr>
          <w:trHeight w:val="226"/>
          <w:tblHeader/>
        </w:trPr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964A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П4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73C8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9C31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100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D033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257D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07F5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671,4285714</w:t>
            </w:r>
          </w:p>
        </w:tc>
      </w:tr>
      <w:tr w:rsidR="00501AAF" w:rsidRPr="00A064D3" w14:paraId="0398A1AF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07198C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BC0B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CF07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200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EF3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6455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EAFB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1633,333333</w:t>
            </w:r>
          </w:p>
        </w:tc>
      </w:tr>
      <w:tr w:rsidR="00501AAF" w:rsidRPr="00A064D3" w14:paraId="51464BAA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7F56B9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A7C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6B24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400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A18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C111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57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9412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5700</w:t>
            </w:r>
          </w:p>
        </w:tc>
      </w:tr>
      <w:tr w:rsidR="00501AAF" w:rsidRPr="00A064D3" w14:paraId="6D7AFF46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D19D51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CD6C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7C25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520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86D96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0DA6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6684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6500</w:t>
            </w:r>
          </w:p>
        </w:tc>
      </w:tr>
      <w:tr w:rsidR="00501AAF" w:rsidRPr="00A064D3" w14:paraId="1F0F3DF5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002F6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E6BC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AD93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780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CC88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50AC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B4F5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6708</w:t>
            </w:r>
          </w:p>
        </w:tc>
      </w:tr>
      <w:tr w:rsidR="00A064D3" w:rsidRPr="00A064D3" w14:paraId="3FEC3C5C" w14:textId="77777777" w:rsidTr="00501AAF">
        <w:trPr>
          <w:trHeight w:val="226"/>
          <w:tblHeader/>
        </w:trPr>
        <w:tc>
          <w:tcPr>
            <w:tcW w:w="747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C89DD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Общая стоимость приложения П4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B5581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21212,7619</w:t>
            </w:r>
          </w:p>
        </w:tc>
      </w:tr>
      <w:tr w:rsidR="00501AAF" w:rsidRPr="00A064D3" w14:paraId="5ABC395D" w14:textId="77777777" w:rsidTr="00501AAF">
        <w:trPr>
          <w:trHeight w:val="226"/>
          <w:tblHeader/>
        </w:trPr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4710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П5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22BE8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B4CD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300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044C6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B4A4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63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C6FD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3150</w:t>
            </w:r>
          </w:p>
        </w:tc>
      </w:tr>
      <w:tr w:rsidR="00501AAF" w:rsidRPr="00A064D3" w14:paraId="0D924E82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F19AF4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220E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5732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310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0386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F891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B763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1743,75</w:t>
            </w:r>
          </w:p>
        </w:tc>
      </w:tr>
      <w:tr w:rsidR="00501AAF" w:rsidRPr="00A064D3" w14:paraId="201ECC58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DA8BBF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FF2E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683E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530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FE62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E2656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190D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3785,714286</w:t>
            </w:r>
          </w:p>
        </w:tc>
      </w:tr>
      <w:tr w:rsidR="00501AAF" w:rsidRPr="00A064D3" w14:paraId="729B1310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921AF1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07A9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D154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400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5433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1793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32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3143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2560</w:t>
            </w:r>
          </w:p>
        </w:tc>
      </w:tr>
      <w:tr w:rsidR="00501AAF" w:rsidRPr="00A064D3" w14:paraId="3F3C4C19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373689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40AF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6C1A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800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149B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6B88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70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2810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9333,333333</w:t>
            </w:r>
          </w:p>
        </w:tc>
      </w:tr>
      <w:tr w:rsidR="00A064D3" w:rsidRPr="00A064D3" w14:paraId="2A34D9B6" w14:textId="77777777" w:rsidTr="00501AAF">
        <w:trPr>
          <w:trHeight w:val="226"/>
          <w:tblHeader/>
        </w:trPr>
        <w:tc>
          <w:tcPr>
            <w:tcW w:w="747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40262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Общая стоимость приложения П5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4CCE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20572,7976</w:t>
            </w:r>
          </w:p>
        </w:tc>
      </w:tr>
      <w:tr w:rsidR="00501AAF" w:rsidRPr="00A064D3" w14:paraId="46304275" w14:textId="77777777" w:rsidTr="00501AAF">
        <w:trPr>
          <w:trHeight w:val="226"/>
          <w:tblHeader/>
        </w:trPr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0EC4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П6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4BBA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0C6EB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100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C14F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C26C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65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8C09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1625</w:t>
            </w:r>
          </w:p>
        </w:tc>
      </w:tr>
      <w:tr w:rsidR="00501AAF" w:rsidRPr="00A064D3" w14:paraId="45865DF8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725CCB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EACD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A815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200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FAA9C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106A1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80DCD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1960</w:t>
            </w:r>
          </w:p>
        </w:tc>
      </w:tr>
      <w:tr w:rsidR="00501AAF" w:rsidRPr="00A064D3" w14:paraId="79741CB0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CFCD88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CBD7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D36A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300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675E3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581C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55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04998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2062,5</w:t>
            </w:r>
          </w:p>
        </w:tc>
      </w:tr>
      <w:tr w:rsidR="00501AAF" w:rsidRPr="00A064D3" w14:paraId="3F159886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7D8F49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ECD65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A687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400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78A94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C43AE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60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D43FA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2666,666667</w:t>
            </w:r>
          </w:p>
        </w:tc>
      </w:tr>
      <w:tr w:rsidR="00501AAF" w:rsidRPr="00A064D3" w14:paraId="4EDC0CB1" w14:textId="77777777" w:rsidTr="00501AAF">
        <w:trPr>
          <w:trHeight w:val="226"/>
          <w:tblHeader/>
        </w:trPr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892A31" w14:textId="77777777" w:rsidR="00A064D3" w:rsidRPr="00A064D3" w:rsidRDefault="00A064D3" w:rsidP="00A06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467A7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940F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BY"/>
              </w:rPr>
              <w:t>500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D3E22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57D6F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30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9F86C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3750</w:t>
            </w:r>
          </w:p>
        </w:tc>
      </w:tr>
      <w:tr w:rsidR="00A064D3" w:rsidRPr="00A064D3" w14:paraId="7FE481E4" w14:textId="77777777" w:rsidTr="00501AAF">
        <w:trPr>
          <w:trHeight w:val="226"/>
          <w:tblHeader/>
        </w:trPr>
        <w:tc>
          <w:tcPr>
            <w:tcW w:w="747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DFCAC0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Общая стоимость приложения П6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20989" w14:textId="77777777" w:rsidR="00A064D3" w:rsidRPr="00A064D3" w:rsidRDefault="00A064D3" w:rsidP="00A064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A064D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  <w:t>12064,1667</w:t>
            </w:r>
          </w:p>
        </w:tc>
      </w:tr>
    </w:tbl>
    <w:p w14:paraId="0D0A8484" w14:textId="77777777" w:rsidR="003407C2" w:rsidRP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0219930A" w14:textId="678A75DF" w:rsid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Р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азработка и оценка концепции ИС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45D8D583" w14:textId="77777777" w:rsidR="003407C2" w:rsidRP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2A2A9551" w14:textId="11D3748F" w:rsidR="003407C2" w:rsidRDefault="003407C2" w:rsidP="00CE43B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3.1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.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требования для разработки и оценки концепции ИС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37AED2F7" w14:textId="77777777" w:rsidR="00CE43B5" w:rsidRDefault="00CE43B5" w:rsidP="00CE43B5">
      <w:pPr>
        <w:spacing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 w:rsidRPr="00F84EFB">
        <w:rPr>
          <w:rFonts w:ascii="Arial Narrow" w:hAnsi="Arial Narrow"/>
          <w:sz w:val="24"/>
          <w:szCs w:val="24"/>
        </w:rPr>
        <w:t xml:space="preserve">Для </w:t>
      </w:r>
      <w:r>
        <w:rPr>
          <w:rFonts w:ascii="Arial Narrow" w:hAnsi="Arial Narrow"/>
          <w:sz w:val="24"/>
          <w:szCs w:val="24"/>
        </w:rPr>
        <w:t>решения задач по разработке и оценке ИС АСОИ используются следующие требования:</w:t>
      </w:r>
    </w:p>
    <w:p w14:paraId="48E0173C" w14:textId="39CB0EC8" w:rsidR="00CE43B5" w:rsidRPr="00F84EFB" w:rsidRDefault="00CE43B5" w:rsidP="00CE43B5">
      <w:pPr>
        <w:numPr>
          <w:ilvl w:val="0"/>
          <w:numId w:val="30"/>
        </w:numPr>
        <w:spacing w:after="0" w:line="21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Общие требования заказчика к АСОИ.</w:t>
      </w:r>
    </w:p>
    <w:p w14:paraId="1E3C4A30" w14:textId="49676C57" w:rsidR="003407C2" w:rsidRDefault="00CE43B5" w:rsidP="00C968C0">
      <w:pPr>
        <w:numPr>
          <w:ilvl w:val="0"/>
          <w:numId w:val="30"/>
        </w:numPr>
        <w:spacing w:after="0" w:line="21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Информационная модель ОА.</w:t>
      </w:r>
    </w:p>
    <w:p w14:paraId="1FB41C99" w14:textId="77777777" w:rsidR="00C968C0" w:rsidRPr="00C968C0" w:rsidRDefault="00C968C0" w:rsidP="00C968C0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5A57D6DC" w14:textId="55653BC8" w:rsidR="003407C2" w:rsidRDefault="003407C2" w:rsidP="004B634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3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.2.</w:t>
      </w:r>
      <w:r w:rsidR="0082071F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– 3.3.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Определение и оценка БД</w:t>
      </w:r>
      <w:r w:rsidR="0082071F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, </w:t>
      </w:r>
      <w:r w:rsidR="0082071F"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текущих и архивных данных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1CF25AD2" w14:textId="1F3E7C2A" w:rsid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255B3BEE" w14:textId="77777777" w:rsidR="001E6BB5" w:rsidRDefault="00D243B8" w:rsidP="001E6BB5">
      <w:pPr>
        <w:spacing w:before="120" w:after="0" w:line="240" w:lineRule="auto"/>
        <w:ind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Стоимость создания БД = (2.94 + 0.032 * Общее количество атрибутов </w:t>
      </w:r>
    </w:p>
    <w:p w14:paraId="46DF13F2" w14:textId="77777777" w:rsidR="001E6BB5" w:rsidRDefault="001E6BB5" w:rsidP="001E6BB5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b/>
          <w:sz w:val="24"/>
          <w:szCs w:val="24"/>
          <w:lang w:val="ru-BY" w:eastAsia="ru-RU"/>
        </w:rPr>
        <w:t xml:space="preserve"> </w:t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2.9</w:t>
      </w:r>
      <w:r>
        <w:rPr>
          <w:rFonts w:ascii="Times New Roman" w:eastAsia="Times New Roman" w:hAnsi="Times New Roman" w:cs="Times New Roman"/>
          <w:b/>
          <w:sz w:val="24"/>
          <w:szCs w:val="24"/>
          <w:lang w:val="ru-BY" w:eastAsia="ru-RU"/>
        </w:rPr>
        <w:t xml:space="preserve"> </w:t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* Общее количество первичных ключей </w:t>
      </w:r>
    </w:p>
    <w:p w14:paraId="3C2B24BD" w14:textId="77777777" w:rsidR="001E6BB5" w:rsidRDefault="001E6BB5" w:rsidP="001E6BB5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+</w:t>
      </w:r>
      <w:r w:rsidR="00D243B8">
        <w:rPr>
          <w:rFonts w:ascii="Times New Roman" w:eastAsia="Times New Roman" w:hAnsi="Times New Roman" w:cs="Times New Roman"/>
          <w:b/>
          <w:sz w:val="24"/>
          <w:szCs w:val="24"/>
          <w:lang w:val="ru-BY" w:eastAsia="ru-RU"/>
        </w:rPr>
        <w:t xml:space="preserve"> </w:t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2.62</w:t>
      </w:r>
      <w:r w:rsidR="00D243B8">
        <w:rPr>
          <w:rFonts w:ascii="Times New Roman" w:eastAsia="Times New Roman" w:hAnsi="Times New Roman" w:cs="Times New Roman"/>
          <w:b/>
          <w:sz w:val="24"/>
          <w:szCs w:val="24"/>
          <w:lang w:val="ru-BY" w:eastAsia="ru-RU"/>
        </w:rPr>
        <w:t xml:space="preserve"> </w:t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* Общее количество внешних ключей) </w:t>
      </w:r>
    </w:p>
    <w:p w14:paraId="6E3F64CE" w14:textId="41CD1D9B" w:rsidR="00D243B8" w:rsidRPr="00D243B8" w:rsidRDefault="001E6BB5" w:rsidP="001E6BB5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*</w:t>
      </w:r>
      <w:r w:rsidR="00D243B8">
        <w:rPr>
          <w:rFonts w:ascii="Times New Roman" w:eastAsia="Times New Roman" w:hAnsi="Times New Roman" w:cs="Times New Roman"/>
          <w:b/>
          <w:sz w:val="24"/>
          <w:szCs w:val="24"/>
          <w:lang w:val="ru-BY" w:eastAsia="ru-RU"/>
        </w:rPr>
        <w:t xml:space="preserve"> </w:t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Дневная зарплата разработчика.</w:t>
      </w:r>
    </w:p>
    <w:p w14:paraId="110B30F2" w14:textId="77777777" w:rsidR="00D243B8" w:rsidRPr="00D243B8" w:rsidRDefault="00D243B8" w:rsidP="00D243B8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</w:p>
    <w:p w14:paraId="75615BFF" w14:textId="77777777" w:rsidR="00D243B8" w:rsidRPr="00D243B8" w:rsidRDefault="00D243B8" w:rsidP="00D243B8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Общее количество атрибутов</w:t>
      </w: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– определяется из табл. Д.1.</w:t>
      </w:r>
    </w:p>
    <w:p w14:paraId="33134CA9" w14:textId="77777777" w:rsidR="00D243B8" w:rsidRPr="00D243B8" w:rsidRDefault="00D243B8" w:rsidP="00D24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- 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Общее количество первичных ключей</w:t>
      </w: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– определяется из табл.Д.1.</w:t>
      </w:r>
    </w:p>
    <w:p w14:paraId="0670AF2A" w14:textId="77777777" w:rsidR="00D243B8" w:rsidRPr="00D243B8" w:rsidRDefault="00D243B8" w:rsidP="00D24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- 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Общее количество внешних ключей</w:t>
      </w: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БД – определяется из табл.Д.1.  </w:t>
      </w:r>
    </w:p>
    <w:p w14:paraId="2BFC817A" w14:textId="77777777" w:rsidR="00D243B8" w:rsidRPr="00D243B8" w:rsidRDefault="00D243B8" w:rsidP="00D24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Дневная зарплата</w:t>
      </w: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разработчика – определяет разработчик (диапа</w:t>
      </w: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зон  30 – 50 руб.).</w:t>
      </w:r>
    </w:p>
    <w:p w14:paraId="444F0336" w14:textId="469A8572" w:rsidR="00D243B8" w:rsidRPr="00D243B8" w:rsidRDefault="00D243B8" w:rsidP="001E6BB5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BY"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Стоимость создания БД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(2.94 + 0.032 * 350 + 2.9 * 70 + 2.62 * 80)*40 = 17</w:t>
      </w:r>
      <w:r w:rsidR="001E6B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070</w:t>
      </w:r>
      <w:r w:rsidR="001E6BB5">
        <w:rPr>
          <w:rFonts w:ascii="Times New Roman" w:eastAsia="Times New Roman" w:hAnsi="Times New Roman" w:cs="Times New Roman"/>
          <w:b/>
          <w:sz w:val="24"/>
          <w:szCs w:val="24"/>
          <w:lang w:val="ru-BY" w:eastAsia="ru-RU"/>
        </w:rPr>
        <w:t>.</w:t>
      </w:r>
    </w:p>
    <w:p w14:paraId="263AF846" w14:textId="77777777" w:rsidR="00D243B8" w:rsidRPr="00D243B8" w:rsidRDefault="00D243B8" w:rsidP="00D243B8">
      <w:pPr>
        <w:spacing w:before="120" w:after="0" w:line="240" w:lineRule="auto"/>
        <w:ind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Стоимость загрузки файлов в ФТД(ФАД) =  Объем данных для загрузки в БД * </w:t>
      </w:r>
    </w:p>
    <w:p w14:paraId="3F535E1C" w14:textId="77777777" w:rsidR="00D243B8" w:rsidRPr="00D243B8" w:rsidRDefault="00D243B8" w:rsidP="00D243B8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Средняя дневная зар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  <w:t xml:space="preserve">плата  / </w:t>
      </w:r>
    </w:p>
    <w:p w14:paraId="7C4E395A" w14:textId="77777777" w:rsidR="00D243B8" w:rsidRPr="00D243B8" w:rsidRDefault="00D243B8" w:rsidP="00D243B8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Объем вводи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  <w:t>мых данных за день,</w:t>
      </w:r>
    </w:p>
    <w:p w14:paraId="5FFB2216" w14:textId="77777777" w:rsidR="00D243B8" w:rsidRPr="00D243B8" w:rsidRDefault="00D243B8" w:rsidP="00D243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</w:p>
    <w:p w14:paraId="40579184" w14:textId="709D4B12" w:rsidR="00D243B8" w:rsidRPr="00D243B8" w:rsidRDefault="00D243B8" w:rsidP="00D243B8">
      <w:pPr>
        <w:spacing w:after="0" w:line="240" w:lineRule="auto"/>
        <w:ind w:left="284" w:hanging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1E6B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Объем данных для загрузки в БД </w:t>
      </w: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определяется по формуле представленной далее; </w:t>
      </w:r>
    </w:p>
    <w:p w14:paraId="7A764187" w14:textId="5D55D651" w:rsidR="00D243B8" w:rsidRPr="00D243B8" w:rsidRDefault="001E6BB5" w:rsidP="00D243B8">
      <w:pPr>
        <w:spacing w:after="0" w:line="240" w:lineRule="auto"/>
        <w:ind w:left="284" w:hanging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243B8"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Средняя дневная зарплата</w:t>
      </w:r>
      <w:r w:rsidR="00D243B8"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определяет разработчик (диапа</w:t>
      </w:r>
      <w:r w:rsidR="00D243B8"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зон 20 – 30 руб);</w:t>
      </w:r>
    </w:p>
    <w:p w14:paraId="25BCCA50" w14:textId="410BC71B" w:rsidR="00D243B8" w:rsidRPr="00D243B8" w:rsidRDefault="001E6BB5" w:rsidP="00D243B8">
      <w:pPr>
        <w:spacing w:after="0" w:line="240" w:lineRule="auto"/>
        <w:ind w:left="284" w:hanging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243B8"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Объем вводи</w:t>
      </w:r>
      <w:r w:rsidR="00D243B8"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  <w:t>мых данных за день</w:t>
      </w:r>
      <w:r w:rsidR="00D243B8"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определяет разработчик (диапа</w:t>
      </w:r>
      <w:r w:rsidR="00D243B8"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зон 4-8 тыс. символов).</w:t>
      </w:r>
    </w:p>
    <w:p w14:paraId="56AA12B0" w14:textId="77777777" w:rsidR="00D243B8" w:rsidRPr="00D243B8" w:rsidRDefault="00D243B8" w:rsidP="001E6BB5">
      <w:p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Стоимость загрузки определяется отдельно для ФТД и ФАТ.</w:t>
      </w:r>
    </w:p>
    <w:p w14:paraId="559BC98C" w14:textId="77777777" w:rsidR="00D243B8" w:rsidRPr="00D243B8" w:rsidRDefault="00D243B8" w:rsidP="00D243B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 данных для загрузки определяется по формуле:</w:t>
      </w:r>
    </w:p>
    <w:p w14:paraId="548FD101" w14:textId="77777777" w:rsidR="00D243B8" w:rsidRPr="00D243B8" w:rsidRDefault="00D243B8" w:rsidP="00D243B8">
      <w:pPr>
        <w:spacing w:before="120" w:after="0" w:line="240" w:lineRule="auto"/>
        <w:ind w:left="284"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Объем данных для загрузки =  Количество документов * </w:t>
      </w:r>
    </w:p>
    <w:p w14:paraId="2C5208B4" w14:textId="77777777" w:rsidR="00D243B8" w:rsidRPr="00D243B8" w:rsidRDefault="00D243B8" w:rsidP="00D243B8">
      <w:pPr>
        <w:spacing w:after="0" w:line="240" w:lineRule="auto"/>
        <w:ind w:left="284"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Средний объем документа*</w:t>
      </w:r>
    </w:p>
    <w:p w14:paraId="6224A619" w14:textId="77777777" w:rsidR="00D243B8" w:rsidRPr="00D243B8" w:rsidRDefault="00D243B8" w:rsidP="00D243B8">
      <w:pPr>
        <w:spacing w:after="0" w:line="240" w:lineRule="auto"/>
        <w:ind w:left="284"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Среднее количество документов*</w:t>
      </w:r>
    </w:p>
    <w:p w14:paraId="3304FC94" w14:textId="77777777" w:rsidR="00D243B8" w:rsidRPr="00D243B8" w:rsidRDefault="00D243B8" w:rsidP="00D243B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где: </w:t>
      </w:r>
    </w:p>
    <w:p w14:paraId="615A7808" w14:textId="77777777" w:rsidR="00D243B8" w:rsidRPr="00D243B8" w:rsidRDefault="00D243B8" w:rsidP="00D243B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- перечисленные в формуле атрибуты определяются из табл.Д.1.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66BBA292" w14:textId="77777777" w:rsidR="00D243B8" w:rsidRPr="00D243B8" w:rsidRDefault="00D243B8" w:rsidP="00D243B8">
      <w:pPr>
        <w:spacing w:before="120" w:after="0" w:line="240" w:lineRule="auto"/>
        <w:ind w:left="284"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Объем данных для загрузки в ФТД =  20 * 2400 * 120 = 5 760 000</w:t>
      </w:r>
    </w:p>
    <w:p w14:paraId="4758A8CF" w14:textId="77777777" w:rsidR="00D243B8" w:rsidRPr="00D243B8" w:rsidRDefault="00D243B8" w:rsidP="00D243B8">
      <w:pPr>
        <w:spacing w:before="120" w:after="0" w:line="240" w:lineRule="auto"/>
        <w:ind w:left="284"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Стоимость загрузки файлов в ФТД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 5 760 000 * 25 / 5000 = 28 800</w:t>
      </w:r>
    </w:p>
    <w:p w14:paraId="2F50EB03" w14:textId="77777777" w:rsidR="00D243B8" w:rsidRPr="00D243B8" w:rsidRDefault="00D243B8" w:rsidP="00D243B8">
      <w:pPr>
        <w:spacing w:before="120" w:after="0" w:line="240" w:lineRule="auto"/>
        <w:ind w:left="284" w:righ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Объем данных для загрузки в ФАД =  60 * 3100 * 51 = 9 486 000</w:t>
      </w:r>
    </w:p>
    <w:p w14:paraId="4E549573" w14:textId="77777777" w:rsidR="00D243B8" w:rsidRPr="00D243B8" w:rsidRDefault="00D243B8" w:rsidP="00D243B8">
      <w:pPr>
        <w:spacing w:before="120" w:after="0" w:line="240" w:lineRule="auto"/>
        <w:ind w:left="284" w:right="-14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43B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Стоимость загрузки файлов в ФАД  </w:t>
      </w:r>
      <w:r w:rsidRPr="00D243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= 9 486 000 * 25 / 5000  = 47 430</w:t>
      </w:r>
    </w:p>
    <w:p w14:paraId="344A3E22" w14:textId="77777777" w:rsidR="00D243B8" w:rsidRPr="003407C2" w:rsidRDefault="00D243B8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76DA8977" w14:textId="1892DB38" w:rsid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4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и оценка концепции ТС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54F0BE45" w14:textId="77777777" w:rsidR="003407C2" w:rsidRP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38D88860" w14:textId="0BC786EA" w:rsid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4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.1.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требования для разработки и оценки концепции ТС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008F6A65" w14:textId="245ECC2D" w:rsidR="001E6BB5" w:rsidRDefault="001E6BB5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185C4C28" w14:textId="77777777" w:rsidR="001E6BB5" w:rsidRPr="000B0755" w:rsidRDefault="001E6BB5" w:rsidP="001E6BB5">
      <w:pPr>
        <w:spacing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 w:rsidRPr="000B0755">
        <w:rPr>
          <w:rFonts w:ascii="Arial Narrow" w:hAnsi="Arial Narrow"/>
          <w:sz w:val="24"/>
          <w:szCs w:val="24"/>
        </w:rPr>
        <w:t xml:space="preserve">При решении перечисленных задач </w:t>
      </w:r>
      <w:r>
        <w:rPr>
          <w:rFonts w:ascii="Arial Narrow" w:hAnsi="Arial Narrow"/>
          <w:sz w:val="24"/>
          <w:szCs w:val="24"/>
        </w:rPr>
        <w:t>используются следующие требования</w:t>
      </w:r>
      <w:r w:rsidRPr="000B0755">
        <w:rPr>
          <w:rFonts w:ascii="Arial Narrow" w:hAnsi="Arial Narrow"/>
          <w:sz w:val="24"/>
          <w:szCs w:val="24"/>
        </w:rPr>
        <w:t>:</w:t>
      </w:r>
    </w:p>
    <w:p w14:paraId="27E254D4" w14:textId="5FEFAAE6" w:rsidR="001E6BB5" w:rsidRDefault="001E6BB5" w:rsidP="001E6BB5">
      <w:pPr>
        <w:numPr>
          <w:ilvl w:val="0"/>
          <w:numId w:val="31"/>
        </w:numPr>
        <w:spacing w:after="0" w:line="21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Общие требования заказчика к АСОИ.</w:t>
      </w:r>
    </w:p>
    <w:p w14:paraId="30DD08A2" w14:textId="3C4BF908" w:rsidR="001E6BB5" w:rsidRDefault="001E6BB5" w:rsidP="001E6BB5">
      <w:pPr>
        <w:numPr>
          <w:ilvl w:val="0"/>
          <w:numId w:val="31"/>
        </w:numPr>
        <w:spacing w:after="0" w:line="21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Требования заказчика к выбору технических средств.</w:t>
      </w:r>
    </w:p>
    <w:p w14:paraId="16B60989" w14:textId="6DD49728" w:rsidR="003407C2" w:rsidRDefault="001E6BB5" w:rsidP="001E6BB5">
      <w:pPr>
        <w:numPr>
          <w:ilvl w:val="0"/>
          <w:numId w:val="31"/>
        </w:numPr>
        <w:spacing w:after="0" w:line="21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Каталог устройств  и ПЭВМ для  АСОИ.</w:t>
      </w:r>
    </w:p>
    <w:p w14:paraId="0FB7D671" w14:textId="7F99C120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4892F14B" w14:textId="483FB013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4E529CF9" w14:textId="525CCEA7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4D70C079" w14:textId="7994B9B2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59A4D667" w14:textId="23C20742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659D40A5" w14:textId="5CC5F9B1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3208EFE4" w14:textId="1BE7C995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262D251C" w14:textId="2CF55DB1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5C1823D2" w14:textId="252304EF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4B810FE7" w14:textId="314BEAE8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487FA5E4" w14:textId="640BECF9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388F01CC" w14:textId="6144B3D1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23B3486C" w14:textId="2FEE1580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5BBBA72A" w14:textId="4908E407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7520BE5A" w14:textId="04336C6C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43D32A19" w14:textId="1702EA22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65DCE727" w14:textId="669CA3F9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224B7B60" w14:textId="44C8C547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6544FF7F" w14:textId="230A88A6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66291627" w14:textId="5143CBCE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30EE7E6B" w14:textId="4874ADE1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3F3F76DE" w14:textId="00BFEC3B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5DD65525" w14:textId="028D51C0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0285E182" w14:textId="6528F8E4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6FE12A4C" w14:textId="2C209840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797DA5CA" w14:textId="644E2EB7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266317E5" w14:textId="429877DF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6E3B6B05" w14:textId="788583D1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351EE36F" w14:textId="7D07F28F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34F164F7" w14:textId="2BBB2BE0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468F098A" w14:textId="786DD2D0" w:rsid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283D740B" w14:textId="77777777" w:rsidR="001E6BB5" w:rsidRPr="001E6BB5" w:rsidRDefault="001E6BB5" w:rsidP="001E6BB5">
      <w:pPr>
        <w:spacing w:after="0" w:line="216" w:lineRule="auto"/>
        <w:ind w:left="786"/>
        <w:jc w:val="both"/>
        <w:rPr>
          <w:rFonts w:ascii="Arial Narrow" w:hAnsi="Arial Narrow"/>
          <w:sz w:val="24"/>
          <w:szCs w:val="24"/>
        </w:rPr>
      </w:pPr>
    </w:p>
    <w:p w14:paraId="65F4A550" w14:textId="60989D2A" w:rsid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lastRenderedPageBreak/>
        <w:t>4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.2.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Определение и оценка ТС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69FBFD3D" w14:textId="5E850E68" w:rsidR="001E6BB5" w:rsidRDefault="001E6BB5" w:rsidP="003407C2">
      <w:pPr>
        <w:spacing w:after="0" w:line="240" w:lineRule="auto"/>
        <w:rPr>
          <w:rFonts w:ascii="Arial Narrow" w:hAnsi="Arial Narrow" w:cs="Arial"/>
          <w:bCs/>
          <w:color w:val="000000"/>
          <w:sz w:val="24"/>
          <w:szCs w:val="24"/>
          <w:lang w:val="ru-BY"/>
        </w:rPr>
      </w:pPr>
      <w:r>
        <w:rPr>
          <w:rFonts w:ascii="Arial Narrow" w:hAnsi="Arial Narrow" w:cs="Arial"/>
          <w:bCs/>
          <w:color w:val="000000"/>
          <w:sz w:val="24"/>
          <w:szCs w:val="24"/>
          <w:lang w:val="ru-BY"/>
        </w:rPr>
        <w:t>Л</w:t>
      </w:r>
      <w:r>
        <w:rPr>
          <w:rFonts w:ascii="Arial Narrow" w:hAnsi="Arial Narrow" w:cs="Arial"/>
          <w:bCs/>
          <w:color w:val="000000"/>
          <w:sz w:val="24"/>
          <w:szCs w:val="24"/>
        </w:rPr>
        <w:t>о</w:t>
      </w:r>
      <w:r>
        <w:rPr>
          <w:rFonts w:ascii="Arial Narrow" w:hAnsi="Arial Narrow" w:cs="Arial"/>
          <w:bCs/>
          <w:color w:val="000000"/>
          <w:sz w:val="24"/>
          <w:szCs w:val="24"/>
        </w:rPr>
        <w:softHyphen/>
        <w:t>гическая структура ТС АСОИ представляется в графическом виде (рисунок)</w:t>
      </w:r>
      <w:r w:rsidRPr="006B10C3">
        <w:rPr>
          <w:rFonts w:ascii="Arial Narrow" w:hAnsi="Arial Narrow" w:cs="Arial"/>
          <w:bCs/>
          <w:color w:val="000000"/>
          <w:sz w:val="24"/>
          <w:szCs w:val="24"/>
        </w:rPr>
        <w:t xml:space="preserve"> с указа</w:t>
      </w:r>
      <w:r>
        <w:rPr>
          <w:rFonts w:ascii="Arial Narrow" w:hAnsi="Arial Narrow" w:cs="Arial"/>
          <w:bCs/>
          <w:color w:val="000000"/>
          <w:sz w:val="24"/>
          <w:szCs w:val="24"/>
        </w:rPr>
        <w:softHyphen/>
      </w:r>
      <w:r w:rsidRPr="006B10C3">
        <w:rPr>
          <w:rFonts w:ascii="Arial Narrow" w:hAnsi="Arial Narrow" w:cs="Arial"/>
          <w:bCs/>
          <w:color w:val="000000"/>
          <w:sz w:val="24"/>
          <w:szCs w:val="24"/>
        </w:rPr>
        <w:t>нием назва</w:t>
      </w:r>
      <w:r>
        <w:rPr>
          <w:rFonts w:ascii="Arial Narrow" w:hAnsi="Arial Narrow" w:cs="Arial"/>
          <w:bCs/>
          <w:color w:val="000000"/>
          <w:sz w:val="24"/>
          <w:szCs w:val="24"/>
        </w:rPr>
        <w:softHyphen/>
      </w:r>
      <w:r w:rsidRPr="006B10C3">
        <w:rPr>
          <w:rFonts w:ascii="Arial Narrow" w:hAnsi="Arial Narrow" w:cs="Arial"/>
          <w:bCs/>
          <w:color w:val="000000"/>
          <w:sz w:val="24"/>
          <w:szCs w:val="24"/>
        </w:rPr>
        <w:t>ний ПЭВМ, уст</w:t>
      </w:r>
      <w:r w:rsidRPr="006B10C3">
        <w:rPr>
          <w:rFonts w:ascii="Arial Narrow" w:hAnsi="Arial Narrow" w:cs="Arial"/>
          <w:bCs/>
          <w:color w:val="000000"/>
          <w:sz w:val="24"/>
          <w:szCs w:val="24"/>
        </w:rPr>
        <w:softHyphen/>
        <w:t>ройств, номе</w:t>
      </w:r>
      <w:r w:rsidRPr="006B10C3">
        <w:rPr>
          <w:rFonts w:ascii="Arial Narrow" w:hAnsi="Arial Narrow" w:cs="Arial"/>
          <w:bCs/>
          <w:color w:val="000000"/>
          <w:sz w:val="24"/>
          <w:szCs w:val="24"/>
        </w:rPr>
        <w:softHyphen/>
        <w:t>ров РС и групп пол</w:t>
      </w:r>
      <w:r w:rsidRPr="006B10C3">
        <w:rPr>
          <w:rFonts w:ascii="Arial Narrow" w:hAnsi="Arial Narrow" w:cs="Arial"/>
          <w:bCs/>
          <w:color w:val="000000"/>
          <w:sz w:val="24"/>
          <w:szCs w:val="24"/>
        </w:rPr>
        <w:t>ь</w:t>
      </w:r>
      <w:r w:rsidRPr="006B10C3">
        <w:rPr>
          <w:rFonts w:ascii="Arial Narrow" w:hAnsi="Arial Narrow" w:cs="Arial"/>
          <w:bCs/>
          <w:color w:val="000000"/>
          <w:sz w:val="24"/>
          <w:szCs w:val="24"/>
        </w:rPr>
        <w:t>зовате</w:t>
      </w:r>
      <w:r>
        <w:rPr>
          <w:rFonts w:ascii="Arial Narrow" w:hAnsi="Arial Narrow" w:cs="Arial"/>
          <w:bCs/>
          <w:color w:val="000000"/>
          <w:sz w:val="24"/>
          <w:szCs w:val="24"/>
        </w:rPr>
        <w:softHyphen/>
      </w:r>
      <w:r w:rsidRPr="006B10C3">
        <w:rPr>
          <w:rFonts w:ascii="Arial Narrow" w:hAnsi="Arial Narrow" w:cs="Arial"/>
          <w:bCs/>
          <w:color w:val="000000"/>
          <w:sz w:val="24"/>
          <w:szCs w:val="24"/>
        </w:rPr>
        <w:t>лей</w:t>
      </w:r>
      <w:r>
        <w:rPr>
          <w:rFonts w:ascii="Arial Narrow" w:hAnsi="Arial Narrow" w:cs="Arial"/>
          <w:bCs/>
          <w:color w:val="000000"/>
          <w:sz w:val="24"/>
          <w:szCs w:val="24"/>
        </w:rPr>
        <w:t>.</w:t>
      </w:r>
      <w:r>
        <w:rPr>
          <w:rFonts w:ascii="Arial Narrow" w:hAnsi="Arial Narrow" w:cs="Arial"/>
          <w:bCs/>
          <w:color w:val="000000"/>
          <w:sz w:val="24"/>
          <w:szCs w:val="24"/>
          <w:lang w:val="ru-BY"/>
        </w:rPr>
        <w:t xml:space="preserve"> Рисунок представлен ниже.</w:t>
      </w:r>
    </w:p>
    <w:p w14:paraId="31868B2B" w14:textId="77777777" w:rsidR="001E6BB5" w:rsidRDefault="001E6BB5" w:rsidP="003407C2">
      <w:pPr>
        <w:spacing w:after="0" w:line="240" w:lineRule="auto"/>
        <w:rPr>
          <w:rFonts w:ascii="Arial Narrow" w:hAnsi="Arial Narrow" w:cs="Arial"/>
          <w:bCs/>
          <w:color w:val="000000"/>
          <w:sz w:val="24"/>
          <w:szCs w:val="24"/>
          <w:lang w:val="ru-BY"/>
        </w:rPr>
      </w:pPr>
    </w:p>
    <w:p w14:paraId="16F03448" w14:textId="099EC679" w:rsidR="001E6BB5" w:rsidRDefault="001E6BB5" w:rsidP="003407C2">
      <w:pPr>
        <w:spacing w:after="0" w:line="240" w:lineRule="auto"/>
        <w:rPr>
          <w:rFonts w:ascii="Arial Narrow" w:hAnsi="Arial Narrow" w:cs="Arial"/>
          <w:bCs/>
          <w:color w:val="000000"/>
          <w:sz w:val="24"/>
          <w:szCs w:val="24"/>
          <w:lang w:val="ru-BY"/>
        </w:rPr>
      </w:pPr>
      <w:r w:rsidRPr="001E6BB5">
        <w:rPr>
          <w:rFonts w:ascii="Arial Narrow" w:hAnsi="Arial Narrow" w:cs="Arial"/>
          <w:bCs/>
          <w:color w:val="000000"/>
          <w:sz w:val="24"/>
          <w:szCs w:val="24"/>
          <w:lang w:val="ru-BY"/>
        </w:rPr>
        <w:drawing>
          <wp:inline distT="0" distB="0" distL="0" distR="0" wp14:anchorId="2B30C322" wp14:editId="30D7B69A">
            <wp:extent cx="5803900" cy="840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526B" w14:textId="25E836AB" w:rsidR="003407C2" w:rsidRDefault="003407C2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lastRenderedPageBreak/>
        <w:t>5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 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Оценка концепции АСОИ и ее компонент</w:t>
      </w:r>
      <w:r w:rsidRPr="003407C2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.</w:t>
      </w:r>
    </w:p>
    <w:p w14:paraId="58860FF1" w14:textId="77777777" w:rsidR="004D04C8" w:rsidRDefault="004D04C8" w:rsidP="003407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</w:pPr>
    </w:p>
    <w:p w14:paraId="75FF4BB5" w14:textId="6DF2D9E5" w:rsidR="004D04C8" w:rsidRPr="004D04C8" w:rsidRDefault="004D04C8" w:rsidP="004D04C8">
      <w:pPr>
        <w:spacing w:after="0" w:line="216" w:lineRule="auto"/>
        <w:ind w:firstLine="426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К итоговым показателям оценки концепции АС относятся  следующие показа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softHyphen/>
        <w:t>тели в табл.</w:t>
      </w:r>
      <w:r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 xml:space="preserve"> пункта 1.3 лабораторной работы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:</w:t>
      </w:r>
    </w:p>
    <w:p w14:paraId="5E084687" w14:textId="1BE54A53" w:rsidR="004D04C8" w:rsidRPr="004D04C8" w:rsidRDefault="004D04C8" w:rsidP="004D04C8">
      <w:pPr>
        <w:numPr>
          <w:ilvl w:val="0"/>
          <w:numId w:val="32"/>
        </w:numPr>
        <w:tabs>
          <w:tab w:val="num" w:pos="709"/>
        </w:tabs>
        <w:spacing w:after="0" w:line="216" w:lineRule="auto"/>
        <w:ind w:left="709" w:hanging="283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Общая стоимость отдельных элементов АСОИ - графа «</w:t>
      </w:r>
      <w:r w:rsidRPr="004D04C8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Итого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», строки </w:t>
      </w:r>
      <w:r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 xml:space="preserve">4, 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6,</w:t>
      </w:r>
      <w:r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 xml:space="preserve"> 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8,</w:t>
      </w:r>
      <w:r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 xml:space="preserve"> 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10,</w:t>
      </w:r>
      <w:r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 xml:space="preserve"> 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12</w:t>
      </w:r>
      <w:r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>,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14,16 </w:t>
      </w:r>
      <w:r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 xml:space="preserve">- 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1</w:t>
      </w:r>
      <w:r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>9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.</w:t>
      </w:r>
    </w:p>
    <w:p w14:paraId="0CA503C1" w14:textId="15567783" w:rsidR="004D04C8" w:rsidRPr="004D04C8" w:rsidRDefault="004D04C8" w:rsidP="003F2BFD">
      <w:pPr>
        <w:numPr>
          <w:ilvl w:val="0"/>
          <w:numId w:val="32"/>
        </w:numPr>
        <w:tabs>
          <w:tab w:val="num" w:pos="709"/>
        </w:tabs>
        <w:spacing w:after="0" w:line="216" w:lineRule="auto"/>
        <w:ind w:left="709" w:hanging="283"/>
        <w:jc w:val="both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Общая стоимость отдельной РС  –  строка 1</w:t>
      </w:r>
      <w:r w:rsidR="003F2BFD"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>7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(«</w:t>
      </w:r>
      <w:r w:rsidRPr="004D04C8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Общая стоимость РС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»).</w:t>
      </w:r>
    </w:p>
    <w:p w14:paraId="318DC62D" w14:textId="7BB85184" w:rsidR="004D04C8" w:rsidRPr="004D04C8" w:rsidRDefault="004D04C8" w:rsidP="004D04C8">
      <w:pPr>
        <w:numPr>
          <w:ilvl w:val="0"/>
          <w:numId w:val="32"/>
        </w:numPr>
        <w:tabs>
          <w:tab w:val="num" w:pos="709"/>
        </w:tabs>
        <w:spacing w:after="0" w:line="216" w:lineRule="auto"/>
        <w:ind w:left="709" w:hanging="283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ru-RU"/>
        </w:rPr>
      </w:pPr>
      <w:r w:rsidRPr="004D04C8">
        <w:rPr>
          <w:rFonts w:ascii="Arial Narrow" w:eastAsia="Times New Roman" w:hAnsi="Arial Narrow" w:cs="Arial"/>
          <w:bCs/>
          <w:color w:val="000000"/>
          <w:sz w:val="24"/>
          <w:szCs w:val="24"/>
          <w:lang w:eastAsia="ru-RU"/>
        </w:rPr>
        <w:t xml:space="preserve">Общая стоимость компонентов сервера – строка </w:t>
      </w:r>
      <w:r w:rsidR="003F2BFD">
        <w:rPr>
          <w:rFonts w:ascii="Arial Narrow" w:eastAsia="Times New Roman" w:hAnsi="Arial Narrow" w:cs="Arial"/>
          <w:bCs/>
          <w:color w:val="000000"/>
          <w:sz w:val="24"/>
          <w:szCs w:val="24"/>
          <w:lang w:val="ru-BY" w:eastAsia="ru-RU"/>
        </w:rPr>
        <w:t>18</w:t>
      </w:r>
      <w:r w:rsidRPr="004D04C8">
        <w:rPr>
          <w:rFonts w:ascii="Arial Narrow" w:eastAsia="Times New Roman" w:hAnsi="Arial Narrow" w:cs="Arial"/>
          <w:bCs/>
          <w:color w:val="000000"/>
          <w:sz w:val="24"/>
          <w:szCs w:val="24"/>
          <w:lang w:eastAsia="ru-RU"/>
        </w:rPr>
        <w:t xml:space="preserve"> </w:t>
      </w:r>
      <w:r w:rsidRPr="004D04C8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ru-RU"/>
        </w:rPr>
        <w:t>(«Итого по серверу»</w:t>
      </w:r>
      <w:r w:rsidRPr="004D04C8">
        <w:rPr>
          <w:rFonts w:ascii="Arial Narrow" w:eastAsia="Times New Roman" w:hAnsi="Arial Narrow" w:cs="Arial"/>
          <w:bCs/>
          <w:color w:val="000000"/>
          <w:sz w:val="24"/>
          <w:szCs w:val="24"/>
          <w:lang w:eastAsia="ru-RU"/>
        </w:rPr>
        <w:t>).</w:t>
      </w:r>
    </w:p>
    <w:p w14:paraId="26F875A1" w14:textId="75BD607A" w:rsidR="004D04C8" w:rsidRPr="003F2BFD" w:rsidRDefault="004D04C8" w:rsidP="004D04C8">
      <w:pPr>
        <w:numPr>
          <w:ilvl w:val="0"/>
          <w:numId w:val="32"/>
        </w:numPr>
        <w:tabs>
          <w:tab w:val="num" w:pos="709"/>
        </w:tabs>
        <w:spacing w:after="0" w:line="216" w:lineRule="auto"/>
        <w:ind w:left="709" w:hanging="283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ru-RU"/>
        </w:rPr>
      </w:pP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Общая стоимость АСОИ – строка </w:t>
      </w:r>
      <w:r w:rsidR="003F2BFD">
        <w:rPr>
          <w:rFonts w:ascii="Arial Narrow" w:eastAsia="Times New Roman" w:hAnsi="Arial Narrow" w:cs="Times New Roman"/>
          <w:sz w:val="24"/>
          <w:szCs w:val="24"/>
          <w:lang w:val="ru-BY" w:eastAsia="ru-RU"/>
        </w:rPr>
        <w:t>19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 xml:space="preserve"> </w:t>
      </w:r>
      <w:r w:rsidRPr="004D04C8">
        <w:rPr>
          <w:rFonts w:ascii="Arial Narrow" w:eastAsia="Times New Roman" w:hAnsi="Arial Narrow" w:cs="Times New Roman"/>
          <w:b/>
          <w:sz w:val="24"/>
          <w:szCs w:val="24"/>
          <w:lang w:eastAsia="ru-RU"/>
        </w:rPr>
        <w:t>(«Общая стоимость АС</w:t>
      </w:r>
      <w:r w:rsidRPr="004D04C8">
        <w:rPr>
          <w:rFonts w:ascii="Arial Narrow" w:eastAsia="Times New Roman" w:hAnsi="Arial Narrow" w:cs="Times New Roman"/>
          <w:sz w:val="24"/>
          <w:szCs w:val="24"/>
          <w:lang w:eastAsia="ru-RU"/>
        </w:rPr>
        <w:t>»).</w:t>
      </w:r>
    </w:p>
    <w:p w14:paraId="7D2B200D" w14:textId="77777777" w:rsidR="003F2BFD" w:rsidRPr="004D04C8" w:rsidRDefault="003F2BFD" w:rsidP="003F2BFD">
      <w:pPr>
        <w:spacing w:after="0" w:line="216" w:lineRule="auto"/>
        <w:ind w:left="709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ru-RU"/>
        </w:rPr>
      </w:pPr>
    </w:p>
    <w:p w14:paraId="24C56DB1" w14:textId="77777777" w:rsidR="004D04C8" w:rsidRPr="004D04C8" w:rsidRDefault="004D04C8" w:rsidP="004D04C8">
      <w:pPr>
        <w:spacing w:after="0" w:line="216" w:lineRule="auto"/>
        <w:ind w:firstLine="426"/>
        <w:jc w:val="both"/>
        <w:rPr>
          <w:rFonts w:ascii="Arial Narrow" w:eastAsia="Times New Roman" w:hAnsi="Arial Narrow" w:cs="Arial"/>
          <w:bCs/>
          <w:color w:val="000000"/>
          <w:sz w:val="24"/>
          <w:szCs w:val="24"/>
          <w:lang w:eastAsia="ru-RU"/>
        </w:rPr>
      </w:pPr>
      <w:r w:rsidRPr="004D04C8">
        <w:rPr>
          <w:rFonts w:ascii="Arial Narrow" w:eastAsia="Times New Roman" w:hAnsi="Arial Narrow" w:cs="Arial"/>
          <w:bCs/>
          <w:color w:val="000000"/>
          <w:sz w:val="24"/>
          <w:szCs w:val="24"/>
          <w:lang w:eastAsia="ru-RU"/>
        </w:rPr>
        <w:t>Стоимость показателей  для АСОИ и ее компонентов проводиться в рублях.</w:t>
      </w:r>
    </w:p>
    <w:p w14:paraId="2D5D8AC2" w14:textId="2A900487" w:rsidR="0082199D" w:rsidRPr="00B64701" w:rsidRDefault="0082199D" w:rsidP="00B64701">
      <w:pPr>
        <w:pStyle w:val="a3"/>
        <w:rPr>
          <w:sz w:val="28"/>
          <w:szCs w:val="28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 w:rsidR="0040126B">
        <w:rPr>
          <w:sz w:val="28"/>
          <w:szCs w:val="28"/>
          <w:lang w:val="ru-BY"/>
        </w:rPr>
        <w:t xml:space="preserve">я </w:t>
      </w:r>
      <w:r w:rsidR="0038006A">
        <w:rPr>
          <w:sz w:val="28"/>
          <w:szCs w:val="28"/>
          <w:lang w:val="ru-BY"/>
        </w:rPr>
        <w:t>получил знания</w:t>
      </w:r>
      <w:r w:rsidR="0038006A" w:rsidRPr="0038006A">
        <w:rPr>
          <w:sz w:val="28"/>
          <w:szCs w:val="28"/>
        </w:rPr>
        <w:t xml:space="preserve"> и </w:t>
      </w:r>
      <w:r w:rsidR="0038006A">
        <w:rPr>
          <w:sz w:val="28"/>
          <w:szCs w:val="28"/>
          <w:lang w:val="ru-BY"/>
        </w:rPr>
        <w:t>умения</w:t>
      </w:r>
      <w:r w:rsidR="0038006A" w:rsidRPr="0038006A">
        <w:rPr>
          <w:sz w:val="28"/>
          <w:szCs w:val="28"/>
        </w:rPr>
        <w:t xml:space="preserve"> по разработке и оценке концепции АСОИ на основе требований заказчика.</w:t>
      </w:r>
    </w:p>
    <w:sectPr w:rsidR="0082199D" w:rsidRPr="00B64701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F2A24"/>
    <w:multiLevelType w:val="hybridMultilevel"/>
    <w:tmpl w:val="C9F65706"/>
    <w:lvl w:ilvl="0" w:tplc="72F458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6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C61035"/>
    <w:multiLevelType w:val="hybridMultilevel"/>
    <w:tmpl w:val="F5486A72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2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674E23"/>
    <w:multiLevelType w:val="hybridMultilevel"/>
    <w:tmpl w:val="D646EA18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4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FF2E0A"/>
    <w:multiLevelType w:val="hybridMultilevel"/>
    <w:tmpl w:val="F14451F0"/>
    <w:lvl w:ilvl="0" w:tplc="72F4588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Arial Narrow" w:eastAsia="Times New Roman" w:hAnsi="Arial Narrow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3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916B85"/>
    <w:multiLevelType w:val="hybridMultilevel"/>
    <w:tmpl w:val="41363C88"/>
    <w:lvl w:ilvl="0" w:tplc="72F458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31" w15:restartNumberingAfterBreak="0">
    <w:nsid w:val="7F926310"/>
    <w:multiLevelType w:val="multilevel"/>
    <w:tmpl w:val="22905D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6"/>
        </w:tabs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66"/>
        </w:tabs>
        <w:ind w:left="1866" w:hanging="1440"/>
      </w:pPr>
      <w:rPr>
        <w:rFonts w:hint="default"/>
      </w:rPr>
    </w:lvl>
  </w:abstractNum>
  <w:num w:numId="1">
    <w:abstractNumId w:val="26"/>
  </w:num>
  <w:num w:numId="2">
    <w:abstractNumId w:val="7"/>
  </w:num>
  <w:num w:numId="3">
    <w:abstractNumId w:val="17"/>
  </w:num>
  <w:num w:numId="4">
    <w:abstractNumId w:val="1"/>
  </w:num>
  <w:num w:numId="5">
    <w:abstractNumId w:val="18"/>
  </w:num>
  <w:num w:numId="6">
    <w:abstractNumId w:val="3"/>
  </w:num>
  <w:num w:numId="7">
    <w:abstractNumId w:val="19"/>
  </w:num>
  <w:num w:numId="8">
    <w:abstractNumId w:val="10"/>
  </w:num>
  <w:num w:numId="9">
    <w:abstractNumId w:val="8"/>
  </w:num>
  <w:num w:numId="10">
    <w:abstractNumId w:val="23"/>
  </w:num>
  <w:num w:numId="11">
    <w:abstractNumId w:val="28"/>
  </w:num>
  <w:num w:numId="12">
    <w:abstractNumId w:val="29"/>
  </w:num>
  <w:num w:numId="13">
    <w:abstractNumId w:val="14"/>
  </w:num>
  <w:num w:numId="14">
    <w:abstractNumId w:val="0"/>
  </w:num>
  <w:num w:numId="15">
    <w:abstractNumId w:val="21"/>
  </w:num>
  <w:num w:numId="16">
    <w:abstractNumId w:val="25"/>
  </w:num>
  <w:num w:numId="17">
    <w:abstractNumId w:val="12"/>
  </w:num>
  <w:num w:numId="18">
    <w:abstractNumId w:val="30"/>
  </w:num>
  <w:num w:numId="19">
    <w:abstractNumId w:val="2"/>
  </w:num>
  <w:num w:numId="20">
    <w:abstractNumId w:val="20"/>
  </w:num>
  <w:num w:numId="21">
    <w:abstractNumId w:val="5"/>
  </w:num>
  <w:num w:numId="22">
    <w:abstractNumId w:val="24"/>
  </w:num>
  <w:num w:numId="23">
    <w:abstractNumId w:val="6"/>
  </w:num>
  <w:num w:numId="24">
    <w:abstractNumId w:val="15"/>
  </w:num>
  <w:num w:numId="25">
    <w:abstractNumId w:val="9"/>
  </w:num>
  <w:num w:numId="26">
    <w:abstractNumId w:val="16"/>
  </w:num>
  <w:num w:numId="27">
    <w:abstractNumId w:val="4"/>
  </w:num>
  <w:num w:numId="28">
    <w:abstractNumId w:val="27"/>
  </w:num>
  <w:num w:numId="29">
    <w:abstractNumId w:val="13"/>
  </w:num>
  <w:num w:numId="30">
    <w:abstractNumId w:val="22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949C1"/>
    <w:rsid w:val="000C637E"/>
    <w:rsid w:val="000C7E25"/>
    <w:rsid w:val="000E2E71"/>
    <w:rsid w:val="00146367"/>
    <w:rsid w:val="001618FD"/>
    <w:rsid w:val="00186994"/>
    <w:rsid w:val="001A09EA"/>
    <w:rsid w:val="001A0B94"/>
    <w:rsid w:val="001B34E6"/>
    <w:rsid w:val="001D4656"/>
    <w:rsid w:val="001D586D"/>
    <w:rsid w:val="001E6BB5"/>
    <w:rsid w:val="00252E01"/>
    <w:rsid w:val="00274045"/>
    <w:rsid w:val="002A6FEF"/>
    <w:rsid w:val="002C4135"/>
    <w:rsid w:val="002D784C"/>
    <w:rsid w:val="002E1329"/>
    <w:rsid w:val="002E31F6"/>
    <w:rsid w:val="00320C3C"/>
    <w:rsid w:val="003407C2"/>
    <w:rsid w:val="0038006A"/>
    <w:rsid w:val="003F2BFD"/>
    <w:rsid w:val="0040126B"/>
    <w:rsid w:val="00401EE2"/>
    <w:rsid w:val="00422138"/>
    <w:rsid w:val="00461365"/>
    <w:rsid w:val="0047568E"/>
    <w:rsid w:val="004A323A"/>
    <w:rsid w:val="004A3291"/>
    <w:rsid w:val="004B6343"/>
    <w:rsid w:val="004D04C8"/>
    <w:rsid w:val="004E214F"/>
    <w:rsid w:val="004E5024"/>
    <w:rsid w:val="004F56DB"/>
    <w:rsid w:val="00501732"/>
    <w:rsid w:val="00501AAF"/>
    <w:rsid w:val="00503DF2"/>
    <w:rsid w:val="0052563A"/>
    <w:rsid w:val="005768BE"/>
    <w:rsid w:val="005B6BD2"/>
    <w:rsid w:val="00614B8F"/>
    <w:rsid w:val="00632E2C"/>
    <w:rsid w:val="0064354D"/>
    <w:rsid w:val="006562D9"/>
    <w:rsid w:val="00660B20"/>
    <w:rsid w:val="00672CB3"/>
    <w:rsid w:val="00675838"/>
    <w:rsid w:val="006A0BFB"/>
    <w:rsid w:val="006A1800"/>
    <w:rsid w:val="006A50AD"/>
    <w:rsid w:val="006E2461"/>
    <w:rsid w:val="006E2FA8"/>
    <w:rsid w:val="006E43B5"/>
    <w:rsid w:val="00702FB8"/>
    <w:rsid w:val="00702FBC"/>
    <w:rsid w:val="0071697E"/>
    <w:rsid w:val="00724DDF"/>
    <w:rsid w:val="00737156"/>
    <w:rsid w:val="0076095F"/>
    <w:rsid w:val="00765B47"/>
    <w:rsid w:val="00791BE2"/>
    <w:rsid w:val="007E2F07"/>
    <w:rsid w:val="007F1B5F"/>
    <w:rsid w:val="0082071F"/>
    <w:rsid w:val="0082199D"/>
    <w:rsid w:val="0084489E"/>
    <w:rsid w:val="00860E6F"/>
    <w:rsid w:val="00884CB9"/>
    <w:rsid w:val="008A1BAF"/>
    <w:rsid w:val="008A2B85"/>
    <w:rsid w:val="008C171D"/>
    <w:rsid w:val="008E74C5"/>
    <w:rsid w:val="008F4BEC"/>
    <w:rsid w:val="0094197C"/>
    <w:rsid w:val="00944694"/>
    <w:rsid w:val="00951590"/>
    <w:rsid w:val="0095500A"/>
    <w:rsid w:val="00966ADC"/>
    <w:rsid w:val="00975DF5"/>
    <w:rsid w:val="00983DC6"/>
    <w:rsid w:val="00993A68"/>
    <w:rsid w:val="009A79D8"/>
    <w:rsid w:val="00A064D3"/>
    <w:rsid w:val="00A075FA"/>
    <w:rsid w:val="00A17F9B"/>
    <w:rsid w:val="00A45E86"/>
    <w:rsid w:val="00AA2820"/>
    <w:rsid w:val="00AE762E"/>
    <w:rsid w:val="00B101E1"/>
    <w:rsid w:val="00B23694"/>
    <w:rsid w:val="00B46593"/>
    <w:rsid w:val="00B64701"/>
    <w:rsid w:val="00B726AF"/>
    <w:rsid w:val="00B776BA"/>
    <w:rsid w:val="00B80F4F"/>
    <w:rsid w:val="00BD34E1"/>
    <w:rsid w:val="00C2771A"/>
    <w:rsid w:val="00C31FDA"/>
    <w:rsid w:val="00C35479"/>
    <w:rsid w:val="00C40A53"/>
    <w:rsid w:val="00C65C03"/>
    <w:rsid w:val="00C968C0"/>
    <w:rsid w:val="00C9724C"/>
    <w:rsid w:val="00CD7B76"/>
    <w:rsid w:val="00CE43B5"/>
    <w:rsid w:val="00D11BA7"/>
    <w:rsid w:val="00D20792"/>
    <w:rsid w:val="00D243B8"/>
    <w:rsid w:val="00D27DA3"/>
    <w:rsid w:val="00D50233"/>
    <w:rsid w:val="00D7511E"/>
    <w:rsid w:val="00DA576D"/>
    <w:rsid w:val="00DC1432"/>
    <w:rsid w:val="00DC4709"/>
    <w:rsid w:val="00DF4D93"/>
    <w:rsid w:val="00DF563C"/>
    <w:rsid w:val="00E24A5C"/>
    <w:rsid w:val="00E63135"/>
    <w:rsid w:val="00E67CD0"/>
    <w:rsid w:val="00E721D8"/>
    <w:rsid w:val="00EA06DB"/>
    <w:rsid w:val="00EB2547"/>
    <w:rsid w:val="00F51127"/>
    <w:rsid w:val="00F61DC8"/>
    <w:rsid w:val="00F65CCF"/>
    <w:rsid w:val="00F7614A"/>
    <w:rsid w:val="00F849A0"/>
    <w:rsid w:val="00F87D7B"/>
    <w:rsid w:val="00FB1C27"/>
    <w:rsid w:val="00FB7AFD"/>
    <w:rsid w:val="00FC5AE8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  <w:style w:type="paragraph" w:styleId="a5">
    <w:name w:val="Plain Text"/>
    <w:basedOn w:val="a"/>
    <w:link w:val="a6"/>
    <w:rsid w:val="008F4BE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8F4BE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">
    <w:name w:val="Обычный1"/>
    <w:rsid w:val="00E6313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">
    <w:name w:val="Обычный2"/>
    <w:rsid w:val="00C2771A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12</Pages>
  <Words>2849</Words>
  <Characters>16245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114</cp:revision>
  <dcterms:created xsi:type="dcterms:W3CDTF">2022-09-05T16:50:00Z</dcterms:created>
  <dcterms:modified xsi:type="dcterms:W3CDTF">2023-02-28T09:55:00Z</dcterms:modified>
</cp:coreProperties>
</file>