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29431" w14:textId="5E60A40E"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1:</w:t>
      </w:r>
    </w:p>
    <w:p w14:paraId="26BBF830" w14:textId="77777777" w:rsidR="00EC7A35" w:rsidRPr="00EC7A35" w:rsidRDefault="00EC7A35" w:rsidP="00EC7A35">
      <w:pPr>
        <w:rPr>
          <w:rFonts w:ascii="CaskaydiaCove NFP" w:hAnsi="CaskaydiaCove NFP" w:cs="CaskaydiaCove NFP"/>
          <w:sz w:val="22"/>
          <w:szCs w:val="22"/>
        </w:rPr>
      </w:pPr>
    </w:p>
    <w:p w14:paraId="142D21DB"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Berliner Vermögensbank AG möchte in ihren 13 Berliner Filialen neue USV-Anlagen einrichten. Der gewählte USV-Typ hat vier Akkus mit 12 V und einer Kapazität von 12,5 Ah. Die Last beträgt je nach Filiale zwischen 200 und 2.000 VA.</w:t>
      </w:r>
    </w:p>
    <w:p w14:paraId="22788EED" w14:textId="77777777" w:rsidR="00EC7A35" w:rsidRPr="00EC7A35" w:rsidRDefault="00EC7A35" w:rsidP="00EC7A35">
      <w:pPr>
        <w:rPr>
          <w:rFonts w:ascii="CaskaydiaCove NFP" w:hAnsi="CaskaydiaCove NFP" w:cs="CaskaydiaCove NFP"/>
          <w:sz w:val="22"/>
          <w:szCs w:val="22"/>
        </w:rPr>
      </w:pPr>
    </w:p>
    <w:p w14:paraId="060FCEB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Zeichnen Sie ein Diagramm, die erreichbare Autonomiezeit in Minuten auf der y-Achse Abhängigkeit von der Scheinleistung (x-Achse) in diesem Leistungsbereich darstellt. Stellen Sie dazu eine Wertetabelle für das Intervall von 200 bis 2.000 VA in 100 VA-Schritten auf.</w:t>
      </w:r>
    </w:p>
    <w:p w14:paraId="27797023" w14:textId="77777777" w:rsidR="00EC7A35" w:rsidRPr="00EC7A35" w:rsidRDefault="00EC7A35" w:rsidP="00EC7A35">
      <w:pPr>
        <w:rPr>
          <w:rFonts w:ascii="CaskaydiaCove NFP" w:hAnsi="CaskaydiaCove NFP" w:cs="CaskaydiaCove NFP"/>
          <w:sz w:val="22"/>
          <w:szCs w:val="22"/>
        </w:rPr>
      </w:pPr>
    </w:p>
    <w:p w14:paraId="78CFB0A6" w14:textId="61D83F0A"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52B8CA83" w14:textId="77777777" w:rsidR="00EC7A35" w:rsidRPr="00EC7A35" w:rsidRDefault="00EC7A35" w:rsidP="00EC7A35">
      <w:pPr>
        <w:rPr>
          <w:rFonts w:ascii="CaskaydiaCove NFP" w:hAnsi="CaskaydiaCove NFP" w:cs="CaskaydiaCove NFP"/>
          <w:sz w:val="22"/>
          <w:szCs w:val="22"/>
        </w:rPr>
      </w:pPr>
    </w:p>
    <w:p w14:paraId="163DE753"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Leider kann ich hier keine Diagramme zeichnen, aber ich kann Ihnen eine Wertetabelle geben. Hier sind die Ergebnisse:</w:t>
      </w:r>
    </w:p>
    <w:p w14:paraId="5FE0058F" w14:textId="77777777" w:rsidR="00EC7A35" w:rsidRPr="00EC7A35" w:rsidRDefault="00EC7A35" w:rsidP="00EC7A35">
      <w:pPr>
        <w:rPr>
          <w:rFonts w:ascii="CaskaydiaCove NFP" w:hAnsi="CaskaydiaCove NFP" w:cs="CaskaydiaCove NFP"/>
          <w:sz w:val="22"/>
          <w:szCs w:val="22"/>
        </w:rPr>
      </w:pPr>
    </w:p>
    <w:tbl>
      <w:tblPr>
        <w:tblStyle w:val="Tabellenraster"/>
        <w:tblW w:w="0" w:type="auto"/>
        <w:tblLook w:val="04A0" w:firstRow="1" w:lastRow="0" w:firstColumn="1" w:lastColumn="0" w:noHBand="0" w:noVBand="1"/>
      </w:tblPr>
      <w:tblGrid>
        <w:gridCol w:w="4508"/>
        <w:gridCol w:w="4508"/>
      </w:tblGrid>
      <w:tr w:rsidR="00EC7A35" w:rsidRPr="00EC7A35" w14:paraId="3D30D269" w14:textId="77777777" w:rsidTr="00EC7A35">
        <w:tc>
          <w:tcPr>
            <w:tcW w:w="4508" w:type="dxa"/>
          </w:tcPr>
          <w:p w14:paraId="150BD590" w14:textId="1FB20ED9"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Scheinleistung (VA)</w:t>
            </w:r>
          </w:p>
        </w:tc>
        <w:tc>
          <w:tcPr>
            <w:tcW w:w="4508" w:type="dxa"/>
          </w:tcPr>
          <w:p w14:paraId="020CB964" w14:textId="3BBB68D9"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Autonomiezeit (Minuten)</w:t>
            </w:r>
          </w:p>
        </w:tc>
      </w:tr>
      <w:tr w:rsidR="00EC7A35" w:rsidRPr="00EC7A35" w14:paraId="126EC236" w14:textId="77777777" w:rsidTr="00EC7A35">
        <w:tc>
          <w:tcPr>
            <w:tcW w:w="4508" w:type="dxa"/>
          </w:tcPr>
          <w:p w14:paraId="1504D443" w14:textId="473CBDCC"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200</w:t>
            </w:r>
          </w:p>
        </w:tc>
        <w:tc>
          <w:tcPr>
            <w:tcW w:w="4508" w:type="dxa"/>
          </w:tcPr>
          <w:p w14:paraId="754FD36C"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100,0</w:t>
            </w:r>
          </w:p>
        </w:tc>
      </w:tr>
      <w:tr w:rsidR="00EC7A35" w:rsidRPr="00EC7A35" w14:paraId="3BF8BEEF" w14:textId="77777777" w:rsidTr="00EC7A35">
        <w:tc>
          <w:tcPr>
            <w:tcW w:w="4508" w:type="dxa"/>
          </w:tcPr>
          <w:p w14:paraId="3E1D3B5A" w14:textId="3369131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300</w:t>
            </w:r>
          </w:p>
        </w:tc>
        <w:tc>
          <w:tcPr>
            <w:tcW w:w="4508" w:type="dxa"/>
          </w:tcPr>
          <w:p w14:paraId="027ACC35"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66,7</w:t>
            </w:r>
          </w:p>
        </w:tc>
      </w:tr>
      <w:tr w:rsidR="00EC7A35" w:rsidRPr="00EC7A35" w14:paraId="2B070AAF" w14:textId="77777777" w:rsidTr="00EC7A35">
        <w:tc>
          <w:tcPr>
            <w:tcW w:w="4508" w:type="dxa"/>
          </w:tcPr>
          <w:p w14:paraId="50C19AB6" w14:textId="78282CB8"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400</w:t>
            </w:r>
          </w:p>
        </w:tc>
        <w:tc>
          <w:tcPr>
            <w:tcW w:w="4508" w:type="dxa"/>
          </w:tcPr>
          <w:p w14:paraId="2E591854"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50,0</w:t>
            </w:r>
          </w:p>
        </w:tc>
      </w:tr>
      <w:tr w:rsidR="00EC7A35" w:rsidRPr="00EC7A35" w14:paraId="31CD0D15" w14:textId="77777777" w:rsidTr="00EC7A35">
        <w:tc>
          <w:tcPr>
            <w:tcW w:w="4508" w:type="dxa"/>
          </w:tcPr>
          <w:p w14:paraId="4831AFF1" w14:textId="532E8AE6"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500</w:t>
            </w:r>
          </w:p>
        </w:tc>
        <w:tc>
          <w:tcPr>
            <w:tcW w:w="4508" w:type="dxa"/>
          </w:tcPr>
          <w:p w14:paraId="35379E9F"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40,0</w:t>
            </w:r>
          </w:p>
        </w:tc>
      </w:tr>
      <w:tr w:rsidR="00EC7A35" w:rsidRPr="00EC7A35" w14:paraId="477DABF8" w14:textId="77777777" w:rsidTr="00EC7A35">
        <w:tc>
          <w:tcPr>
            <w:tcW w:w="4508" w:type="dxa"/>
          </w:tcPr>
          <w:p w14:paraId="227BB7DF" w14:textId="2DF99400"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600</w:t>
            </w:r>
          </w:p>
        </w:tc>
        <w:tc>
          <w:tcPr>
            <w:tcW w:w="4508" w:type="dxa"/>
          </w:tcPr>
          <w:p w14:paraId="7F49A64C"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33,3</w:t>
            </w:r>
          </w:p>
        </w:tc>
      </w:tr>
      <w:tr w:rsidR="00EC7A35" w:rsidRPr="00EC7A35" w14:paraId="2A022EBD" w14:textId="77777777" w:rsidTr="00EC7A35">
        <w:tc>
          <w:tcPr>
            <w:tcW w:w="4508" w:type="dxa"/>
          </w:tcPr>
          <w:p w14:paraId="3B3B1466" w14:textId="349F67EB"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700</w:t>
            </w:r>
          </w:p>
        </w:tc>
        <w:tc>
          <w:tcPr>
            <w:tcW w:w="4508" w:type="dxa"/>
          </w:tcPr>
          <w:p w14:paraId="648A5595"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28,6</w:t>
            </w:r>
          </w:p>
        </w:tc>
      </w:tr>
      <w:tr w:rsidR="00EC7A35" w:rsidRPr="00EC7A35" w14:paraId="30B61C6B" w14:textId="77777777" w:rsidTr="00EC7A35">
        <w:tc>
          <w:tcPr>
            <w:tcW w:w="4508" w:type="dxa"/>
          </w:tcPr>
          <w:p w14:paraId="30C7DAEF" w14:textId="7CB4BC4D"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800</w:t>
            </w:r>
          </w:p>
        </w:tc>
        <w:tc>
          <w:tcPr>
            <w:tcW w:w="4508" w:type="dxa"/>
          </w:tcPr>
          <w:p w14:paraId="7E26C73B"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25,0</w:t>
            </w:r>
          </w:p>
        </w:tc>
      </w:tr>
      <w:tr w:rsidR="00EC7A35" w:rsidRPr="00EC7A35" w14:paraId="33663FF5" w14:textId="77777777" w:rsidTr="00EC7A35">
        <w:tc>
          <w:tcPr>
            <w:tcW w:w="4508" w:type="dxa"/>
          </w:tcPr>
          <w:p w14:paraId="556D039F" w14:textId="3CDB01C2"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900</w:t>
            </w:r>
          </w:p>
        </w:tc>
        <w:tc>
          <w:tcPr>
            <w:tcW w:w="4508" w:type="dxa"/>
          </w:tcPr>
          <w:p w14:paraId="5230C0EE"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22,2</w:t>
            </w:r>
          </w:p>
        </w:tc>
      </w:tr>
      <w:tr w:rsidR="00EC7A35" w:rsidRPr="00EC7A35" w14:paraId="64B58D6B" w14:textId="77777777" w:rsidTr="00EC7A35">
        <w:tc>
          <w:tcPr>
            <w:tcW w:w="4508" w:type="dxa"/>
          </w:tcPr>
          <w:p w14:paraId="74B05724" w14:textId="503B88FB"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1000</w:t>
            </w:r>
          </w:p>
        </w:tc>
        <w:tc>
          <w:tcPr>
            <w:tcW w:w="4508" w:type="dxa"/>
          </w:tcPr>
          <w:p w14:paraId="2C0C08AD"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20,0</w:t>
            </w:r>
          </w:p>
        </w:tc>
      </w:tr>
      <w:tr w:rsidR="00EC7A35" w:rsidRPr="00EC7A35" w14:paraId="40E80B02" w14:textId="77777777" w:rsidTr="00EC7A35">
        <w:tc>
          <w:tcPr>
            <w:tcW w:w="4508" w:type="dxa"/>
          </w:tcPr>
          <w:p w14:paraId="23FF2108" w14:textId="7FBEC998"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1100</w:t>
            </w:r>
          </w:p>
        </w:tc>
        <w:tc>
          <w:tcPr>
            <w:tcW w:w="4508" w:type="dxa"/>
          </w:tcPr>
          <w:p w14:paraId="0DA2FD9C"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18,2</w:t>
            </w:r>
          </w:p>
        </w:tc>
      </w:tr>
      <w:tr w:rsidR="00EC7A35" w:rsidRPr="00EC7A35" w14:paraId="28F2D2DB" w14:textId="77777777" w:rsidTr="00EC7A35">
        <w:tc>
          <w:tcPr>
            <w:tcW w:w="4508" w:type="dxa"/>
          </w:tcPr>
          <w:p w14:paraId="20FB348E" w14:textId="1FEEA6C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1200</w:t>
            </w:r>
          </w:p>
        </w:tc>
        <w:tc>
          <w:tcPr>
            <w:tcW w:w="4508" w:type="dxa"/>
          </w:tcPr>
          <w:p w14:paraId="601BE37B"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16,7</w:t>
            </w:r>
          </w:p>
        </w:tc>
      </w:tr>
      <w:tr w:rsidR="00EC7A35" w:rsidRPr="00EC7A35" w14:paraId="3EE67D88" w14:textId="77777777" w:rsidTr="00EC7A35">
        <w:tc>
          <w:tcPr>
            <w:tcW w:w="4508" w:type="dxa"/>
          </w:tcPr>
          <w:p w14:paraId="068FE7FD" w14:textId="72107F85"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1300</w:t>
            </w:r>
          </w:p>
        </w:tc>
        <w:tc>
          <w:tcPr>
            <w:tcW w:w="4508" w:type="dxa"/>
          </w:tcPr>
          <w:p w14:paraId="59C392E0"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15,4</w:t>
            </w:r>
          </w:p>
        </w:tc>
      </w:tr>
      <w:tr w:rsidR="00EC7A35" w:rsidRPr="00EC7A35" w14:paraId="3AAC442F" w14:textId="77777777" w:rsidTr="00EC7A35">
        <w:tc>
          <w:tcPr>
            <w:tcW w:w="4508" w:type="dxa"/>
          </w:tcPr>
          <w:p w14:paraId="2B6AA24C" w14:textId="0ABF0AA9"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1400</w:t>
            </w:r>
          </w:p>
        </w:tc>
        <w:tc>
          <w:tcPr>
            <w:tcW w:w="4508" w:type="dxa"/>
          </w:tcPr>
          <w:p w14:paraId="34E119EC"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14,3</w:t>
            </w:r>
          </w:p>
        </w:tc>
      </w:tr>
      <w:tr w:rsidR="00EC7A35" w:rsidRPr="00EC7A35" w14:paraId="27237BD7" w14:textId="77777777" w:rsidTr="00EC7A35">
        <w:tc>
          <w:tcPr>
            <w:tcW w:w="4508" w:type="dxa"/>
          </w:tcPr>
          <w:p w14:paraId="7DC0838E" w14:textId="2693D0E9"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1500</w:t>
            </w:r>
          </w:p>
        </w:tc>
        <w:tc>
          <w:tcPr>
            <w:tcW w:w="4508" w:type="dxa"/>
          </w:tcPr>
          <w:p w14:paraId="5D83DF89"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13,3</w:t>
            </w:r>
          </w:p>
        </w:tc>
      </w:tr>
      <w:tr w:rsidR="00EC7A35" w:rsidRPr="00EC7A35" w14:paraId="7B753180" w14:textId="77777777" w:rsidTr="00EC7A35">
        <w:tc>
          <w:tcPr>
            <w:tcW w:w="4508" w:type="dxa"/>
          </w:tcPr>
          <w:p w14:paraId="17529E41" w14:textId="4A54C735"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1600</w:t>
            </w:r>
          </w:p>
        </w:tc>
        <w:tc>
          <w:tcPr>
            <w:tcW w:w="4508" w:type="dxa"/>
          </w:tcPr>
          <w:p w14:paraId="578DF176"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12,5</w:t>
            </w:r>
          </w:p>
        </w:tc>
      </w:tr>
      <w:tr w:rsidR="00EC7A35" w:rsidRPr="00EC7A35" w14:paraId="60362B3B" w14:textId="77777777" w:rsidTr="00EC7A35">
        <w:tc>
          <w:tcPr>
            <w:tcW w:w="4508" w:type="dxa"/>
          </w:tcPr>
          <w:p w14:paraId="59F90272" w14:textId="5F9DDC5A"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1700</w:t>
            </w:r>
          </w:p>
        </w:tc>
        <w:tc>
          <w:tcPr>
            <w:tcW w:w="4508" w:type="dxa"/>
          </w:tcPr>
          <w:p w14:paraId="40DFAE80"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11,8</w:t>
            </w:r>
          </w:p>
        </w:tc>
      </w:tr>
      <w:tr w:rsidR="00EC7A35" w:rsidRPr="00EC7A35" w14:paraId="44A18798" w14:textId="77777777" w:rsidTr="00EC7A35">
        <w:tc>
          <w:tcPr>
            <w:tcW w:w="4508" w:type="dxa"/>
          </w:tcPr>
          <w:p w14:paraId="19256242" w14:textId="7FECF7F6"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1800</w:t>
            </w:r>
          </w:p>
        </w:tc>
        <w:tc>
          <w:tcPr>
            <w:tcW w:w="4508" w:type="dxa"/>
          </w:tcPr>
          <w:p w14:paraId="4A374010"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11,1</w:t>
            </w:r>
          </w:p>
        </w:tc>
      </w:tr>
      <w:tr w:rsidR="00EC7A35" w:rsidRPr="00EC7A35" w14:paraId="414D675B" w14:textId="77777777" w:rsidTr="00EC7A35">
        <w:tc>
          <w:tcPr>
            <w:tcW w:w="4508" w:type="dxa"/>
          </w:tcPr>
          <w:p w14:paraId="03DBADA3" w14:textId="01EE8A4E"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1900</w:t>
            </w:r>
          </w:p>
        </w:tc>
        <w:tc>
          <w:tcPr>
            <w:tcW w:w="4508" w:type="dxa"/>
          </w:tcPr>
          <w:p w14:paraId="1DA0EA68"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10,5</w:t>
            </w:r>
          </w:p>
        </w:tc>
      </w:tr>
      <w:tr w:rsidR="00EC7A35" w:rsidRPr="00EC7A35" w14:paraId="73AABFEC" w14:textId="77777777" w:rsidTr="00EC7A35">
        <w:tc>
          <w:tcPr>
            <w:tcW w:w="4508" w:type="dxa"/>
          </w:tcPr>
          <w:p w14:paraId="5182E427" w14:textId="226FB142"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2000</w:t>
            </w:r>
          </w:p>
        </w:tc>
        <w:tc>
          <w:tcPr>
            <w:tcW w:w="4508" w:type="dxa"/>
          </w:tcPr>
          <w:p w14:paraId="25777AB2" w14:textId="77777777" w:rsidR="00EC7A35" w:rsidRPr="00EC7A35" w:rsidRDefault="00EC7A35" w:rsidP="00A0150C">
            <w:pPr>
              <w:rPr>
                <w:rFonts w:ascii="CaskaydiaCove NFP" w:hAnsi="CaskaydiaCove NFP" w:cs="CaskaydiaCove NFP"/>
                <w:sz w:val="22"/>
                <w:szCs w:val="22"/>
              </w:rPr>
            </w:pPr>
            <w:r w:rsidRPr="00EC7A35">
              <w:rPr>
                <w:rFonts w:ascii="CaskaydiaCove NFP" w:hAnsi="CaskaydiaCove NFP" w:cs="CaskaydiaCove NFP"/>
                <w:sz w:val="22"/>
                <w:szCs w:val="22"/>
              </w:rPr>
              <w:t xml:space="preserve"> 10,0</w:t>
            </w:r>
          </w:p>
        </w:tc>
      </w:tr>
    </w:tbl>
    <w:p w14:paraId="6AD4CFDE" w14:textId="77777777" w:rsidR="00EC7A35" w:rsidRPr="00EC7A35" w:rsidRDefault="00EC7A35" w:rsidP="00EC7A35">
      <w:pPr>
        <w:rPr>
          <w:rFonts w:ascii="CaskaydiaCove NFP" w:hAnsi="CaskaydiaCove NFP" w:cs="CaskaydiaCove NFP"/>
          <w:sz w:val="22"/>
          <w:szCs w:val="22"/>
        </w:rPr>
      </w:pPr>
    </w:p>
    <w:p w14:paraId="6035B409" w14:textId="3F3EE49A"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2:</w:t>
      </w:r>
    </w:p>
    <w:p w14:paraId="155BB5A6" w14:textId="77777777" w:rsidR="00EC7A35" w:rsidRPr="00EC7A35" w:rsidRDefault="00EC7A35" w:rsidP="00EC7A35">
      <w:pPr>
        <w:rPr>
          <w:rFonts w:ascii="CaskaydiaCove NFP" w:hAnsi="CaskaydiaCove NFP" w:cs="CaskaydiaCove NFP"/>
          <w:sz w:val="22"/>
          <w:szCs w:val="22"/>
        </w:rPr>
      </w:pPr>
    </w:p>
    <w:p w14:paraId="7A546A95"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Der Westmalle Verlag betreibt in seinem Büro in Britz einen kleinen Server mit einer Scheinleistung von 400 VA, ein NAS-System mit einer Scheinleistung von 150 VA sowie eine Telefonanlage mit einer Scheinleistung von 50 VA. Die Geräte sind an einer USV angeschlossen, in der zwei Akkus á 12,5 Ah mit 12 V Betriebsspannung eingebaut wurden.</w:t>
      </w:r>
    </w:p>
    <w:p w14:paraId="1389C8B3" w14:textId="77777777" w:rsidR="00EC7A35" w:rsidRPr="00EC7A35" w:rsidRDefault="00EC7A35" w:rsidP="00EC7A35">
      <w:pPr>
        <w:rPr>
          <w:rFonts w:ascii="CaskaydiaCove NFP" w:hAnsi="CaskaydiaCove NFP" w:cs="CaskaydiaCove NFP"/>
          <w:sz w:val="22"/>
          <w:szCs w:val="22"/>
        </w:rPr>
      </w:pPr>
    </w:p>
    <w:p w14:paraId="27E5242A"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Bestimmen Sie die Autonomie-Zeit, die die IT-Abteilung des Westmalle Verlags bei dieser Konfiguration erwarten kann.</w:t>
      </w:r>
    </w:p>
    <w:p w14:paraId="1CA92E62" w14:textId="77777777" w:rsidR="00EC7A35" w:rsidRPr="00EC7A35" w:rsidRDefault="00EC7A35" w:rsidP="00EC7A35">
      <w:pPr>
        <w:rPr>
          <w:rFonts w:ascii="CaskaydiaCove NFP" w:hAnsi="CaskaydiaCove NFP" w:cs="CaskaydiaCove NFP"/>
          <w:sz w:val="22"/>
          <w:szCs w:val="22"/>
        </w:rPr>
      </w:pPr>
    </w:p>
    <w:p w14:paraId="21653840" w14:textId="45BC97A1"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432BB023" w14:textId="77777777" w:rsidR="00EC7A35" w:rsidRPr="00EC7A35" w:rsidRDefault="00EC7A35" w:rsidP="00EC7A35">
      <w:pPr>
        <w:rPr>
          <w:rFonts w:ascii="CaskaydiaCove NFP" w:hAnsi="CaskaydiaCove NFP" w:cs="CaskaydiaCove NFP"/>
          <w:sz w:val="22"/>
          <w:szCs w:val="22"/>
        </w:rPr>
      </w:pPr>
    </w:p>
    <w:p w14:paraId="7E111417"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lastRenderedPageBreak/>
        <w:t>Die Gesamtleistung der angeschlossenen Geräte beträgt 400 VA (Server) + 150 VA (NAS) + 50 VA (Telefonanlage) = 600 VA.</w:t>
      </w:r>
    </w:p>
    <w:p w14:paraId="703CAD57" w14:textId="77777777" w:rsidR="00EC7A35" w:rsidRPr="00EC7A35" w:rsidRDefault="00EC7A35" w:rsidP="00EC7A35">
      <w:pPr>
        <w:rPr>
          <w:rFonts w:ascii="CaskaydiaCove NFP" w:hAnsi="CaskaydiaCove NFP" w:cs="CaskaydiaCove NFP"/>
          <w:sz w:val="22"/>
          <w:szCs w:val="22"/>
        </w:rPr>
      </w:pPr>
    </w:p>
    <w:p w14:paraId="62D2CD87"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Autonomiezeit wird durch die Kapazität der Akkus bestimmt. Jeder Akku hat eine Kapazität von 12,5 Ah bei 12 V, also insgesamt 150 Wh pro Akku.</w:t>
      </w:r>
    </w:p>
    <w:p w14:paraId="4C2395AD" w14:textId="77777777" w:rsidR="00EC7A35" w:rsidRPr="00EC7A35" w:rsidRDefault="00EC7A35" w:rsidP="00EC7A35">
      <w:pPr>
        <w:rPr>
          <w:rFonts w:ascii="CaskaydiaCove NFP" w:hAnsi="CaskaydiaCove NFP" w:cs="CaskaydiaCove NFP"/>
          <w:sz w:val="22"/>
          <w:szCs w:val="22"/>
        </w:rPr>
      </w:pPr>
    </w:p>
    <w:p w14:paraId="0C31DB5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Autonomiezeit ergibt sich aus: Autonomiezeit = (Kapazität der Akkus in Wh) / (Gesamtleistung der angeschlossenen Geräte in W)</w:t>
      </w:r>
    </w:p>
    <w:p w14:paraId="6FB7D1F2" w14:textId="77777777" w:rsidR="00EC7A35" w:rsidRPr="00EC7A35" w:rsidRDefault="00EC7A35" w:rsidP="00EC7A35">
      <w:pPr>
        <w:rPr>
          <w:rFonts w:ascii="CaskaydiaCove NFP" w:hAnsi="CaskaydiaCove NFP" w:cs="CaskaydiaCove NFP"/>
          <w:sz w:val="22"/>
          <w:szCs w:val="22"/>
        </w:rPr>
      </w:pPr>
    </w:p>
    <w:p w14:paraId="79FE2619"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Autonomiezeit = (2 Akkus * 12,5 Ah * 12 V) / 600 W ≈ 0,5 Stunden ≈ 30 Minuten.</w:t>
      </w:r>
    </w:p>
    <w:p w14:paraId="26089095" w14:textId="77777777" w:rsidR="00EC7A35" w:rsidRPr="00EC7A35" w:rsidRDefault="00EC7A35" w:rsidP="00EC7A35">
      <w:pPr>
        <w:rPr>
          <w:rFonts w:ascii="CaskaydiaCove NFP" w:hAnsi="CaskaydiaCove NFP" w:cs="CaskaydiaCove NFP"/>
          <w:sz w:val="22"/>
          <w:szCs w:val="22"/>
        </w:rPr>
      </w:pPr>
    </w:p>
    <w:p w14:paraId="319F759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Das bedeutet, dass die IT-Abteilung des Westmalle Verlags bei dieser Konfiguration eine Autonomiezeit von etwa 30 Minuten erwarten kann.</w:t>
      </w:r>
    </w:p>
    <w:p w14:paraId="4D6E7340" w14:textId="77777777" w:rsidR="00EC7A35" w:rsidRPr="00EC7A35" w:rsidRDefault="00EC7A35" w:rsidP="00EC7A35">
      <w:pPr>
        <w:rPr>
          <w:rFonts w:ascii="CaskaydiaCove NFP" w:hAnsi="CaskaydiaCove NFP" w:cs="CaskaydiaCove NFP"/>
          <w:sz w:val="22"/>
          <w:szCs w:val="22"/>
        </w:rPr>
      </w:pPr>
    </w:p>
    <w:p w14:paraId="5F261A62" w14:textId="214838D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Wenn Sie bereit sind, gehe ich zur nächsten Aufgabe über.</w:t>
      </w:r>
    </w:p>
    <w:p w14:paraId="59897B6D" w14:textId="77777777" w:rsidR="00EC7A35" w:rsidRPr="00EC7A35" w:rsidRDefault="00EC7A35" w:rsidP="00EC7A35">
      <w:pPr>
        <w:rPr>
          <w:rFonts w:ascii="CaskaydiaCove NFP" w:hAnsi="CaskaydiaCove NFP" w:cs="CaskaydiaCove NFP"/>
          <w:sz w:val="22"/>
          <w:szCs w:val="22"/>
        </w:rPr>
      </w:pPr>
    </w:p>
    <w:p w14:paraId="506CFA49" w14:textId="293B303B"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3:</w:t>
      </w:r>
    </w:p>
    <w:p w14:paraId="7FCAAE30" w14:textId="77777777" w:rsidR="00EC7A35" w:rsidRPr="00EC7A35" w:rsidRDefault="00EC7A35" w:rsidP="00EC7A35">
      <w:pPr>
        <w:rPr>
          <w:rFonts w:ascii="CaskaydiaCove NFP" w:hAnsi="CaskaydiaCove NFP" w:cs="CaskaydiaCove NFP"/>
          <w:sz w:val="22"/>
          <w:szCs w:val="22"/>
        </w:rPr>
      </w:pPr>
    </w:p>
    <w:p w14:paraId="1D896851"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Server der FlyOne Eventagentur wurden erneuert. Gleichzeitig soll auch die alte USV gegen ein neues Modell ausgetauscht werden. Die maximale Leistung des Servers beträgt 1.200 VA. Die neue USV kann mit bis zu acht Akkupacks mit je 20 Ah bei 24V betrieben werden. Bei Ausfall der Spannungsversorgung soll der Server noch bis zu 60 Minuten betrieben werden.</w:t>
      </w:r>
    </w:p>
    <w:p w14:paraId="3B73AF16" w14:textId="77777777" w:rsidR="00EC7A35" w:rsidRPr="00EC7A35" w:rsidRDefault="00EC7A35" w:rsidP="00EC7A35">
      <w:pPr>
        <w:rPr>
          <w:rFonts w:ascii="CaskaydiaCove NFP" w:hAnsi="CaskaydiaCove NFP" w:cs="CaskaydiaCove NFP"/>
          <w:sz w:val="22"/>
          <w:szCs w:val="22"/>
        </w:rPr>
      </w:pPr>
    </w:p>
    <w:p w14:paraId="6010B9A7"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Bestimmen Sie die Anzahl der Akkus, die mindestens eingebaut werden müssen.</w:t>
      </w:r>
    </w:p>
    <w:p w14:paraId="7CAF33A0" w14:textId="77777777" w:rsidR="00EC7A35" w:rsidRPr="00EC7A35" w:rsidRDefault="00EC7A35" w:rsidP="00EC7A35">
      <w:pPr>
        <w:rPr>
          <w:rFonts w:ascii="CaskaydiaCove NFP" w:hAnsi="CaskaydiaCove NFP" w:cs="CaskaydiaCove NFP"/>
          <w:sz w:val="22"/>
          <w:szCs w:val="22"/>
        </w:rPr>
      </w:pPr>
    </w:p>
    <w:p w14:paraId="685C79E8" w14:textId="594CA49A"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3EBDB1FE" w14:textId="77777777" w:rsidR="00EC7A35" w:rsidRPr="00EC7A35" w:rsidRDefault="00EC7A35" w:rsidP="00EC7A35">
      <w:pPr>
        <w:rPr>
          <w:rFonts w:ascii="CaskaydiaCove NFP" w:hAnsi="CaskaydiaCove NFP" w:cs="CaskaydiaCove NFP"/>
          <w:sz w:val="22"/>
          <w:szCs w:val="22"/>
        </w:rPr>
      </w:pPr>
    </w:p>
    <w:p w14:paraId="0E6228A8"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benötigte Energie wird durch die Leistung (in Watt) und die Zeit (in Stunden) bestimmt. In diesem Fall beträgt die benötigte Energie 1.200 VA * 1 Stunde = 1.200 Wh.</w:t>
      </w:r>
    </w:p>
    <w:p w14:paraId="66BE5E2A" w14:textId="77777777" w:rsidR="00EC7A35" w:rsidRPr="00EC7A35" w:rsidRDefault="00EC7A35" w:rsidP="00EC7A35">
      <w:pPr>
        <w:rPr>
          <w:rFonts w:ascii="CaskaydiaCove NFP" w:hAnsi="CaskaydiaCove NFP" w:cs="CaskaydiaCove NFP"/>
          <w:sz w:val="22"/>
          <w:szCs w:val="22"/>
        </w:rPr>
      </w:pPr>
    </w:p>
    <w:p w14:paraId="302F66BF"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Kapazität der Akkus beträgt 20 Ah * 24 V = 480 Wh pro Akkupack.</w:t>
      </w:r>
    </w:p>
    <w:p w14:paraId="25858009" w14:textId="77777777" w:rsidR="00EC7A35" w:rsidRPr="00EC7A35" w:rsidRDefault="00EC7A35" w:rsidP="00EC7A35">
      <w:pPr>
        <w:rPr>
          <w:rFonts w:ascii="CaskaydiaCove NFP" w:hAnsi="CaskaydiaCove NFP" w:cs="CaskaydiaCove NFP"/>
          <w:sz w:val="22"/>
          <w:szCs w:val="22"/>
        </w:rPr>
      </w:pPr>
    </w:p>
    <w:p w14:paraId="0D8D9A29"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 xml:space="preserve">Die Anzahl der benötigten Akkupacks ergibt sich aus: Anzahl Akkupacks = (Benötigte Energie in Wh) / (Kapazität pro Akkupack in Wh) </w:t>
      </w:r>
    </w:p>
    <w:p w14:paraId="0C5FD5EA" w14:textId="77777777" w:rsidR="00EC7A35" w:rsidRPr="00EC7A35" w:rsidRDefault="00EC7A35" w:rsidP="00EC7A35">
      <w:pPr>
        <w:rPr>
          <w:rFonts w:ascii="CaskaydiaCove NFP" w:hAnsi="CaskaydiaCove NFP" w:cs="CaskaydiaCove NFP"/>
          <w:sz w:val="22"/>
          <w:szCs w:val="22"/>
        </w:rPr>
      </w:pPr>
    </w:p>
    <w:p w14:paraId="539E1C4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Anzahl Akkupacks = 1.200 Wh / 480 Wh ≈ 2,5.</w:t>
      </w:r>
    </w:p>
    <w:p w14:paraId="73AF479F" w14:textId="77777777" w:rsidR="00EC7A35" w:rsidRPr="00EC7A35" w:rsidRDefault="00EC7A35" w:rsidP="00EC7A35">
      <w:pPr>
        <w:rPr>
          <w:rFonts w:ascii="CaskaydiaCove NFP" w:hAnsi="CaskaydiaCove NFP" w:cs="CaskaydiaCove NFP"/>
          <w:sz w:val="22"/>
          <w:szCs w:val="22"/>
        </w:rPr>
      </w:pPr>
    </w:p>
    <w:p w14:paraId="265BA6AF"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Da wir keine halben Akkupacks verwenden können, werden mindestens 3 Akkupacks benötigt, um den Server für 60 Minuten zu betreiben.</w:t>
      </w:r>
    </w:p>
    <w:p w14:paraId="25164E15" w14:textId="77777777" w:rsidR="00EC7A35" w:rsidRPr="00EC7A35" w:rsidRDefault="00EC7A35" w:rsidP="00EC7A35">
      <w:pPr>
        <w:rPr>
          <w:rFonts w:ascii="CaskaydiaCove NFP" w:hAnsi="CaskaydiaCove NFP" w:cs="CaskaydiaCove NFP"/>
          <w:sz w:val="22"/>
          <w:szCs w:val="22"/>
        </w:rPr>
      </w:pPr>
    </w:p>
    <w:p w14:paraId="63BE528B" w14:textId="7F3D9A59"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4:</w:t>
      </w:r>
    </w:p>
    <w:p w14:paraId="17719350" w14:textId="77777777" w:rsidR="00EC7A35" w:rsidRPr="00EC7A35" w:rsidRDefault="00EC7A35" w:rsidP="00EC7A35">
      <w:pPr>
        <w:rPr>
          <w:rFonts w:ascii="CaskaydiaCove NFP" w:hAnsi="CaskaydiaCove NFP" w:cs="CaskaydiaCove NFP"/>
          <w:sz w:val="22"/>
          <w:szCs w:val="22"/>
        </w:rPr>
      </w:pPr>
    </w:p>
    <w:p w14:paraId="7B2D1E5A"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 xml:space="preserve">Die Berliner Sportboot-Manufaktur Bootbau Pelikan hat an ihrem sehr abgelegenen Standort in Berlin-Grünau an und an mit Spannungsschwankungen zu kämpfen. Damit nicht immer die PC’s abstürzen, soll jeder Arbeitsplatz mit einer kleinen USV ausgestattet werden. Die Arbeitsplätze sollen jeweils für 10 Minuten bei Spannungsunterbrechung funktionieren, damit die Mitarbeiter die </w:t>
      </w:r>
      <w:r w:rsidRPr="00EC7A35">
        <w:rPr>
          <w:rFonts w:ascii="CaskaydiaCove NFP" w:hAnsi="CaskaydiaCove NFP" w:cs="CaskaydiaCove NFP"/>
          <w:sz w:val="22"/>
          <w:szCs w:val="22"/>
        </w:rPr>
        <w:lastRenderedPageBreak/>
        <w:t>Computer noch abschalten können. Laut Datenblatt benötigen die Monitore (zwei je Arbeitsplatz) maximal 155 Watt, die Standrechner haben ein Netzteil mit einer maximalen Leistungsaufnahme von 340 W. Die gewählte USV hat einen 24V-Akku mit 10 Ah.</w:t>
      </w:r>
    </w:p>
    <w:p w14:paraId="0CF26F0A" w14:textId="77777777" w:rsidR="00EC7A35" w:rsidRPr="00EC7A35" w:rsidRDefault="00EC7A35" w:rsidP="00EC7A35">
      <w:pPr>
        <w:rPr>
          <w:rFonts w:ascii="CaskaydiaCove NFP" w:hAnsi="CaskaydiaCove NFP" w:cs="CaskaydiaCove NFP"/>
          <w:sz w:val="22"/>
          <w:szCs w:val="22"/>
        </w:rPr>
      </w:pPr>
    </w:p>
    <w:p w14:paraId="4B9A8E5A"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Bestimmen Sie die Autonomiezeit der gewählten USV und prüfen Sie, ob die Anforderungen erfüllt werden.</w:t>
      </w:r>
    </w:p>
    <w:p w14:paraId="0353E39F" w14:textId="77777777" w:rsidR="00EC7A35" w:rsidRPr="00EC7A35" w:rsidRDefault="00EC7A35" w:rsidP="00EC7A35">
      <w:pPr>
        <w:rPr>
          <w:rFonts w:ascii="CaskaydiaCove NFP" w:hAnsi="CaskaydiaCove NFP" w:cs="CaskaydiaCove NFP"/>
          <w:sz w:val="22"/>
          <w:szCs w:val="22"/>
        </w:rPr>
      </w:pPr>
    </w:p>
    <w:p w14:paraId="445004D5" w14:textId="4976CC4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4CD63074" w14:textId="77777777" w:rsidR="00EC7A35" w:rsidRPr="00EC7A35" w:rsidRDefault="00EC7A35" w:rsidP="00EC7A35">
      <w:pPr>
        <w:rPr>
          <w:rFonts w:ascii="CaskaydiaCove NFP" w:hAnsi="CaskaydiaCove NFP" w:cs="CaskaydiaCove NFP"/>
          <w:sz w:val="22"/>
          <w:szCs w:val="22"/>
        </w:rPr>
      </w:pPr>
    </w:p>
    <w:p w14:paraId="500DB126"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Gesamtleistung pro Arbeitsplatz beträgt 2 Monitore * 155 W + 1 Standrechner * 340 W = 650 W.</w:t>
      </w:r>
    </w:p>
    <w:p w14:paraId="3851E4EF" w14:textId="77777777" w:rsidR="00EC7A35" w:rsidRPr="00EC7A35" w:rsidRDefault="00EC7A35" w:rsidP="00EC7A35">
      <w:pPr>
        <w:rPr>
          <w:rFonts w:ascii="CaskaydiaCove NFP" w:hAnsi="CaskaydiaCove NFP" w:cs="CaskaydiaCove NFP"/>
          <w:sz w:val="22"/>
          <w:szCs w:val="22"/>
        </w:rPr>
      </w:pPr>
    </w:p>
    <w:p w14:paraId="38C86E68"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USV hat einen Akku mit 24 V und 10 Ah, was einer Kapazität von 240 Wh entspricht.</w:t>
      </w:r>
    </w:p>
    <w:p w14:paraId="7C404D7D" w14:textId="77777777" w:rsidR="00EC7A35" w:rsidRPr="00EC7A35" w:rsidRDefault="00EC7A35" w:rsidP="00EC7A35">
      <w:pPr>
        <w:rPr>
          <w:rFonts w:ascii="CaskaydiaCove NFP" w:hAnsi="CaskaydiaCove NFP" w:cs="CaskaydiaCove NFP"/>
          <w:sz w:val="22"/>
          <w:szCs w:val="22"/>
        </w:rPr>
      </w:pPr>
    </w:p>
    <w:p w14:paraId="49E9C014"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 xml:space="preserve">Die Autonomiezeit wird durch die Kapazität der Akkus und die Last bestimmt. In diesem Fall ergibt sich die Autonomiezeit zu: Autonomiezeit = (Kapazität der Akkus in Wh) / (Gesamtleistung pro Arbeitsplatz in W) </w:t>
      </w:r>
    </w:p>
    <w:p w14:paraId="277A88EC" w14:textId="77777777" w:rsidR="00EC7A35" w:rsidRPr="00EC7A35" w:rsidRDefault="00EC7A35" w:rsidP="00EC7A35">
      <w:pPr>
        <w:rPr>
          <w:rFonts w:ascii="CaskaydiaCove NFP" w:hAnsi="CaskaydiaCove NFP" w:cs="CaskaydiaCove NFP"/>
          <w:sz w:val="22"/>
          <w:szCs w:val="22"/>
        </w:rPr>
      </w:pPr>
    </w:p>
    <w:p w14:paraId="22E38E6B"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Autonomiezeit = 240 Wh / 650 W ≈ 0,37 Stunden ≈ 22 Minuten.</w:t>
      </w:r>
    </w:p>
    <w:p w14:paraId="0EDB59B1" w14:textId="77777777" w:rsidR="00EC7A35" w:rsidRPr="00EC7A35" w:rsidRDefault="00EC7A35" w:rsidP="00EC7A35">
      <w:pPr>
        <w:rPr>
          <w:rFonts w:ascii="CaskaydiaCove NFP" w:hAnsi="CaskaydiaCove NFP" w:cs="CaskaydiaCove NFP"/>
          <w:sz w:val="22"/>
          <w:szCs w:val="22"/>
        </w:rPr>
      </w:pPr>
    </w:p>
    <w:p w14:paraId="100CA555"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gewählte USV kann die Arbeitsplätze für 22 Minuten mit Strom versorgen, was den Anforderungen von 10 Minuten entspricht.</w:t>
      </w:r>
    </w:p>
    <w:p w14:paraId="502F7309" w14:textId="77777777" w:rsidR="00EC7A35" w:rsidRPr="00EC7A35" w:rsidRDefault="00EC7A35" w:rsidP="00EC7A35">
      <w:pPr>
        <w:rPr>
          <w:rFonts w:ascii="CaskaydiaCove NFP" w:hAnsi="CaskaydiaCove NFP" w:cs="CaskaydiaCove NFP"/>
          <w:sz w:val="22"/>
          <w:szCs w:val="22"/>
        </w:rPr>
      </w:pPr>
    </w:p>
    <w:p w14:paraId="475D1336" w14:textId="34E93D2B"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Aufgabe 5:</w:t>
      </w:r>
    </w:p>
    <w:p w14:paraId="58B6CA85" w14:textId="77777777" w:rsidR="00EC7A35" w:rsidRPr="00EC7A35" w:rsidRDefault="00EC7A35" w:rsidP="00EC7A35">
      <w:pPr>
        <w:rPr>
          <w:rFonts w:ascii="CaskaydiaCove NFP" w:hAnsi="CaskaydiaCove NFP" w:cs="CaskaydiaCove NFP"/>
          <w:sz w:val="22"/>
          <w:szCs w:val="22"/>
        </w:rPr>
      </w:pPr>
    </w:p>
    <w:p w14:paraId="77842A3A"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neue USV der Rechtsanwaltskanzlei Blød &amp; Partner soll mit insgesamt vier 24V-Akkus ausgestattet werden und die Infrastruktur mit einer Gesamtlast von 3.000 W bei Stromausfall mindestens 12 Minuten versorgen können.</w:t>
      </w:r>
    </w:p>
    <w:p w14:paraId="2454F213" w14:textId="77777777" w:rsidR="00EC7A35" w:rsidRPr="00EC7A35" w:rsidRDefault="00EC7A35" w:rsidP="00EC7A35">
      <w:pPr>
        <w:rPr>
          <w:rFonts w:ascii="CaskaydiaCove NFP" w:hAnsi="CaskaydiaCove NFP" w:cs="CaskaydiaCove NFP"/>
          <w:sz w:val="22"/>
          <w:szCs w:val="22"/>
        </w:rPr>
      </w:pPr>
    </w:p>
    <w:p w14:paraId="69D7983E"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Bestimmen Sie die Mindestkapazität der Akkus, die dazu eingebaut werden müssen. Planen Sie dabei eine Leistungsreserve von 30% ein.</w:t>
      </w:r>
    </w:p>
    <w:p w14:paraId="0EF87E75" w14:textId="77777777" w:rsidR="00EC7A35" w:rsidRPr="00EC7A35" w:rsidRDefault="00EC7A35" w:rsidP="00EC7A35">
      <w:pPr>
        <w:rPr>
          <w:rFonts w:ascii="CaskaydiaCove NFP" w:hAnsi="CaskaydiaCove NFP" w:cs="CaskaydiaCove NFP"/>
          <w:sz w:val="22"/>
          <w:szCs w:val="22"/>
        </w:rPr>
      </w:pPr>
    </w:p>
    <w:p w14:paraId="6E18129C" w14:textId="5510233B"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Antwort:</w:t>
      </w:r>
    </w:p>
    <w:p w14:paraId="2C8EEF26" w14:textId="77777777" w:rsidR="00EC7A35" w:rsidRPr="00EC7A35" w:rsidRDefault="00EC7A35" w:rsidP="00EC7A35">
      <w:pPr>
        <w:rPr>
          <w:rFonts w:ascii="CaskaydiaCove NFP" w:hAnsi="CaskaydiaCove NFP" w:cs="CaskaydiaCove NFP"/>
          <w:sz w:val="22"/>
          <w:szCs w:val="22"/>
        </w:rPr>
      </w:pPr>
    </w:p>
    <w:p w14:paraId="02793DAE"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Die benötigte Energie beträgt 3.000 W * 0,2 Stunden = 600 Wh.</w:t>
      </w:r>
    </w:p>
    <w:p w14:paraId="003FEA85" w14:textId="77777777" w:rsidR="00EC7A35" w:rsidRPr="00EC7A35" w:rsidRDefault="00EC7A35" w:rsidP="00EC7A35">
      <w:pPr>
        <w:rPr>
          <w:rFonts w:ascii="CaskaydiaCove NFP" w:hAnsi="CaskaydiaCove NFP" w:cs="CaskaydiaCove NFP"/>
          <w:sz w:val="22"/>
          <w:szCs w:val="22"/>
        </w:rPr>
      </w:pPr>
    </w:p>
    <w:p w14:paraId="2F14AD89"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Mit einer Leistungsreserve von 30% benötigen wir insgesamt 600 Wh / 0,7 ≈ 857 Wh an Kapazität.</w:t>
      </w:r>
    </w:p>
    <w:p w14:paraId="47523A9A" w14:textId="77777777" w:rsidR="00EC7A35" w:rsidRPr="00EC7A35" w:rsidRDefault="00EC7A35" w:rsidP="00EC7A35">
      <w:pPr>
        <w:rPr>
          <w:rFonts w:ascii="CaskaydiaCove NFP" w:hAnsi="CaskaydiaCove NFP" w:cs="CaskaydiaCove NFP"/>
          <w:sz w:val="22"/>
          <w:szCs w:val="22"/>
        </w:rPr>
      </w:pPr>
    </w:p>
    <w:p w14:paraId="389F0DB9" w14:textId="77777777"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Jeder 24V-Akku hat eine Kapazität von 24 V * 20 Ah = 480 Wh.</w:t>
      </w:r>
    </w:p>
    <w:p w14:paraId="48DE3BA3" w14:textId="77777777" w:rsidR="00EC7A35" w:rsidRPr="00EC7A35" w:rsidRDefault="00EC7A35" w:rsidP="00EC7A35">
      <w:pPr>
        <w:rPr>
          <w:rFonts w:ascii="CaskaydiaCove NFP" w:hAnsi="CaskaydiaCove NFP" w:cs="CaskaydiaCove NFP"/>
          <w:sz w:val="22"/>
          <w:szCs w:val="22"/>
        </w:rPr>
      </w:pPr>
    </w:p>
    <w:p w14:paraId="1CCCAB30" w14:textId="10A2B65B" w:rsidR="00EC7A35" w:rsidRPr="00EC7A35" w:rsidRDefault="00EC7A35" w:rsidP="00EC7A35">
      <w:pPr>
        <w:rPr>
          <w:rFonts w:ascii="CaskaydiaCove NFP" w:hAnsi="CaskaydiaCove NFP" w:cs="CaskaydiaCove NFP"/>
          <w:sz w:val="22"/>
          <w:szCs w:val="22"/>
        </w:rPr>
      </w:pPr>
      <w:r w:rsidRPr="00EC7A35">
        <w:rPr>
          <w:rFonts w:ascii="CaskaydiaCove NFP" w:hAnsi="CaskaydiaCove NFP" w:cs="CaskaydiaCove NFP"/>
          <w:sz w:val="22"/>
          <w:szCs w:val="22"/>
        </w:rPr>
        <w:t>Es werden mindestens 2 Akkus benötigt, um die geforderte Autonomiezeit zu erreichen.</w:t>
      </w:r>
    </w:p>
    <w:sectPr w:rsidR="00EC7A35" w:rsidRPr="00EC7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1129D0EA-BB21-DC42-96A3-54DE95199389}"/>
  </w:font>
  <w:font w:name="Times New Roman">
    <w:panose1 w:val="02020603050405020304"/>
    <w:charset w:val="00"/>
    <w:family w:val="roman"/>
    <w:pitch w:val="variable"/>
    <w:sig w:usb0="E0002EFF" w:usb1="C000785B" w:usb2="00000009" w:usb3="00000000" w:csb0="000001FF" w:csb1="00000000"/>
    <w:embedRegular r:id="rId2" w:fontKey="{352315B3-050F-0D4F-8717-0DE5510A6316}"/>
  </w:font>
  <w:font w:name="CaskaydiaCove NFP">
    <w:panose1 w:val="00000000000000000000"/>
    <w:charset w:val="00"/>
    <w:family w:val="auto"/>
    <w:pitch w:val="variable"/>
    <w:sig w:usb0="A1002AFF" w:usb1="C000F9FB" w:usb2="00040020" w:usb3="00000000" w:csb0="000001FF" w:csb1="00000000"/>
    <w:embedRegular r:id="rId3" w:fontKey="{E3BFA32D-CECC-454B-BC8F-5C3660642D23}"/>
  </w:font>
  <w:font w:name="Calibri Light">
    <w:panose1 w:val="020F0302020204030204"/>
    <w:charset w:val="00"/>
    <w:family w:val="swiss"/>
    <w:pitch w:val="variable"/>
    <w:sig w:usb0="E0002AFF" w:usb1="C000247B" w:usb2="00000009" w:usb3="00000000" w:csb0="000001FF" w:csb1="00000000"/>
    <w:embedRegular r:id="rId4" w:fontKey="{30CF668A-2D65-1E45-BF0A-161F38E2E8D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7"/>
  <w:embedTrueTypeFont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35"/>
    <w:rsid w:val="002A2860"/>
    <w:rsid w:val="00326D8B"/>
    <w:rsid w:val="003C0BC4"/>
    <w:rsid w:val="0086403D"/>
    <w:rsid w:val="00976CC9"/>
    <w:rsid w:val="00EC7A35"/>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decimalSymbol w:val=","/>
  <w:listSeparator w:val=";"/>
  <w14:docId w14:val="454228A4"/>
  <w15:chartTrackingRefBased/>
  <w15:docId w15:val="{7B508714-DDCA-4F46-8D29-1CFFE6B30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EC7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807</Words>
  <Characters>4200</Characters>
  <Application>Microsoft Office Word</Application>
  <DocSecurity>0</DocSecurity>
  <Lines>173</Lines>
  <Paragraphs>81</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4968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 12 - Aps, Fabian</dc:creator>
  <cp:keywords/>
  <dc:description/>
  <cp:lastModifiedBy>ITA 12 - Aps, Fabian</cp:lastModifiedBy>
  <cp:revision>1</cp:revision>
  <dcterms:created xsi:type="dcterms:W3CDTF">2023-10-19T07:56:00Z</dcterms:created>
  <dcterms:modified xsi:type="dcterms:W3CDTF">2023-10-19T08:07:00Z</dcterms:modified>
  <cp:category/>
</cp:coreProperties>
</file>