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AA23E" w14:textId="065A23CC" w:rsidR="000A2F33" w:rsidRPr="007F7DF1" w:rsidRDefault="00C400DC" w:rsidP="00C400DC">
      <w:pPr>
        <w:pStyle w:val="Titel"/>
        <w:jc w:val="center"/>
        <w:rPr>
          <w:rFonts w:ascii="Cascadia Code PL" w:hAnsi="Cascadia Code PL" w:cs="Cascadia Code PL"/>
        </w:rPr>
      </w:pPr>
      <w:r w:rsidRPr="007F7DF1">
        <w:rPr>
          <w:rFonts w:ascii="Cascadia Code PL" w:hAnsi="Cascadia Code PL" w:cs="Cascadia Code PL"/>
        </w:rPr>
        <w:t>Protokoll</w:t>
      </w:r>
    </w:p>
    <w:p w14:paraId="4B1C0BF2" w14:textId="404FFC20" w:rsidR="00C400DC" w:rsidRDefault="007F7DF1" w:rsidP="00C400DC">
      <w:pPr>
        <w:pStyle w:val="Untertitel"/>
        <w:jc w:val="center"/>
        <w:rPr>
          <w:rFonts w:ascii="Cascadia Code PL" w:hAnsi="Cascadia Code PL" w:cs="Cascadia Code PL"/>
        </w:rPr>
      </w:pPr>
      <w:r>
        <w:rPr>
          <w:rFonts w:ascii="Cascadia Code PL" w:hAnsi="Cascadia Code PL" w:cs="Cascadia Code PL"/>
        </w:rPr>
        <w:t>f</w:t>
      </w:r>
      <w:r w:rsidR="00C400DC" w:rsidRPr="007F7DF1">
        <w:rPr>
          <w:rFonts w:ascii="Cascadia Code PL" w:hAnsi="Cascadia Code PL" w:cs="Cascadia Code PL"/>
        </w:rPr>
        <w:t>ür Spannungs- und Stromstärkenmess</w:t>
      </w:r>
      <w:r w:rsidRPr="007F7DF1">
        <w:rPr>
          <w:rFonts w:ascii="Cascadia Code PL" w:hAnsi="Cascadia Code PL" w:cs="Cascadia Code PL"/>
        </w:rPr>
        <w:t>ung</w:t>
      </w:r>
    </w:p>
    <w:p w14:paraId="419A3DF3" w14:textId="431DCD07" w:rsidR="00222C6F" w:rsidRDefault="00222C6F" w:rsidP="007F7DF1">
      <w:pPr>
        <w:rPr>
          <w:rFonts w:ascii="Cascadia Code PL" w:hAnsi="Cascadia Code PL" w:cs="Cascadia Code PL"/>
          <w:sz w:val="28"/>
          <w:szCs w:val="28"/>
        </w:rPr>
      </w:pPr>
      <w:r>
        <w:rPr>
          <w:rFonts w:ascii="Cascadia Code PL" w:hAnsi="Cascadia Code PL" w:cs="Cascadia Code PL"/>
          <w:sz w:val="28"/>
          <w:szCs w:val="28"/>
        </w:rPr>
        <w:t>Ziel</w:t>
      </w:r>
    </w:p>
    <w:p w14:paraId="694F5A23" w14:textId="450043D6" w:rsidR="00222C6F" w:rsidRPr="00222C6F" w:rsidRDefault="00222C6F" w:rsidP="007F7DF1">
      <w:pPr>
        <w:rPr>
          <w:rFonts w:ascii="Cascadia Code PL" w:hAnsi="Cascadia Code PL" w:cs="Cascadia Code PL"/>
        </w:rPr>
      </w:pPr>
      <w:r>
        <w:rPr>
          <w:rFonts w:ascii="Cascadia Code PL" w:hAnsi="Cascadia Code PL" w:cs="Cascadia Code PL"/>
        </w:rPr>
        <w:t xml:space="preserve">Vorbereitung einer </w:t>
      </w:r>
      <w:r w:rsidR="000F02A5">
        <w:rPr>
          <w:rFonts w:ascii="Cascadia Code PL" w:hAnsi="Cascadia Code PL" w:cs="Cascadia Code PL"/>
        </w:rPr>
        <w:t>Präsentation</w:t>
      </w:r>
      <w:r>
        <w:rPr>
          <w:rFonts w:ascii="Cascadia Code PL" w:hAnsi="Cascadia Code PL" w:cs="Cascadia Code PL"/>
        </w:rPr>
        <w:t xml:space="preserve"> anhand eines Protokolls</w:t>
      </w:r>
    </w:p>
    <w:p w14:paraId="32990DE5" w14:textId="36374D12" w:rsidR="00222C6F" w:rsidRPr="000F02A5" w:rsidRDefault="00222C6F" w:rsidP="007F7DF1">
      <w:pPr>
        <w:rPr>
          <w:rFonts w:ascii="Cascadia Code PL" w:hAnsi="Cascadia Code PL" w:cs="Cascadia Code PL"/>
        </w:rPr>
      </w:pPr>
    </w:p>
    <w:p w14:paraId="02948DB3" w14:textId="30F8CB76" w:rsidR="000F02A5" w:rsidRDefault="00F628E5" w:rsidP="007F7DF1">
      <w:pPr>
        <w:rPr>
          <w:rFonts w:ascii="Cascadia Code PL" w:hAnsi="Cascadia Code PL" w:cs="Cascadia Code PL"/>
          <w:sz w:val="28"/>
          <w:szCs w:val="28"/>
        </w:rPr>
      </w:pPr>
      <w:r>
        <w:rPr>
          <w:rFonts w:ascii="Cascadia Code PL" w:hAnsi="Cascadia Code PL" w:cs="Cascadia Code PL"/>
          <w:sz w:val="28"/>
          <w:szCs w:val="28"/>
        </w:rPr>
        <w:t>Aufgabenstellungen</w:t>
      </w:r>
    </w:p>
    <w:p w14:paraId="6756D893" w14:textId="61827484" w:rsidR="00222C6F" w:rsidRDefault="00F628E5" w:rsidP="00F628E5">
      <w:pPr>
        <w:pStyle w:val="Listenabsatz"/>
        <w:numPr>
          <w:ilvl w:val="0"/>
          <w:numId w:val="2"/>
        </w:numPr>
        <w:rPr>
          <w:rFonts w:ascii="Cascadia Code PL" w:hAnsi="Cascadia Code PL" w:cs="Cascadia Code PL"/>
        </w:rPr>
      </w:pPr>
      <w:r>
        <w:rPr>
          <w:rFonts w:ascii="Cascadia Code PL" w:hAnsi="Cascadia Code PL" w:cs="Cascadia Code PL"/>
        </w:rPr>
        <w:t xml:space="preserve">Vorbereitung auf die </w:t>
      </w:r>
      <w:r w:rsidR="00F47EA6">
        <w:rPr>
          <w:rFonts w:ascii="Cascadia Code PL" w:hAnsi="Cascadia Code PL" w:cs="Cascadia Code PL"/>
        </w:rPr>
        <w:t>Präsentation</w:t>
      </w:r>
    </w:p>
    <w:p w14:paraId="077FC42F" w14:textId="7D568414" w:rsidR="00F628E5" w:rsidRPr="00F628E5" w:rsidRDefault="000475F5" w:rsidP="00F628E5">
      <w:pPr>
        <w:pStyle w:val="Listenabsatz"/>
        <w:numPr>
          <w:ilvl w:val="0"/>
          <w:numId w:val="2"/>
        </w:numPr>
        <w:rPr>
          <w:rFonts w:ascii="Cascadia Code PL" w:hAnsi="Cascadia Code PL" w:cs="Cascadia Code PL"/>
        </w:rPr>
      </w:pPr>
      <w:r>
        <w:rPr>
          <w:rFonts w:ascii="Cascadia Code PL" w:hAnsi="Cascadia Code PL" w:cs="Cascadia Code PL"/>
        </w:rPr>
        <w:t>Anwendung von der Vorbereitung auf ein Praktisches Beispiel</w:t>
      </w:r>
    </w:p>
    <w:p w14:paraId="7C921D0A" w14:textId="77777777" w:rsidR="000F02A5" w:rsidRPr="000F02A5" w:rsidRDefault="000F02A5" w:rsidP="007F7DF1">
      <w:pPr>
        <w:rPr>
          <w:rFonts w:ascii="Cascadia Code PL" w:hAnsi="Cascadia Code PL" w:cs="Cascadia Code PL"/>
        </w:rPr>
      </w:pPr>
    </w:p>
    <w:p w14:paraId="330ACB28" w14:textId="34B6E408" w:rsidR="00CB206A" w:rsidRDefault="00627991" w:rsidP="007F7DF1">
      <w:pPr>
        <w:rPr>
          <w:rFonts w:ascii="Cascadia Code PL" w:hAnsi="Cascadia Code PL" w:cs="Cascadia Code PL"/>
          <w:sz w:val="28"/>
          <w:szCs w:val="28"/>
        </w:rPr>
      </w:pPr>
      <w:r>
        <w:rPr>
          <w:rFonts w:ascii="Cascadia Code PL" w:hAnsi="Cascadia Code PL" w:cs="Cascadia Code PL"/>
          <w:sz w:val="28"/>
          <w:szCs w:val="28"/>
        </w:rPr>
        <w:t>Stückliste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9"/>
        <w:gridCol w:w="3379"/>
        <w:gridCol w:w="2254"/>
        <w:gridCol w:w="2254"/>
      </w:tblGrid>
      <w:tr w:rsidR="0004405A" w14:paraId="695715CA" w14:textId="77777777" w:rsidTr="0004405A">
        <w:tc>
          <w:tcPr>
            <w:tcW w:w="1129" w:type="dxa"/>
          </w:tcPr>
          <w:p w14:paraId="0EBA94E0" w14:textId="595B8F35" w:rsidR="0004405A" w:rsidRPr="00E57D92" w:rsidRDefault="0004405A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Lfd.Nr.</w:t>
            </w:r>
          </w:p>
        </w:tc>
        <w:tc>
          <w:tcPr>
            <w:tcW w:w="3379" w:type="dxa"/>
          </w:tcPr>
          <w:p w14:paraId="26EDFC44" w14:textId="496403F1" w:rsidR="0004405A" w:rsidRPr="00E57D92" w:rsidRDefault="0004405A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Bezeichnung</w:t>
            </w:r>
          </w:p>
        </w:tc>
        <w:tc>
          <w:tcPr>
            <w:tcW w:w="2254" w:type="dxa"/>
          </w:tcPr>
          <w:p w14:paraId="12F37A99" w14:textId="7D39D2C6" w:rsidR="0004405A" w:rsidRPr="00E57D92" w:rsidRDefault="0004405A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Anmerkung</w:t>
            </w:r>
          </w:p>
        </w:tc>
        <w:tc>
          <w:tcPr>
            <w:tcW w:w="2254" w:type="dxa"/>
          </w:tcPr>
          <w:p w14:paraId="21B2F469" w14:textId="065D509C" w:rsidR="0004405A" w:rsidRPr="00E57D92" w:rsidRDefault="0004405A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Menge</w:t>
            </w:r>
          </w:p>
        </w:tc>
      </w:tr>
      <w:tr w:rsidR="0004405A" w14:paraId="3E09777E" w14:textId="77777777" w:rsidTr="0004405A">
        <w:tc>
          <w:tcPr>
            <w:tcW w:w="1129" w:type="dxa"/>
          </w:tcPr>
          <w:p w14:paraId="4CEBE8AF" w14:textId="43A7CCE4" w:rsidR="0004405A" w:rsidRPr="00E57D92" w:rsidRDefault="00281729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1</w:t>
            </w:r>
          </w:p>
        </w:tc>
        <w:tc>
          <w:tcPr>
            <w:tcW w:w="3379" w:type="dxa"/>
          </w:tcPr>
          <w:p w14:paraId="114A568C" w14:textId="42B5FD18" w:rsidR="0004405A" w:rsidRPr="00E57D92" w:rsidRDefault="00281729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Digitalmultimeter</w:t>
            </w:r>
          </w:p>
        </w:tc>
        <w:tc>
          <w:tcPr>
            <w:tcW w:w="2254" w:type="dxa"/>
          </w:tcPr>
          <w:p w14:paraId="6BE6EB95" w14:textId="7D8B51AE" w:rsidR="0004405A" w:rsidRPr="00E57D92" w:rsidRDefault="00281729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Fluke 175</w:t>
            </w:r>
          </w:p>
        </w:tc>
        <w:tc>
          <w:tcPr>
            <w:tcW w:w="2254" w:type="dxa"/>
          </w:tcPr>
          <w:p w14:paraId="14E8B236" w14:textId="01965A71" w:rsidR="0004405A" w:rsidRPr="00E57D92" w:rsidRDefault="00281729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2</w:t>
            </w:r>
          </w:p>
        </w:tc>
      </w:tr>
      <w:tr w:rsidR="0004405A" w14:paraId="7933594D" w14:textId="77777777" w:rsidTr="0004405A">
        <w:tc>
          <w:tcPr>
            <w:tcW w:w="1129" w:type="dxa"/>
          </w:tcPr>
          <w:p w14:paraId="0C39E741" w14:textId="07F0B7FE" w:rsidR="0004405A" w:rsidRPr="00E57D92" w:rsidRDefault="00AB60C7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2</w:t>
            </w:r>
          </w:p>
        </w:tc>
        <w:tc>
          <w:tcPr>
            <w:tcW w:w="3379" w:type="dxa"/>
          </w:tcPr>
          <w:p w14:paraId="24697139" w14:textId="4E73507F" w:rsidR="0004405A" w:rsidRPr="00E57D92" w:rsidRDefault="00094F60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Messleitung (</w:t>
            </w:r>
            <w:r w:rsidR="00AB60C7" w:rsidRPr="00E57D92">
              <w:rPr>
                <w:rFonts w:ascii="Cascadia Code PL" w:hAnsi="Cascadia Code PL" w:cs="Cascadia Code PL"/>
                <w:sz w:val="18"/>
                <w:szCs w:val="18"/>
              </w:rPr>
              <w:t>1 Paar)</w:t>
            </w:r>
          </w:p>
        </w:tc>
        <w:tc>
          <w:tcPr>
            <w:tcW w:w="2254" w:type="dxa"/>
          </w:tcPr>
          <w:p w14:paraId="7C294B8E" w14:textId="5EF7823C" w:rsidR="0004405A" w:rsidRPr="00E57D92" w:rsidRDefault="00AB60C7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Bananen</w:t>
            </w:r>
            <w:r w:rsidR="00FB5E77" w:rsidRPr="00E57D92">
              <w:rPr>
                <w:rFonts w:ascii="Cascadia Code PL" w:hAnsi="Cascadia Code PL" w:cs="Cascadia Code PL"/>
                <w:sz w:val="18"/>
                <w:szCs w:val="18"/>
              </w:rPr>
              <w:t>stecker</w:t>
            </w:r>
          </w:p>
        </w:tc>
        <w:tc>
          <w:tcPr>
            <w:tcW w:w="2254" w:type="dxa"/>
          </w:tcPr>
          <w:p w14:paraId="57447B19" w14:textId="1B63CE8C" w:rsidR="0004405A" w:rsidRPr="00E57D92" w:rsidRDefault="00FB5E77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1</w:t>
            </w:r>
          </w:p>
        </w:tc>
      </w:tr>
      <w:tr w:rsidR="0004405A" w14:paraId="2C541D31" w14:textId="77777777" w:rsidTr="0004405A">
        <w:tc>
          <w:tcPr>
            <w:tcW w:w="1129" w:type="dxa"/>
          </w:tcPr>
          <w:p w14:paraId="41F5DC67" w14:textId="6B926605" w:rsidR="0004405A" w:rsidRPr="00E57D92" w:rsidRDefault="00482109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3</w:t>
            </w:r>
          </w:p>
        </w:tc>
        <w:tc>
          <w:tcPr>
            <w:tcW w:w="3379" w:type="dxa"/>
          </w:tcPr>
          <w:p w14:paraId="101537F5" w14:textId="0848CCFD" w:rsidR="0004405A" w:rsidRPr="00E57D92" w:rsidRDefault="00094F60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Messleitung (</w:t>
            </w:r>
            <w:r w:rsidR="00FB5E77" w:rsidRPr="00E57D92">
              <w:rPr>
                <w:rFonts w:ascii="Cascadia Code PL" w:hAnsi="Cascadia Code PL" w:cs="Cascadia Code PL"/>
                <w:sz w:val="18"/>
                <w:szCs w:val="18"/>
              </w:rPr>
              <w:t>1 Paar)</w:t>
            </w:r>
          </w:p>
        </w:tc>
        <w:tc>
          <w:tcPr>
            <w:tcW w:w="2254" w:type="dxa"/>
          </w:tcPr>
          <w:p w14:paraId="191071FF" w14:textId="3C9B9D4D" w:rsidR="0004405A" w:rsidRPr="00E57D92" w:rsidRDefault="00FB5E77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Tastspitze</w:t>
            </w:r>
          </w:p>
        </w:tc>
        <w:tc>
          <w:tcPr>
            <w:tcW w:w="2254" w:type="dxa"/>
          </w:tcPr>
          <w:p w14:paraId="26F1FBC3" w14:textId="38EE5AFB" w:rsidR="0004405A" w:rsidRPr="00E57D92" w:rsidRDefault="00FB5E77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2</w:t>
            </w:r>
          </w:p>
        </w:tc>
      </w:tr>
      <w:tr w:rsidR="0004405A" w14:paraId="5F562386" w14:textId="77777777" w:rsidTr="0004405A">
        <w:tc>
          <w:tcPr>
            <w:tcW w:w="1129" w:type="dxa"/>
          </w:tcPr>
          <w:p w14:paraId="31F0A0DE" w14:textId="6A60ACC0" w:rsidR="0004405A" w:rsidRPr="00E57D92" w:rsidRDefault="00482109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4</w:t>
            </w:r>
          </w:p>
        </w:tc>
        <w:tc>
          <w:tcPr>
            <w:tcW w:w="3379" w:type="dxa"/>
          </w:tcPr>
          <w:p w14:paraId="775823BC" w14:textId="4AB337F2" w:rsidR="0004405A" w:rsidRPr="00E57D92" w:rsidRDefault="00830356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Stromleitung</w:t>
            </w:r>
          </w:p>
        </w:tc>
        <w:tc>
          <w:tcPr>
            <w:tcW w:w="2254" w:type="dxa"/>
          </w:tcPr>
          <w:p w14:paraId="0B5FE141" w14:textId="2BCE8F7E" w:rsidR="0004405A" w:rsidRPr="00E57D92" w:rsidRDefault="00830356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4mm</w:t>
            </w:r>
          </w:p>
        </w:tc>
        <w:tc>
          <w:tcPr>
            <w:tcW w:w="2254" w:type="dxa"/>
          </w:tcPr>
          <w:p w14:paraId="78513B20" w14:textId="392539BB" w:rsidR="0004405A" w:rsidRPr="00E57D92" w:rsidRDefault="006223F3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>
              <w:rPr>
                <w:rFonts w:ascii="Cascadia Code PL" w:hAnsi="Cascadia Code PL" w:cs="Cascadia Code PL"/>
                <w:sz w:val="18"/>
                <w:szCs w:val="18"/>
              </w:rPr>
              <w:t>2</w:t>
            </w:r>
          </w:p>
        </w:tc>
      </w:tr>
      <w:tr w:rsidR="0004405A" w14:paraId="4F40D35E" w14:textId="77777777" w:rsidTr="0004405A">
        <w:tc>
          <w:tcPr>
            <w:tcW w:w="1129" w:type="dxa"/>
          </w:tcPr>
          <w:p w14:paraId="069DB0E9" w14:textId="19D020FD" w:rsidR="0004405A" w:rsidRPr="00E57D92" w:rsidRDefault="00482109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5</w:t>
            </w:r>
          </w:p>
        </w:tc>
        <w:tc>
          <w:tcPr>
            <w:tcW w:w="3379" w:type="dxa"/>
          </w:tcPr>
          <w:p w14:paraId="6A989D54" w14:textId="515F89D4" w:rsidR="0004405A" w:rsidRPr="00E57D92" w:rsidRDefault="00830356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Netzgerät</w:t>
            </w:r>
          </w:p>
        </w:tc>
        <w:tc>
          <w:tcPr>
            <w:tcW w:w="2254" w:type="dxa"/>
          </w:tcPr>
          <w:p w14:paraId="7BD892AD" w14:textId="417B0EEF" w:rsidR="0004405A" w:rsidRPr="00E57D92" w:rsidRDefault="00830356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Stratron</w:t>
            </w:r>
          </w:p>
        </w:tc>
        <w:tc>
          <w:tcPr>
            <w:tcW w:w="2254" w:type="dxa"/>
          </w:tcPr>
          <w:p w14:paraId="3E7FFE05" w14:textId="745A0CCF" w:rsidR="0004405A" w:rsidRPr="00E57D92" w:rsidRDefault="0014238C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1</w:t>
            </w:r>
          </w:p>
        </w:tc>
      </w:tr>
      <w:tr w:rsidR="0004405A" w14:paraId="2B5786E2" w14:textId="77777777" w:rsidTr="0004405A">
        <w:tc>
          <w:tcPr>
            <w:tcW w:w="1129" w:type="dxa"/>
          </w:tcPr>
          <w:p w14:paraId="04F996EB" w14:textId="608E3837" w:rsidR="0004405A" w:rsidRPr="00E57D92" w:rsidRDefault="00482109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6</w:t>
            </w:r>
          </w:p>
        </w:tc>
        <w:tc>
          <w:tcPr>
            <w:tcW w:w="3379" w:type="dxa"/>
          </w:tcPr>
          <w:p w14:paraId="761F59B5" w14:textId="7A93AA5F" w:rsidR="0004405A" w:rsidRPr="00E57D92" w:rsidRDefault="00094F60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Widerstände (verschiedener</w:t>
            </w:r>
            <w:r w:rsidR="0014238C" w:rsidRPr="00E57D92">
              <w:rPr>
                <w:rFonts w:ascii="Cascadia Code PL" w:hAnsi="Cascadia Code PL" w:cs="Cascadia Code PL"/>
                <w:sz w:val="18"/>
                <w:szCs w:val="18"/>
              </w:rPr>
              <w:t xml:space="preserve"> Größen)</w:t>
            </w:r>
          </w:p>
        </w:tc>
        <w:tc>
          <w:tcPr>
            <w:tcW w:w="2254" w:type="dxa"/>
          </w:tcPr>
          <w:p w14:paraId="2BC178A1" w14:textId="029DC63C" w:rsidR="0004405A" w:rsidRPr="00E57D92" w:rsidRDefault="00094F60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1kΩ,</w:t>
            </w:r>
            <w:r w:rsidR="00482109" w:rsidRPr="00E57D92">
              <w:rPr>
                <w:rFonts w:ascii="Cascadia Code PL" w:hAnsi="Cascadia Code PL" w:cs="Cascadia Code PL"/>
                <w:sz w:val="18"/>
                <w:szCs w:val="18"/>
              </w:rPr>
              <w:t>470Ω</w:t>
            </w:r>
          </w:p>
        </w:tc>
        <w:tc>
          <w:tcPr>
            <w:tcW w:w="2254" w:type="dxa"/>
          </w:tcPr>
          <w:p w14:paraId="383D8657" w14:textId="79CA93BB" w:rsidR="0004405A" w:rsidRPr="00E57D92" w:rsidRDefault="00482109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4</w:t>
            </w:r>
          </w:p>
        </w:tc>
      </w:tr>
      <w:tr w:rsidR="0004405A" w14:paraId="396679BD" w14:textId="77777777" w:rsidTr="0004405A">
        <w:tc>
          <w:tcPr>
            <w:tcW w:w="1129" w:type="dxa"/>
          </w:tcPr>
          <w:p w14:paraId="57DE4652" w14:textId="63750FA0" w:rsidR="0004405A" w:rsidRPr="00E57D92" w:rsidRDefault="005656CB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7</w:t>
            </w:r>
          </w:p>
        </w:tc>
        <w:tc>
          <w:tcPr>
            <w:tcW w:w="3379" w:type="dxa"/>
          </w:tcPr>
          <w:p w14:paraId="053C96CD" w14:textId="23A19206" w:rsidR="0004405A" w:rsidRPr="00E57D92" w:rsidRDefault="005656CB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Atlas-Board</w:t>
            </w:r>
          </w:p>
        </w:tc>
        <w:tc>
          <w:tcPr>
            <w:tcW w:w="2254" w:type="dxa"/>
          </w:tcPr>
          <w:p w14:paraId="0071F63E" w14:textId="6DE17CDA" w:rsidR="0004405A" w:rsidRPr="00E57D92" w:rsidRDefault="005656CB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Atlas-Mico-System</w:t>
            </w:r>
          </w:p>
        </w:tc>
        <w:tc>
          <w:tcPr>
            <w:tcW w:w="2254" w:type="dxa"/>
          </w:tcPr>
          <w:p w14:paraId="2F004BBE" w14:textId="03E7A0F2" w:rsidR="0004405A" w:rsidRPr="00E57D92" w:rsidRDefault="00E57D92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>
              <w:rPr>
                <w:rFonts w:ascii="Cascadia Code PL" w:hAnsi="Cascadia Code PL" w:cs="Cascadia Code PL"/>
                <w:sz w:val="18"/>
                <w:szCs w:val="18"/>
              </w:rPr>
              <w:t>1</w:t>
            </w:r>
          </w:p>
        </w:tc>
      </w:tr>
    </w:tbl>
    <w:p w14:paraId="3C1437ED" w14:textId="77777777" w:rsidR="00CB206A" w:rsidRPr="00E57D92" w:rsidRDefault="00CB206A" w:rsidP="007F7DF1">
      <w:pPr>
        <w:rPr>
          <w:rFonts w:ascii="Cascadia Code PL" w:hAnsi="Cascadia Code PL" w:cs="Cascadia Code PL"/>
        </w:rPr>
      </w:pPr>
    </w:p>
    <w:p w14:paraId="2943F083" w14:textId="1B033B46" w:rsidR="0081243E" w:rsidRDefault="003B0EB4" w:rsidP="0081243E">
      <w:pPr>
        <w:rPr>
          <w:rFonts w:ascii="Cascadia Code PL" w:hAnsi="Cascadia Code PL" w:cs="Cascadia Code PL"/>
          <w:sz w:val="28"/>
          <w:szCs w:val="28"/>
        </w:rPr>
      </w:pPr>
      <w:r>
        <w:rPr>
          <w:rFonts w:ascii="Cascadia Code PL" w:hAnsi="Cascadia Code PL" w:cs="Cascadia Code PL"/>
          <w:sz w:val="28"/>
          <w:szCs w:val="28"/>
        </w:rPr>
        <w:t>Schaltskizze</w:t>
      </w:r>
    </w:p>
    <w:p w14:paraId="7C32BF68" w14:textId="23EE59E9" w:rsidR="00BB1005" w:rsidRPr="00BB1005" w:rsidRDefault="00BB1005" w:rsidP="00BB1005">
      <w:pPr>
        <w:spacing w:after="0" w:line="240" w:lineRule="auto"/>
        <w:rPr>
          <w:rFonts w:ascii="Cascadia Code" w:eastAsia="Times New Roman" w:hAnsi="Cascadia Code" w:cs="Cascadia Code"/>
          <w:lang w:eastAsia="de-DE"/>
        </w:rPr>
      </w:pPr>
      <w:r w:rsidRPr="00BB1005">
        <w:rPr>
          <w:rFonts w:ascii="Cascadia Code PL" w:hAnsi="Cascadia Code PL" w:cs="Cascadia Code PL"/>
          <w:noProof/>
        </w:rPr>
        <w:drawing>
          <wp:inline distT="0" distB="0" distL="0" distR="0" wp14:anchorId="7B801857" wp14:editId="1B3A3ACC">
            <wp:extent cx="5731510" cy="3418205"/>
            <wp:effectExtent l="0" t="0" r="254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E8F1B" w14:textId="77777777" w:rsidR="0081243E" w:rsidRPr="00CB206A" w:rsidRDefault="0081243E" w:rsidP="0081243E">
      <w:pPr>
        <w:rPr>
          <w:rFonts w:ascii="Cascadia Code PL" w:hAnsi="Cascadia Code PL" w:cs="Cascadia Code PL"/>
        </w:rPr>
      </w:pPr>
    </w:p>
    <w:p w14:paraId="75493F83" w14:textId="75813F3B" w:rsidR="00016239" w:rsidRDefault="00016239" w:rsidP="007F7DF1">
      <w:pPr>
        <w:rPr>
          <w:rFonts w:ascii="Cascadia Code PL" w:hAnsi="Cascadia Code PL" w:cs="Cascadia Code PL"/>
        </w:rPr>
      </w:pPr>
    </w:p>
    <w:p w14:paraId="7A63A7AD" w14:textId="1A7639E0" w:rsidR="0048221A" w:rsidRDefault="0048221A" w:rsidP="007F7DF1">
      <w:pPr>
        <w:rPr>
          <w:rFonts w:ascii="Cascadia Code PL" w:hAnsi="Cascadia Code PL" w:cs="Cascadia Code PL"/>
          <w:sz w:val="28"/>
          <w:szCs w:val="28"/>
        </w:rPr>
      </w:pPr>
      <w:r>
        <w:rPr>
          <w:rFonts w:ascii="Cascadia Code PL" w:hAnsi="Cascadia Code PL" w:cs="Cascadia Code PL"/>
          <w:sz w:val="28"/>
          <w:szCs w:val="28"/>
        </w:rPr>
        <w:lastRenderedPageBreak/>
        <w:t>Vorgehensweise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413"/>
        <w:gridCol w:w="4597"/>
        <w:gridCol w:w="3006"/>
      </w:tblGrid>
      <w:tr w:rsidR="00E06E8C" w14:paraId="1C8344EE" w14:textId="77777777" w:rsidTr="00E06E8C">
        <w:tc>
          <w:tcPr>
            <w:tcW w:w="1413" w:type="dxa"/>
          </w:tcPr>
          <w:p w14:paraId="475A56B5" w14:textId="518F760C" w:rsidR="00E06E8C" w:rsidRDefault="00E06E8C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Schritt</w:t>
            </w:r>
          </w:p>
        </w:tc>
        <w:tc>
          <w:tcPr>
            <w:tcW w:w="4597" w:type="dxa"/>
          </w:tcPr>
          <w:p w14:paraId="6FBD2CE0" w14:textId="14C60506" w:rsidR="00E06E8C" w:rsidRDefault="00E06E8C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Was?</w:t>
            </w:r>
          </w:p>
        </w:tc>
        <w:tc>
          <w:tcPr>
            <w:tcW w:w="3006" w:type="dxa"/>
          </w:tcPr>
          <w:p w14:paraId="476F8662" w14:textId="18F60DAD" w:rsidR="00E06E8C" w:rsidRDefault="00E06E8C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Wer?</w:t>
            </w:r>
          </w:p>
        </w:tc>
      </w:tr>
      <w:tr w:rsidR="00E06E8C" w14:paraId="1A7D573F" w14:textId="77777777" w:rsidTr="00E06E8C">
        <w:tc>
          <w:tcPr>
            <w:tcW w:w="1413" w:type="dxa"/>
          </w:tcPr>
          <w:p w14:paraId="72F82471" w14:textId="054D88EA" w:rsidR="00E06E8C" w:rsidRDefault="00E06E8C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1</w:t>
            </w:r>
          </w:p>
        </w:tc>
        <w:tc>
          <w:tcPr>
            <w:tcW w:w="4597" w:type="dxa"/>
          </w:tcPr>
          <w:p w14:paraId="349AF5EB" w14:textId="171EFE2D" w:rsidR="00E06E8C" w:rsidRDefault="00E06E8C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Aufgaben</w:t>
            </w:r>
            <w:r w:rsidR="00647959">
              <w:rPr>
                <w:rFonts w:ascii="Cascadia Code PL" w:hAnsi="Cascadia Code PL" w:cs="Cascadia Code PL"/>
              </w:rPr>
              <w:t xml:space="preserve"> a)-e)</w:t>
            </w:r>
            <w:r>
              <w:rPr>
                <w:rFonts w:ascii="Cascadia Code PL" w:hAnsi="Cascadia Code PL" w:cs="Cascadia Code PL"/>
              </w:rPr>
              <w:t xml:space="preserve"> im Hefter </w:t>
            </w:r>
          </w:p>
        </w:tc>
        <w:tc>
          <w:tcPr>
            <w:tcW w:w="3006" w:type="dxa"/>
          </w:tcPr>
          <w:p w14:paraId="37D8FD62" w14:textId="3D3715D6" w:rsidR="00E06E8C" w:rsidRDefault="00E06E8C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beide</w:t>
            </w:r>
          </w:p>
        </w:tc>
      </w:tr>
      <w:tr w:rsidR="00E06E8C" w14:paraId="7258D114" w14:textId="77777777" w:rsidTr="00E06E8C">
        <w:tc>
          <w:tcPr>
            <w:tcW w:w="1413" w:type="dxa"/>
          </w:tcPr>
          <w:p w14:paraId="5588B9AB" w14:textId="1B09BDBF" w:rsidR="00E06E8C" w:rsidRDefault="00647959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2</w:t>
            </w:r>
          </w:p>
        </w:tc>
        <w:tc>
          <w:tcPr>
            <w:tcW w:w="4597" w:type="dxa"/>
          </w:tcPr>
          <w:p w14:paraId="7947AE48" w14:textId="40F53FF8" w:rsidR="00E06E8C" w:rsidRDefault="00647959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Schaltskizze anfertigen</w:t>
            </w:r>
          </w:p>
        </w:tc>
        <w:tc>
          <w:tcPr>
            <w:tcW w:w="3006" w:type="dxa"/>
          </w:tcPr>
          <w:p w14:paraId="4DF60634" w14:textId="6D8A7708" w:rsidR="00E06E8C" w:rsidRDefault="00AA5BFD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beide</w:t>
            </w:r>
          </w:p>
        </w:tc>
      </w:tr>
      <w:tr w:rsidR="00E06E8C" w14:paraId="62AF143F" w14:textId="77777777" w:rsidTr="00E06E8C">
        <w:tc>
          <w:tcPr>
            <w:tcW w:w="1413" w:type="dxa"/>
          </w:tcPr>
          <w:p w14:paraId="5459E473" w14:textId="64249A17" w:rsidR="00E06E8C" w:rsidRDefault="006223F3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3</w:t>
            </w:r>
          </w:p>
        </w:tc>
        <w:tc>
          <w:tcPr>
            <w:tcW w:w="4597" w:type="dxa"/>
          </w:tcPr>
          <w:p w14:paraId="179DF71B" w14:textId="020D9585" w:rsidR="00E06E8C" w:rsidRDefault="006223F3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Stückliste anfertigen</w:t>
            </w:r>
          </w:p>
        </w:tc>
        <w:tc>
          <w:tcPr>
            <w:tcW w:w="3006" w:type="dxa"/>
          </w:tcPr>
          <w:p w14:paraId="221D8CCB" w14:textId="569E54C5" w:rsidR="00E06E8C" w:rsidRDefault="00AA5BFD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beide</w:t>
            </w:r>
          </w:p>
        </w:tc>
      </w:tr>
      <w:tr w:rsidR="00E06E8C" w14:paraId="19BF346D" w14:textId="77777777" w:rsidTr="00E06E8C">
        <w:tc>
          <w:tcPr>
            <w:tcW w:w="1413" w:type="dxa"/>
          </w:tcPr>
          <w:p w14:paraId="71A8A02E" w14:textId="4C9EDEB6" w:rsidR="00E06E8C" w:rsidRDefault="006223F3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4</w:t>
            </w:r>
          </w:p>
        </w:tc>
        <w:tc>
          <w:tcPr>
            <w:tcW w:w="4597" w:type="dxa"/>
          </w:tcPr>
          <w:p w14:paraId="6D16091B" w14:textId="6FE93EBB" w:rsidR="00E06E8C" w:rsidRDefault="00AA5BFD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 xml:space="preserve">Materialien </w:t>
            </w:r>
            <w:r w:rsidR="00485502">
              <w:rPr>
                <w:rFonts w:ascii="Cascadia Code PL" w:hAnsi="Cascadia Code PL" w:cs="Cascadia Code PL"/>
              </w:rPr>
              <w:t>sammeln</w:t>
            </w:r>
          </w:p>
        </w:tc>
        <w:tc>
          <w:tcPr>
            <w:tcW w:w="3006" w:type="dxa"/>
          </w:tcPr>
          <w:p w14:paraId="01684F84" w14:textId="42E66186" w:rsidR="00E06E8C" w:rsidRDefault="00485502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beide</w:t>
            </w:r>
          </w:p>
        </w:tc>
      </w:tr>
      <w:tr w:rsidR="00E06E8C" w14:paraId="1754B42D" w14:textId="77777777" w:rsidTr="00E06E8C">
        <w:tc>
          <w:tcPr>
            <w:tcW w:w="1413" w:type="dxa"/>
          </w:tcPr>
          <w:p w14:paraId="574AF949" w14:textId="35404AFB" w:rsidR="00E06E8C" w:rsidRDefault="00485502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4</w:t>
            </w:r>
          </w:p>
        </w:tc>
        <w:tc>
          <w:tcPr>
            <w:tcW w:w="4597" w:type="dxa"/>
          </w:tcPr>
          <w:p w14:paraId="724A59FE" w14:textId="6B9E5C1A" w:rsidR="00E06E8C" w:rsidRDefault="00485502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Widerstände kontrollieren</w:t>
            </w:r>
          </w:p>
        </w:tc>
        <w:tc>
          <w:tcPr>
            <w:tcW w:w="3006" w:type="dxa"/>
          </w:tcPr>
          <w:p w14:paraId="296B6028" w14:textId="2CE8D116" w:rsidR="00E06E8C" w:rsidRDefault="00122C8D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 xml:space="preserve">beide </w:t>
            </w:r>
          </w:p>
        </w:tc>
      </w:tr>
      <w:tr w:rsidR="00E06E8C" w14:paraId="72DDF097" w14:textId="77777777" w:rsidTr="00E06E8C">
        <w:tc>
          <w:tcPr>
            <w:tcW w:w="1413" w:type="dxa"/>
          </w:tcPr>
          <w:p w14:paraId="2790ED6D" w14:textId="7E896190" w:rsidR="00E06E8C" w:rsidRDefault="00485502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5</w:t>
            </w:r>
          </w:p>
        </w:tc>
        <w:tc>
          <w:tcPr>
            <w:tcW w:w="4597" w:type="dxa"/>
          </w:tcPr>
          <w:p w14:paraId="7DF14895" w14:textId="45075B7C" w:rsidR="00E06E8C" w:rsidRDefault="00485502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Schaltung aufbauen</w:t>
            </w:r>
          </w:p>
        </w:tc>
        <w:tc>
          <w:tcPr>
            <w:tcW w:w="3006" w:type="dxa"/>
          </w:tcPr>
          <w:p w14:paraId="2C7A821A" w14:textId="7AAA0019" w:rsidR="00E06E8C" w:rsidRDefault="00485502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beide</w:t>
            </w:r>
          </w:p>
        </w:tc>
      </w:tr>
      <w:tr w:rsidR="00E06E8C" w14:paraId="38246F46" w14:textId="77777777" w:rsidTr="00E06E8C">
        <w:tc>
          <w:tcPr>
            <w:tcW w:w="1413" w:type="dxa"/>
          </w:tcPr>
          <w:p w14:paraId="4763C631" w14:textId="054A9B1F" w:rsidR="00E06E8C" w:rsidRDefault="00C77937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6</w:t>
            </w:r>
          </w:p>
        </w:tc>
        <w:tc>
          <w:tcPr>
            <w:tcW w:w="4597" w:type="dxa"/>
          </w:tcPr>
          <w:p w14:paraId="59B73106" w14:textId="14589BF6" w:rsidR="00E06E8C" w:rsidRDefault="00C77937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Messung ablesen</w:t>
            </w:r>
          </w:p>
        </w:tc>
        <w:tc>
          <w:tcPr>
            <w:tcW w:w="3006" w:type="dxa"/>
          </w:tcPr>
          <w:p w14:paraId="63E08A3F" w14:textId="56498CED" w:rsidR="00E06E8C" w:rsidRDefault="00DC2EB8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Dalate</w:t>
            </w:r>
          </w:p>
        </w:tc>
      </w:tr>
      <w:tr w:rsidR="00C77937" w14:paraId="217CB6E9" w14:textId="77777777" w:rsidTr="00E06E8C">
        <w:tc>
          <w:tcPr>
            <w:tcW w:w="1413" w:type="dxa"/>
          </w:tcPr>
          <w:p w14:paraId="5102243E" w14:textId="4881C244" w:rsidR="00C77937" w:rsidRDefault="00C77937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7</w:t>
            </w:r>
          </w:p>
        </w:tc>
        <w:tc>
          <w:tcPr>
            <w:tcW w:w="4597" w:type="dxa"/>
          </w:tcPr>
          <w:p w14:paraId="5A35343D" w14:textId="34DB60C3" w:rsidR="00C77937" w:rsidRDefault="00C77937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Messungen Aufschreiben</w:t>
            </w:r>
          </w:p>
        </w:tc>
        <w:tc>
          <w:tcPr>
            <w:tcW w:w="3006" w:type="dxa"/>
          </w:tcPr>
          <w:p w14:paraId="46220092" w14:textId="5C51910E" w:rsidR="00C77937" w:rsidRDefault="00C77937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Aps</w:t>
            </w:r>
          </w:p>
        </w:tc>
      </w:tr>
      <w:tr w:rsidR="006528C2" w14:paraId="6466290C" w14:textId="77777777" w:rsidTr="00E06E8C">
        <w:tc>
          <w:tcPr>
            <w:tcW w:w="1413" w:type="dxa"/>
          </w:tcPr>
          <w:p w14:paraId="5E48DC30" w14:textId="3E419C48" w:rsidR="006528C2" w:rsidRDefault="006528C2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8</w:t>
            </w:r>
          </w:p>
        </w:tc>
        <w:tc>
          <w:tcPr>
            <w:tcW w:w="4597" w:type="dxa"/>
          </w:tcPr>
          <w:p w14:paraId="2C3404B1" w14:textId="34AFC34B" w:rsidR="006528C2" w:rsidRDefault="006528C2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Schritt 6+7 wiederholen bis der Arbeitsauftrag erfüllt ist</w:t>
            </w:r>
          </w:p>
        </w:tc>
        <w:tc>
          <w:tcPr>
            <w:tcW w:w="3006" w:type="dxa"/>
          </w:tcPr>
          <w:p w14:paraId="62A4B950" w14:textId="32E057CE" w:rsidR="006528C2" w:rsidRDefault="006528C2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beide</w:t>
            </w:r>
          </w:p>
        </w:tc>
      </w:tr>
      <w:tr w:rsidR="006528C2" w14:paraId="2FBCDEEB" w14:textId="77777777" w:rsidTr="00E06E8C">
        <w:tc>
          <w:tcPr>
            <w:tcW w:w="1413" w:type="dxa"/>
          </w:tcPr>
          <w:p w14:paraId="6A36851C" w14:textId="7BC0A320" w:rsidR="006528C2" w:rsidRDefault="006528C2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9</w:t>
            </w:r>
          </w:p>
        </w:tc>
        <w:tc>
          <w:tcPr>
            <w:tcW w:w="4597" w:type="dxa"/>
          </w:tcPr>
          <w:p w14:paraId="489D7A02" w14:textId="615FBF95" w:rsidR="006528C2" w:rsidRDefault="006528C2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 xml:space="preserve">Protokoll </w:t>
            </w:r>
            <w:r w:rsidR="00E1262A">
              <w:rPr>
                <w:rFonts w:ascii="Cascadia Code PL" w:hAnsi="Cascadia Code PL" w:cs="Cascadia Code PL"/>
              </w:rPr>
              <w:t>anfertigen</w:t>
            </w:r>
          </w:p>
        </w:tc>
        <w:tc>
          <w:tcPr>
            <w:tcW w:w="3006" w:type="dxa"/>
          </w:tcPr>
          <w:p w14:paraId="5C5E7BB6" w14:textId="6D5D61B4" w:rsidR="006528C2" w:rsidRDefault="00E1262A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beide</w:t>
            </w:r>
          </w:p>
        </w:tc>
      </w:tr>
    </w:tbl>
    <w:p w14:paraId="449714FA" w14:textId="77777777" w:rsidR="0048221A" w:rsidRPr="0048221A" w:rsidRDefault="0048221A" w:rsidP="007F7DF1">
      <w:pPr>
        <w:rPr>
          <w:rFonts w:ascii="Cascadia Code PL" w:hAnsi="Cascadia Code PL" w:cs="Cascadia Code PL"/>
        </w:rPr>
      </w:pPr>
    </w:p>
    <w:p w14:paraId="578833A3" w14:textId="41DD7AD1" w:rsidR="007F7DF1" w:rsidRDefault="00CB206A" w:rsidP="007F7DF1">
      <w:pPr>
        <w:rPr>
          <w:rFonts w:ascii="Cascadia Code PL" w:hAnsi="Cascadia Code PL" w:cs="Cascadia Code PL"/>
          <w:sz w:val="28"/>
          <w:szCs w:val="28"/>
        </w:rPr>
      </w:pPr>
      <w:r>
        <w:rPr>
          <w:rFonts w:ascii="Cascadia Code PL" w:hAnsi="Cascadia Code PL" w:cs="Cascadia Code PL"/>
          <w:sz w:val="28"/>
          <w:szCs w:val="28"/>
        </w:rPr>
        <w:t>Ergebnisse</w:t>
      </w:r>
    </w:p>
    <w:p w14:paraId="68BD810F" w14:textId="6C80CC73" w:rsidR="0088292E" w:rsidRPr="0088292E" w:rsidRDefault="0088292E" w:rsidP="007F7DF1">
      <w:pPr>
        <w:rPr>
          <w:rFonts w:ascii="Cascadia Code PL" w:hAnsi="Cascadia Code PL" w:cs="Cascadia Code PL"/>
        </w:rPr>
      </w:pPr>
      <w:r>
        <w:rPr>
          <w:rFonts w:ascii="Cascadia Code PL" w:hAnsi="Cascadia Code PL" w:cs="Cascadia Code PL"/>
        </w:rPr>
        <w:t>Aufgaben:</w:t>
      </w:r>
    </w:p>
    <w:p w14:paraId="11C1E16B" w14:textId="1956A071" w:rsidR="00CB206A" w:rsidRDefault="006562B0" w:rsidP="00A65D49">
      <w:pPr>
        <w:pStyle w:val="Listenabsatz"/>
        <w:numPr>
          <w:ilvl w:val="0"/>
          <w:numId w:val="1"/>
        </w:numPr>
        <w:rPr>
          <w:rFonts w:ascii="Cascadia Code PL" w:hAnsi="Cascadia Code PL" w:cs="Cascadia Code PL"/>
        </w:rPr>
      </w:pPr>
      <w:r>
        <w:rPr>
          <w:rFonts w:ascii="Cascadia Code PL" w:hAnsi="Cascadia Code PL" w:cs="Cascadia Code PL"/>
        </w:rPr>
        <w:t xml:space="preserve">Ein geschlossener Stromkreiß ist ein Stromkreis, der mindestens eine Stromquelle und ein Verbraucher </w:t>
      </w:r>
      <w:r w:rsidR="0088292E">
        <w:rPr>
          <w:rFonts w:ascii="Cascadia Code PL" w:hAnsi="Cascadia Code PL" w:cs="Cascadia Code PL"/>
        </w:rPr>
        <w:t>besitzt und auch an keiner Stelle unterbrochen ist</w:t>
      </w:r>
      <w:r w:rsidR="00627991">
        <w:rPr>
          <w:rFonts w:ascii="Cascadia Code PL" w:hAnsi="Cascadia Code PL" w:cs="Cascadia Code PL"/>
        </w:rPr>
        <w:t>.</w:t>
      </w:r>
    </w:p>
    <w:p w14:paraId="5156426F" w14:textId="333B0821" w:rsidR="00173234" w:rsidRDefault="00173234" w:rsidP="003E5312">
      <w:pPr>
        <w:pStyle w:val="Listenabsatz"/>
        <w:numPr>
          <w:ilvl w:val="0"/>
          <w:numId w:val="1"/>
        </w:numPr>
        <w:spacing w:after="0" w:line="240" w:lineRule="auto"/>
        <w:rPr>
          <w:rFonts w:ascii="Cascadia Code" w:eastAsia="Times New Roman" w:hAnsi="Cascadia Code" w:cs="Cascadia Code"/>
          <w:lang w:eastAsia="de-DE"/>
        </w:rPr>
      </w:pPr>
      <w:r>
        <w:rPr>
          <w:rFonts w:ascii="Cascadia Code" w:eastAsia="Times New Roman" w:hAnsi="Cascadia Code" w:cs="Cascadia Code"/>
          <w:lang w:eastAsia="de-DE"/>
        </w:rPr>
        <w:t>+ d)</w:t>
      </w:r>
    </w:p>
    <w:tbl>
      <w:tblPr>
        <w:tblW w:w="563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"/>
        <w:gridCol w:w="4594"/>
        <w:gridCol w:w="35"/>
        <w:gridCol w:w="989"/>
      </w:tblGrid>
      <w:tr w:rsidR="00ED3156" w:rsidRPr="00ED3156" w14:paraId="4FD46C6F" w14:textId="77777777" w:rsidTr="00ED3156">
        <w:trPr>
          <w:trHeight w:val="15"/>
        </w:trPr>
        <w:tc>
          <w:tcPr>
            <w:tcW w:w="15" w:type="dxa"/>
            <w:hideMark/>
          </w:tcPr>
          <w:p w14:paraId="6F674001" w14:textId="77777777" w:rsidR="00ED3156" w:rsidRPr="00ED3156" w:rsidRDefault="00ED3156" w:rsidP="00ED315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de-DE"/>
              </w:rPr>
            </w:pPr>
            <w:r w:rsidRPr="00ED3156">
              <w:rPr>
                <w:rFonts w:ascii="Times New Roman" w:eastAsia="Times New Roman" w:hAnsi="Times New Roman" w:cs="Times New Roman"/>
                <w:sz w:val="2"/>
                <w:szCs w:val="2"/>
                <w:lang w:eastAsia="de-DE"/>
              </w:rPr>
              <w:t> </w:t>
            </w:r>
          </w:p>
        </w:tc>
        <w:tc>
          <w:tcPr>
            <w:tcW w:w="4588" w:type="dxa"/>
            <w:hideMark/>
          </w:tcPr>
          <w:p w14:paraId="670F5C4C" w14:textId="77777777" w:rsidR="00ED3156" w:rsidRPr="00ED3156" w:rsidRDefault="00ED3156" w:rsidP="00ED3156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de-DE"/>
              </w:rPr>
            </w:pPr>
          </w:p>
        </w:tc>
        <w:tc>
          <w:tcPr>
            <w:tcW w:w="36" w:type="dxa"/>
            <w:hideMark/>
          </w:tcPr>
          <w:p w14:paraId="5354CC37" w14:textId="77777777" w:rsidR="00ED3156" w:rsidRPr="00ED3156" w:rsidRDefault="00ED3156" w:rsidP="00ED315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008" w:type="dxa"/>
            <w:hideMark/>
          </w:tcPr>
          <w:p w14:paraId="772B3670" w14:textId="77777777" w:rsidR="00ED3156" w:rsidRPr="00ED3156" w:rsidRDefault="00ED3156" w:rsidP="00ED315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ED3156" w:rsidRPr="00ED3156" w14:paraId="07B9B467" w14:textId="77777777" w:rsidTr="00ED3156">
        <w:trPr>
          <w:trHeight w:val="1678"/>
        </w:trPr>
        <w:tc>
          <w:tcPr>
            <w:tcW w:w="15" w:type="dxa"/>
            <w:hideMark/>
          </w:tcPr>
          <w:p w14:paraId="2350C102" w14:textId="77777777" w:rsidR="00ED3156" w:rsidRPr="00ED3156" w:rsidRDefault="00ED3156" w:rsidP="00ED315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de-DE"/>
              </w:rPr>
            </w:pPr>
            <w:r w:rsidRPr="00ED3156">
              <w:rPr>
                <w:rFonts w:ascii="Times New Roman" w:eastAsia="Times New Roman" w:hAnsi="Times New Roman" w:cs="Times New Roman"/>
                <w:sz w:val="2"/>
                <w:szCs w:val="2"/>
                <w:lang w:eastAsia="de-DE"/>
              </w:rPr>
              <w:t> </w:t>
            </w:r>
          </w:p>
        </w:tc>
        <w:tc>
          <w:tcPr>
            <w:tcW w:w="4588" w:type="dxa"/>
            <w:vMerge w:val="restart"/>
            <w:hideMark/>
          </w:tcPr>
          <w:p w14:paraId="6C0925AB" w14:textId="4D822319" w:rsidR="00ED3156" w:rsidRPr="00ED3156" w:rsidRDefault="00ED3156" w:rsidP="00ED315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ED3156">
              <w:rPr>
                <w:rFonts w:ascii="Cascadia Code" w:eastAsia="Times New Roman" w:hAnsi="Cascadia Code" w:cs="Cascadia Code"/>
                <w:noProof/>
                <w:lang w:eastAsia="de-DE"/>
              </w:rPr>
              <w:drawing>
                <wp:inline distT="0" distB="0" distL="0" distR="0" wp14:anchorId="28EB8C04" wp14:editId="42AEF88D">
                  <wp:extent cx="2917190" cy="2038985"/>
                  <wp:effectExtent l="0" t="0" r="0" b="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7190" cy="2038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" w:type="dxa"/>
            <w:hideMark/>
          </w:tcPr>
          <w:p w14:paraId="35F6F6F3" w14:textId="77777777" w:rsidR="00ED3156" w:rsidRPr="00ED3156" w:rsidRDefault="00ED3156" w:rsidP="00ED315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</w:p>
        </w:tc>
        <w:tc>
          <w:tcPr>
            <w:tcW w:w="1008" w:type="dxa"/>
            <w:hideMark/>
          </w:tcPr>
          <w:p w14:paraId="5E6C9C6C" w14:textId="77777777" w:rsidR="00ED3156" w:rsidRPr="00ED3156" w:rsidRDefault="00ED3156" w:rsidP="00ED315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ED3156" w:rsidRPr="00ED3156" w14:paraId="3F943170" w14:textId="77777777" w:rsidTr="00ED3156">
        <w:trPr>
          <w:trHeight w:val="271"/>
        </w:trPr>
        <w:tc>
          <w:tcPr>
            <w:tcW w:w="15" w:type="dxa"/>
            <w:hideMark/>
          </w:tcPr>
          <w:p w14:paraId="7A4A8CBC" w14:textId="77777777" w:rsidR="00ED3156" w:rsidRPr="00ED3156" w:rsidRDefault="00ED3156" w:rsidP="00ED315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de-DE"/>
              </w:rPr>
            </w:pPr>
            <w:r w:rsidRPr="00ED3156">
              <w:rPr>
                <w:rFonts w:ascii="Times New Roman" w:eastAsia="Times New Roman" w:hAnsi="Times New Roman" w:cs="Times New Roman"/>
                <w:sz w:val="2"/>
                <w:szCs w:val="2"/>
                <w:lang w:eastAsia="de-DE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190606C7" w14:textId="77777777" w:rsidR="00ED3156" w:rsidRPr="00ED3156" w:rsidRDefault="00ED3156" w:rsidP="00ED315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</w:p>
        </w:tc>
        <w:tc>
          <w:tcPr>
            <w:tcW w:w="36" w:type="dxa"/>
            <w:hideMark/>
          </w:tcPr>
          <w:p w14:paraId="173ECB26" w14:textId="77777777" w:rsidR="00ED3156" w:rsidRPr="00ED3156" w:rsidRDefault="00ED3156" w:rsidP="00ED3156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de-DE"/>
              </w:rPr>
            </w:pPr>
          </w:p>
        </w:tc>
        <w:tc>
          <w:tcPr>
            <w:tcW w:w="1009" w:type="dxa"/>
            <w:hideMark/>
          </w:tcPr>
          <w:p w14:paraId="5F0435E3" w14:textId="77777777" w:rsidR="00ED3156" w:rsidRPr="00ED3156" w:rsidRDefault="00ED3156" w:rsidP="00ED3156">
            <w:pPr>
              <w:spacing w:after="0" w:line="240" w:lineRule="auto"/>
              <w:rPr>
                <w:rFonts w:ascii="Cascadia Code" w:eastAsia="Times New Roman" w:hAnsi="Cascadia Code" w:cs="Cascadia Code"/>
                <w:lang w:eastAsia="de-DE"/>
              </w:rPr>
            </w:pPr>
            <w:r w:rsidRPr="00ED3156">
              <w:rPr>
                <w:rFonts w:ascii="Cascadia Code" w:eastAsia="Times New Roman" w:hAnsi="Cascadia Code" w:cs="Cascadia Code"/>
                <w:lang w:eastAsia="de-DE"/>
              </w:rPr>
              <w:t>U</w:t>
            </w:r>
            <w:r w:rsidRPr="00ED3156">
              <w:rPr>
                <w:rFonts w:ascii="Cascadia Code" w:eastAsia="Times New Roman" w:hAnsi="Cascadia Code" w:cs="Cascadia Code"/>
                <w:vertAlign w:val="subscript"/>
                <w:lang w:eastAsia="de-DE"/>
              </w:rPr>
              <w:t>R</w:t>
            </w:r>
          </w:p>
        </w:tc>
      </w:tr>
      <w:tr w:rsidR="00ED3156" w:rsidRPr="00ED3156" w14:paraId="06297794" w14:textId="77777777" w:rsidTr="00ED3156">
        <w:trPr>
          <w:trHeight w:val="1250"/>
        </w:trPr>
        <w:tc>
          <w:tcPr>
            <w:tcW w:w="15" w:type="dxa"/>
            <w:hideMark/>
          </w:tcPr>
          <w:p w14:paraId="333965B6" w14:textId="77777777" w:rsidR="00ED3156" w:rsidRPr="00ED3156" w:rsidRDefault="00ED3156" w:rsidP="00ED315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de-DE"/>
              </w:rPr>
            </w:pPr>
            <w:r w:rsidRPr="00ED3156">
              <w:rPr>
                <w:rFonts w:ascii="Times New Roman" w:eastAsia="Times New Roman" w:hAnsi="Times New Roman" w:cs="Times New Roman"/>
                <w:sz w:val="2"/>
                <w:szCs w:val="2"/>
                <w:lang w:eastAsia="de-DE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3BFFD0A8" w14:textId="77777777" w:rsidR="00ED3156" w:rsidRPr="00ED3156" w:rsidRDefault="00ED3156" w:rsidP="00ED315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</w:p>
        </w:tc>
        <w:tc>
          <w:tcPr>
            <w:tcW w:w="36" w:type="dxa"/>
            <w:hideMark/>
          </w:tcPr>
          <w:p w14:paraId="5FF49931" w14:textId="77777777" w:rsidR="00ED3156" w:rsidRPr="00ED3156" w:rsidRDefault="00ED3156" w:rsidP="00ED3156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de-DE"/>
              </w:rPr>
            </w:pPr>
          </w:p>
        </w:tc>
        <w:tc>
          <w:tcPr>
            <w:tcW w:w="1008" w:type="dxa"/>
            <w:hideMark/>
          </w:tcPr>
          <w:p w14:paraId="45A5D6AD" w14:textId="77777777" w:rsidR="00ED3156" w:rsidRPr="00ED3156" w:rsidRDefault="00ED3156" w:rsidP="00ED315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</w:tbl>
    <w:p w14:paraId="39CF68C6" w14:textId="7AB3A37D" w:rsidR="003E5312" w:rsidRPr="003E5312" w:rsidRDefault="003E5312" w:rsidP="00173234">
      <w:pPr>
        <w:pStyle w:val="Listenabsatz"/>
        <w:spacing w:after="0" w:line="240" w:lineRule="auto"/>
        <w:rPr>
          <w:rFonts w:ascii="Cascadia Code" w:eastAsia="Times New Roman" w:hAnsi="Cascadia Code" w:cs="Cascadia Code"/>
          <w:lang w:eastAsia="de-DE"/>
        </w:rPr>
      </w:pPr>
    </w:p>
    <w:p w14:paraId="2B55D7E2" w14:textId="2E39549F" w:rsidR="003E5312" w:rsidRDefault="00525A2C" w:rsidP="00173234">
      <w:pPr>
        <w:pStyle w:val="Listenabsatz"/>
        <w:numPr>
          <w:ilvl w:val="0"/>
          <w:numId w:val="1"/>
        </w:numPr>
        <w:rPr>
          <w:rFonts w:ascii="Cascadia Code PL" w:hAnsi="Cascadia Code PL" w:cs="Cascadia Code PL"/>
        </w:rPr>
      </w:pPr>
      <w:r>
        <w:rPr>
          <w:rFonts w:ascii="Cascadia Code PL" w:hAnsi="Cascadia Code PL" w:cs="Cascadia Code PL"/>
        </w:rPr>
        <w:t xml:space="preserve">Man </w:t>
      </w:r>
      <w:r w:rsidR="006323F6">
        <w:rPr>
          <w:rFonts w:ascii="Cascadia Code PL" w:hAnsi="Cascadia Code PL" w:cs="Cascadia Code PL"/>
        </w:rPr>
        <w:t>steckt</w:t>
      </w:r>
      <w:r w:rsidR="00162E79">
        <w:rPr>
          <w:rFonts w:ascii="Cascadia Code PL" w:hAnsi="Cascadia Code PL" w:cs="Cascadia Code PL"/>
        </w:rPr>
        <w:t xml:space="preserve"> als </w:t>
      </w:r>
      <w:r w:rsidR="00EF7ADF">
        <w:rPr>
          <w:rFonts w:ascii="Cascadia Code PL" w:hAnsi="Cascadia Code PL" w:cs="Cascadia Code PL"/>
        </w:rPr>
        <w:t xml:space="preserve">erstes </w:t>
      </w:r>
      <w:r w:rsidR="000902FA">
        <w:rPr>
          <w:rFonts w:ascii="Cascadia Code PL" w:hAnsi="Cascadia Code PL" w:cs="Cascadia Code PL"/>
        </w:rPr>
        <w:t>den Minuspol</w:t>
      </w:r>
      <w:r w:rsidR="00287408">
        <w:rPr>
          <w:rFonts w:ascii="Cascadia Code PL" w:hAnsi="Cascadia Code PL" w:cs="Cascadia Code PL"/>
        </w:rPr>
        <w:t>-</w:t>
      </w:r>
      <w:r w:rsidR="000902FA">
        <w:rPr>
          <w:rFonts w:ascii="Cascadia Code PL" w:hAnsi="Cascadia Code PL" w:cs="Cascadia Code PL"/>
        </w:rPr>
        <w:t xml:space="preserve">Messleitung </w:t>
      </w:r>
      <w:r w:rsidR="006323F6">
        <w:rPr>
          <w:rFonts w:ascii="Cascadia Code PL" w:hAnsi="Cascadia Code PL" w:cs="Cascadia Code PL"/>
        </w:rPr>
        <w:t>in den „COM“-Port und die Pluspol</w:t>
      </w:r>
      <w:r w:rsidR="00287408">
        <w:rPr>
          <w:rFonts w:ascii="Cascadia Code PL" w:hAnsi="Cascadia Code PL" w:cs="Cascadia Code PL"/>
        </w:rPr>
        <w:t>-</w:t>
      </w:r>
      <w:r w:rsidR="006323F6">
        <w:rPr>
          <w:rFonts w:ascii="Cascadia Code PL" w:hAnsi="Cascadia Code PL" w:cs="Cascadia Code PL"/>
        </w:rPr>
        <w:t xml:space="preserve">Messleitung </w:t>
      </w:r>
      <w:r w:rsidR="00287408">
        <w:rPr>
          <w:rFonts w:ascii="Cascadia Code PL" w:hAnsi="Cascadia Code PL" w:cs="Cascadia Code PL"/>
        </w:rPr>
        <w:t xml:space="preserve">je nach Größenbereich </w:t>
      </w:r>
      <w:r w:rsidR="008E0F81">
        <w:rPr>
          <w:rFonts w:ascii="Cascadia Code PL" w:hAnsi="Cascadia Code PL" w:cs="Cascadia Code PL"/>
        </w:rPr>
        <w:t xml:space="preserve">entweder in den 10A-Port oder 400mA-Port und dem </w:t>
      </w:r>
      <w:r w:rsidR="003B0EB4">
        <w:rPr>
          <w:rFonts w:ascii="Cascadia Code PL" w:hAnsi="Cascadia Code PL" w:cs="Cascadia Code PL"/>
        </w:rPr>
        <w:t>entsprechend</w:t>
      </w:r>
      <w:r w:rsidR="008E0F81">
        <w:rPr>
          <w:rFonts w:ascii="Cascadia Code PL" w:hAnsi="Cascadia Code PL" w:cs="Cascadia Code PL"/>
        </w:rPr>
        <w:t xml:space="preserve"> </w:t>
      </w:r>
      <w:r w:rsidR="00DB7CF9">
        <w:rPr>
          <w:rFonts w:ascii="Cascadia Code PL" w:hAnsi="Cascadia Code PL" w:cs="Cascadia Code PL"/>
        </w:rPr>
        <w:t>stellt man den Drehschalter auf mA, bei dem 400mA-Port, oder auf A, bei</w:t>
      </w:r>
      <w:r w:rsidR="00623D60">
        <w:rPr>
          <w:rFonts w:ascii="Cascadia Code PL" w:hAnsi="Cascadia Code PL" w:cs="Cascadia Code PL"/>
        </w:rPr>
        <w:t xml:space="preserve"> den 10A-Port und stellt über dem gelben Mode-knopf </w:t>
      </w:r>
      <w:r w:rsidR="003B0EB4">
        <w:rPr>
          <w:rFonts w:ascii="Cascadia Code PL" w:hAnsi="Cascadia Code PL" w:cs="Cascadia Code PL"/>
        </w:rPr>
        <w:t>die gewünschte Stromart ein</w:t>
      </w:r>
      <w:r w:rsidR="000D2A16">
        <w:rPr>
          <w:rFonts w:ascii="Cascadia Code PL" w:hAnsi="Cascadia Code PL" w:cs="Cascadia Code PL"/>
        </w:rPr>
        <w:t>. Dies wurde an unserem Beispiel Digitalmultimeter Fluke 175 erkl</w:t>
      </w:r>
      <w:r w:rsidR="001A00FD">
        <w:rPr>
          <w:rFonts w:ascii="Cascadia Code PL" w:hAnsi="Cascadia Code PL" w:cs="Cascadia Code PL"/>
        </w:rPr>
        <w:t>ä</w:t>
      </w:r>
      <w:r w:rsidR="000D2A16">
        <w:rPr>
          <w:rFonts w:ascii="Cascadia Code PL" w:hAnsi="Cascadia Code PL" w:cs="Cascadia Code PL"/>
        </w:rPr>
        <w:t>rt.</w:t>
      </w:r>
    </w:p>
    <w:p w14:paraId="100ABFFC" w14:textId="77777777" w:rsidR="00C820C8" w:rsidRDefault="00C820C8" w:rsidP="001A00FD">
      <w:pPr>
        <w:rPr>
          <w:rFonts w:ascii="Cascadia Code PL" w:hAnsi="Cascadia Code PL" w:cs="Cascadia Code PL"/>
          <w:sz w:val="28"/>
          <w:szCs w:val="28"/>
        </w:rPr>
      </w:pPr>
    </w:p>
    <w:p w14:paraId="04AD90C4" w14:textId="77777777" w:rsidR="00C820C8" w:rsidRDefault="00C820C8" w:rsidP="001A00FD">
      <w:pPr>
        <w:rPr>
          <w:rFonts w:ascii="Cascadia Code PL" w:hAnsi="Cascadia Code PL" w:cs="Cascadia Code PL"/>
          <w:sz w:val="28"/>
          <w:szCs w:val="28"/>
        </w:rPr>
      </w:pPr>
    </w:p>
    <w:p w14:paraId="788BF50D" w14:textId="77777777" w:rsidR="00C820C8" w:rsidRDefault="00C820C8" w:rsidP="001A00FD">
      <w:pPr>
        <w:rPr>
          <w:rFonts w:ascii="Cascadia Code PL" w:hAnsi="Cascadia Code PL" w:cs="Cascadia Code PL"/>
          <w:sz w:val="28"/>
          <w:szCs w:val="28"/>
        </w:rPr>
      </w:pPr>
    </w:p>
    <w:p w14:paraId="6B4BE87B" w14:textId="77777777" w:rsidR="00C820C8" w:rsidRDefault="00C820C8" w:rsidP="001A00FD">
      <w:pPr>
        <w:rPr>
          <w:rFonts w:ascii="Cascadia Code PL" w:hAnsi="Cascadia Code PL" w:cs="Cascadia Code PL"/>
          <w:sz w:val="28"/>
          <w:szCs w:val="28"/>
        </w:rPr>
      </w:pPr>
    </w:p>
    <w:p w14:paraId="5DA6BBA1" w14:textId="2C44ED2F" w:rsidR="001A00FD" w:rsidRDefault="001A00FD" w:rsidP="001A00FD">
      <w:pPr>
        <w:rPr>
          <w:rFonts w:ascii="Cascadia Code PL" w:hAnsi="Cascadia Code PL" w:cs="Cascadia Code PL"/>
          <w:sz w:val="28"/>
          <w:szCs w:val="28"/>
        </w:rPr>
      </w:pPr>
      <w:r w:rsidRPr="000D2BE7">
        <w:rPr>
          <w:rFonts w:ascii="Cascadia Code PL" w:hAnsi="Cascadia Code PL" w:cs="Cascadia Code PL"/>
          <w:sz w:val="28"/>
          <w:szCs w:val="28"/>
        </w:rPr>
        <w:lastRenderedPageBreak/>
        <w:t>Arbeitsauftragsergebnisse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784"/>
        <w:gridCol w:w="1321"/>
        <w:gridCol w:w="1321"/>
        <w:gridCol w:w="1321"/>
      </w:tblGrid>
      <w:tr w:rsidR="00B83578" w:rsidRPr="00F70C64" w14:paraId="07A7C260" w14:textId="77777777" w:rsidTr="00F70C64">
        <w:tc>
          <w:tcPr>
            <w:tcW w:w="960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63C54E" w14:textId="016EF63B" w:rsidR="00B83578" w:rsidRPr="007A6A23" w:rsidRDefault="00B83578" w:rsidP="00F70C64">
            <w:pPr>
              <w:rPr>
                <w:rFonts w:ascii="Cascadia Code PL" w:hAnsi="Cascadia Code PL" w:cs="Cascadia Code PL"/>
                <w:vertAlign w:val="subscript"/>
              </w:rPr>
            </w:pPr>
            <w:r>
              <w:rPr>
                <w:rFonts w:ascii="Cascadia Code PL" w:hAnsi="Cascadia Code PL" w:cs="Cascadia Code PL"/>
              </w:rPr>
              <w:t>Widerstand/</w:t>
            </w:r>
            <w:r w:rsidR="007A6A23">
              <w:rPr>
                <w:rFonts w:ascii="Cascadia Code PL" w:hAnsi="Cascadia Code PL" w:cs="Cascadia Code PL"/>
              </w:rPr>
              <w:t>I</w:t>
            </w:r>
            <w:r w:rsidR="007A6A23">
              <w:rPr>
                <w:rFonts w:ascii="Cascadia Code PL" w:hAnsi="Cascadia Code PL" w:cs="Cascadia Code PL"/>
                <w:vertAlign w:val="subscript"/>
              </w:rPr>
              <w:t>b</w:t>
            </w:r>
          </w:p>
        </w:tc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5061E" w14:textId="44D74318" w:rsidR="00B83578" w:rsidRPr="00F70C64" w:rsidRDefault="007A6A23" w:rsidP="00F70C64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1.Messung</w:t>
            </w:r>
          </w:p>
        </w:tc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18A35C" w14:textId="6837A48B" w:rsidR="00B83578" w:rsidRPr="00F70C64" w:rsidRDefault="007A6A23" w:rsidP="00F70C64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2.Messung</w:t>
            </w:r>
          </w:p>
        </w:tc>
        <w:tc>
          <w:tcPr>
            <w:tcW w:w="868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3FE102" w14:textId="77C6A8E7" w:rsidR="00B83578" w:rsidRPr="00F70C64" w:rsidRDefault="007A6A23" w:rsidP="00F70C64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3.Messung</w:t>
            </w:r>
          </w:p>
        </w:tc>
      </w:tr>
      <w:tr w:rsidR="00F70C64" w:rsidRPr="00F70C64" w14:paraId="05E7D5BB" w14:textId="77777777" w:rsidTr="00F70C64">
        <w:tc>
          <w:tcPr>
            <w:tcW w:w="960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CF92DE" w14:textId="0213DE01" w:rsidR="00F70C64" w:rsidRPr="00F70C64" w:rsidRDefault="00936091" w:rsidP="00F70C64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U</w:t>
            </w:r>
            <w:r w:rsidR="00F70C64" w:rsidRPr="00F70C64">
              <w:rPr>
                <w:rFonts w:ascii="Cascadia Code PL" w:hAnsi="Cascadia Code PL" w:cs="Cascadia Code PL"/>
                <w:vertAlign w:val="subscript"/>
              </w:rPr>
              <w:t>1</w:t>
            </w:r>
          </w:p>
        </w:tc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42256B" w14:textId="16500D7C" w:rsidR="00F70C64" w:rsidRPr="00F70C64" w:rsidRDefault="00F70C64" w:rsidP="00F70C64">
            <w:pPr>
              <w:rPr>
                <w:rFonts w:ascii="Cascadia Code PL" w:hAnsi="Cascadia Code PL" w:cs="Cascadia Code PL"/>
              </w:rPr>
            </w:pPr>
            <w:r w:rsidRPr="00F70C64">
              <w:rPr>
                <w:rFonts w:ascii="Cascadia Code PL" w:hAnsi="Cascadia Code PL" w:cs="Cascadia Code PL"/>
              </w:rPr>
              <w:t>6,83</w:t>
            </w:r>
            <w:r w:rsidR="000E0E19">
              <w:rPr>
                <w:rFonts w:ascii="Cascadia Code PL" w:hAnsi="Cascadia Code PL" w:cs="Cascadia Code PL"/>
              </w:rPr>
              <w:t>V</w:t>
            </w:r>
          </w:p>
        </w:tc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A23A62" w14:textId="182204D2" w:rsidR="00F70C64" w:rsidRPr="00F70C64" w:rsidRDefault="00F70C64" w:rsidP="00F70C64">
            <w:pPr>
              <w:rPr>
                <w:rFonts w:ascii="Cascadia Code PL" w:hAnsi="Cascadia Code PL" w:cs="Cascadia Code PL"/>
              </w:rPr>
            </w:pPr>
            <w:r w:rsidRPr="00F70C64">
              <w:rPr>
                <w:rFonts w:ascii="Cascadia Code PL" w:hAnsi="Cascadia Code PL" w:cs="Cascadia Code PL"/>
              </w:rPr>
              <w:t>5,036</w:t>
            </w:r>
            <w:r w:rsidR="000E0E19">
              <w:rPr>
                <w:rFonts w:ascii="Cascadia Code PL" w:hAnsi="Cascadia Code PL" w:cs="Cascadia Code PL"/>
              </w:rPr>
              <w:t>V</w:t>
            </w:r>
          </w:p>
        </w:tc>
        <w:tc>
          <w:tcPr>
            <w:tcW w:w="868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A6AA81" w14:textId="6C1FBDA9" w:rsidR="00F70C64" w:rsidRPr="00F70C64" w:rsidRDefault="00F70C64" w:rsidP="00F70C64">
            <w:pPr>
              <w:rPr>
                <w:rFonts w:ascii="Cascadia Code PL" w:hAnsi="Cascadia Code PL" w:cs="Cascadia Code PL"/>
              </w:rPr>
            </w:pPr>
            <w:r w:rsidRPr="00F70C64">
              <w:rPr>
                <w:rFonts w:ascii="Cascadia Code PL" w:hAnsi="Cascadia Code PL" w:cs="Cascadia Code PL"/>
              </w:rPr>
              <w:t>5,017</w:t>
            </w:r>
            <w:r w:rsidR="000E0E19">
              <w:rPr>
                <w:rFonts w:ascii="Cascadia Code PL" w:hAnsi="Cascadia Code PL" w:cs="Cascadia Code PL"/>
              </w:rPr>
              <w:t>V</w:t>
            </w:r>
          </w:p>
        </w:tc>
      </w:tr>
      <w:tr w:rsidR="00F70C64" w:rsidRPr="00F70C64" w14:paraId="2863E554" w14:textId="77777777" w:rsidTr="00F70C64">
        <w:tc>
          <w:tcPr>
            <w:tcW w:w="960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FF299F" w14:textId="4744F8FE" w:rsidR="00F70C64" w:rsidRPr="00F70C64" w:rsidRDefault="00936091" w:rsidP="00F70C64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U</w:t>
            </w:r>
            <w:r w:rsidR="00F70C64" w:rsidRPr="00F70C64">
              <w:rPr>
                <w:rFonts w:ascii="Cascadia Code PL" w:hAnsi="Cascadia Code PL" w:cs="Cascadia Code PL"/>
                <w:vertAlign w:val="subscript"/>
              </w:rPr>
              <w:t>2</w:t>
            </w:r>
          </w:p>
        </w:tc>
        <w:tc>
          <w:tcPr>
            <w:tcW w:w="960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EC8590" w14:textId="2A1C5B34" w:rsidR="00F70C64" w:rsidRPr="00F70C64" w:rsidRDefault="00F70C64" w:rsidP="00F70C64">
            <w:pPr>
              <w:rPr>
                <w:rFonts w:ascii="Cascadia Code PL" w:hAnsi="Cascadia Code PL" w:cs="Cascadia Code PL"/>
              </w:rPr>
            </w:pPr>
            <w:r w:rsidRPr="00F70C64">
              <w:rPr>
                <w:rFonts w:ascii="Cascadia Code PL" w:hAnsi="Cascadia Code PL" w:cs="Cascadia Code PL"/>
              </w:rPr>
              <w:t>3,2</w:t>
            </w:r>
            <w:r w:rsidR="000E0E19">
              <w:rPr>
                <w:rFonts w:ascii="Cascadia Code PL" w:hAnsi="Cascadia Code PL" w:cs="Cascadia Code PL"/>
              </w:rPr>
              <w:t>V</w:t>
            </w:r>
          </w:p>
        </w:tc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CCC61E" w14:textId="7A97BC36" w:rsidR="00F70C64" w:rsidRPr="00F70C64" w:rsidRDefault="00F70C64" w:rsidP="00F70C64">
            <w:pPr>
              <w:rPr>
                <w:rFonts w:ascii="Cascadia Code PL" w:hAnsi="Cascadia Code PL" w:cs="Cascadia Code PL"/>
              </w:rPr>
            </w:pPr>
            <w:r w:rsidRPr="00F70C64">
              <w:rPr>
                <w:rFonts w:ascii="Cascadia Code PL" w:hAnsi="Cascadia Code PL" w:cs="Cascadia Code PL"/>
              </w:rPr>
              <w:t>4,994</w:t>
            </w:r>
            <w:r w:rsidR="000E0E19">
              <w:rPr>
                <w:rFonts w:ascii="Cascadia Code PL" w:hAnsi="Cascadia Code PL" w:cs="Cascadia Code PL"/>
              </w:rPr>
              <w:t>V</w:t>
            </w:r>
          </w:p>
        </w:tc>
        <w:tc>
          <w:tcPr>
            <w:tcW w:w="868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D960D0" w14:textId="18BBE047" w:rsidR="00F70C64" w:rsidRPr="00F70C64" w:rsidRDefault="00F70C64" w:rsidP="00F70C64">
            <w:pPr>
              <w:rPr>
                <w:rFonts w:ascii="Cascadia Code PL" w:hAnsi="Cascadia Code PL" w:cs="Cascadia Code PL"/>
              </w:rPr>
            </w:pPr>
            <w:r w:rsidRPr="00F70C64">
              <w:rPr>
                <w:rFonts w:ascii="Cascadia Code PL" w:hAnsi="Cascadia Code PL" w:cs="Cascadia Code PL"/>
              </w:rPr>
              <w:t>5,011</w:t>
            </w:r>
            <w:r w:rsidR="000E0E19">
              <w:rPr>
                <w:rFonts w:ascii="Cascadia Code PL" w:hAnsi="Cascadia Code PL" w:cs="Cascadia Code PL"/>
              </w:rPr>
              <w:t>V</w:t>
            </w:r>
          </w:p>
        </w:tc>
      </w:tr>
      <w:tr w:rsidR="00F70C64" w:rsidRPr="00F70C64" w14:paraId="68EAB674" w14:textId="77777777" w:rsidTr="00F70C64">
        <w:tc>
          <w:tcPr>
            <w:tcW w:w="960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619239" w14:textId="7CE4AA6D" w:rsidR="00F70C64" w:rsidRPr="00F70C64" w:rsidRDefault="00F70C64" w:rsidP="00F70C64">
            <w:pPr>
              <w:rPr>
                <w:rFonts w:ascii="Cascadia Code PL" w:hAnsi="Cascadia Code PL" w:cs="Cascadia Code PL"/>
              </w:rPr>
            </w:pPr>
            <w:r w:rsidRPr="00F70C64">
              <w:rPr>
                <w:rFonts w:ascii="Cascadia Code PL" w:hAnsi="Cascadia Code PL" w:cs="Cascadia Code PL"/>
              </w:rPr>
              <w:t>I</w:t>
            </w:r>
            <w:r w:rsidRPr="00F70C64">
              <w:rPr>
                <w:rFonts w:ascii="Cascadia Code PL" w:hAnsi="Cascadia Code PL" w:cs="Cascadia Code PL"/>
                <w:vertAlign w:val="subscript"/>
              </w:rPr>
              <w:t>B</w:t>
            </w:r>
          </w:p>
        </w:tc>
        <w:tc>
          <w:tcPr>
            <w:tcW w:w="960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334BDC" w14:textId="65DD6554" w:rsidR="00F70C64" w:rsidRPr="00F70C64" w:rsidRDefault="00F70C64" w:rsidP="00F70C64">
            <w:pPr>
              <w:rPr>
                <w:rFonts w:ascii="Cascadia Code PL" w:hAnsi="Cascadia Code PL" w:cs="Cascadia Code PL"/>
              </w:rPr>
            </w:pPr>
            <w:r w:rsidRPr="00F70C64">
              <w:rPr>
                <w:rFonts w:ascii="Cascadia Code PL" w:hAnsi="Cascadia Code PL" w:cs="Cascadia Code PL"/>
              </w:rPr>
              <w:t>5,03</w:t>
            </w:r>
            <w:r w:rsidR="000E0E19">
              <w:rPr>
                <w:rFonts w:ascii="Cascadia Code PL" w:hAnsi="Cascadia Code PL" w:cs="Cascadia Code PL"/>
              </w:rPr>
              <w:t>mA</w:t>
            </w:r>
          </w:p>
        </w:tc>
        <w:tc>
          <w:tcPr>
            <w:tcW w:w="960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F1DE6A" w14:textId="06AA8BB6" w:rsidR="00F70C64" w:rsidRPr="00F70C64" w:rsidRDefault="00F70C64" w:rsidP="00F70C64">
            <w:pPr>
              <w:rPr>
                <w:rFonts w:ascii="Cascadia Code PL" w:hAnsi="Cascadia Code PL" w:cs="Cascadia Code PL"/>
              </w:rPr>
            </w:pPr>
            <w:r w:rsidRPr="00F70C64">
              <w:rPr>
                <w:rFonts w:ascii="Cascadia Code PL" w:hAnsi="Cascadia Code PL" w:cs="Cascadia Code PL"/>
              </w:rPr>
              <w:t>6,86</w:t>
            </w:r>
            <w:r w:rsidR="000E0E19">
              <w:rPr>
                <w:rFonts w:ascii="Cascadia Code PL" w:hAnsi="Cascadia Code PL" w:cs="Cascadia Code PL"/>
              </w:rPr>
              <w:t>mA</w:t>
            </w:r>
          </w:p>
        </w:tc>
        <w:tc>
          <w:tcPr>
            <w:tcW w:w="868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EE316B" w14:textId="437B15FE" w:rsidR="00F70C64" w:rsidRPr="00F70C64" w:rsidRDefault="00F70C64" w:rsidP="00F70C64">
            <w:pPr>
              <w:rPr>
                <w:rFonts w:ascii="Cascadia Code PL" w:hAnsi="Cascadia Code PL" w:cs="Cascadia Code PL"/>
              </w:rPr>
            </w:pPr>
            <w:r w:rsidRPr="00F70C64">
              <w:rPr>
                <w:rFonts w:ascii="Cascadia Code PL" w:hAnsi="Cascadia Code PL" w:cs="Cascadia Code PL"/>
              </w:rPr>
              <w:t>10,69</w:t>
            </w:r>
            <w:r w:rsidR="000E0E19">
              <w:rPr>
                <w:rFonts w:ascii="Cascadia Code PL" w:hAnsi="Cascadia Code PL" w:cs="Cascadia Code PL"/>
              </w:rPr>
              <w:t>mA</w:t>
            </w:r>
          </w:p>
        </w:tc>
      </w:tr>
    </w:tbl>
    <w:p w14:paraId="73E518FB" w14:textId="5A22B0AA" w:rsidR="000D2BE7" w:rsidRDefault="000D2BE7" w:rsidP="001A00FD">
      <w:pPr>
        <w:rPr>
          <w:rFonts w:ascii="Cascadia Code PL" w:hAnsi="Cascadia Code PL" w:cs="Cascadia Code PL"/>
        </w:rPr>
      </w:pPr>
    </w:p>
    <w:p w14:paraId="7FE05EDE" w14:textId="572BE1D3" w:rsidR="00C820C8" w:rsidRDefault="00C820C8" w:rsidP="001A00FD">
      <w:pPr>
        <w:rPr>
          <w:rFonts w:ascii="Cascadia Code PL" w:hAnsi="Cascadia Code PL" w:cs="Cascadia Code PL"/>
          <w:sz w:val="28"/>
          <w:szCs w:val="28"/>
        </w:rPr>
      </w:pPr>
      <w:r w:rsidRPr="00E1262A">
        <w:rPr>
          <w:rFonts w:ascii="Cascadia Code PL" w:hAnsi="Cascadia Code PL" w:cs="Cascadia Code PL"/>
          <w:sz w:val="28"/>
          <w:szCs w:val="28"/>
        </w:rPr>
        <w:t>Erken</w:t>
      </w:r>
      <w:r w:rsidR="00E1262A" w:rsidRPr="00E1262A">
        <w:rPr>
          <w:rFonts w:ascii="Cascadia Code PL" w:hAnsi="Cascadia Code PL" w:cs="Cascadia Code PL"/>
          <w:sz w:val="28"/>
          <w:szCs w:val="28"/>
        </w:rPr>
        <w:t>n</w:t>
      </w:r>
      <w:r w:rsidRPr="00E1262A">
        <w:rPr>
          <w:rFonts w:ascii="Cascadia Code PL" w:hAnsi="Cascadia Code PL" w:cs="Cascadia Code PL"/>
          <w:sz w:val="28"/>
          <w:szCs w:val="28"/>
        </w:rPr>
        <w:t>tnisse</w:t>
      </w:r>
    </w:p>
    <w:p w14:paraId="498335DE" w14:textId="2C9AF886" w:rsidR="007C34C0" w:rsidRDefault="007C34C0" w:rsidP="001A00FD">
      <w:pPr>
        <w:rPr>
          <w:rFonts w:ascii="Cascadia Code PL" w:hAnsi="Cascadia Code PL" w:cs="Cascadia Code PL"/>
        </w:rPr>
      </w:pPr>
      <w:r>
        <w:rPr>
          <w:rFonts w:ascii="Cascadia Code PL" w:hAnsi="Cascadia Code PL" w:cs="Cascadia Code PL"/>
        </w:rPr>
        <w:t xml:space="preserve">Das wenn man bei </w:t>
      </w:r>
      <w:r w:rsidR="00191FB1">
        <w:rPr>
          <w:rFonts w:ascii="Cascadia Code PL" w:hAnsi="Cascadia Code PL" w:cs="Cascadia Code PL"/>
        </w:rPr>
        <w:t xml:space="preserve">den </w:t>
      </w:r>
      <w:r w:rsidR="0092064E">
        <w:rPr>
          <w:rFonts w:ascii="Cascadia Code PL" w:hAnsi="Cascadia Code PL" w:cs="Cascadia Code PL"/>
        </w:rPr>
        <w:t>Messungen</w:t>
      </w:r>
      <w:r w:rsidR="00191FB1">
        <w:rPr>
          <w:rFonts w:ascii="Cascadia Code PL" w:hAnsi="Cascadia Code PL" w:cs="Cascadia Code PL"/>
        </w:rPr>
        <w:t xml:space="preserve"> von I</w:t>
      </w:r>
      <w:r w:rsidR="00191FB1">
        <w:rPr>
          <w:rFonts w:ascii="Cascadia Code PL" w:hAnsi="Cascadia Code PL" w:cs="Cascadia Code PL"/>
          <w:vertAlign w:val="subscript"/>
        </w:rPr>
        <w:t>B</w:t>
      </w:r>
      <w:r w:rsidR="00191FB1">
        <w:rPr>
          <w:rFonts w:ascii="Cascadia Code PL" w:hAnsi="Cascadia Code PL" w:cs="Cascadia Code PL"/>
        </w:rPr>
        <w:t xml:space="preserve"> egal an welcher </w:t>
      </w:r>
      <w:r w:rsidR="009A0435">
        <w:rPr>
          <w:rFonts w:ascii="Cascadia Code PL" w:hAnsi="Cascadia Code PL" w:cs="Cascadia Code PL"/>
        </w:rPr>
        <w:t>Stelle</w:t>
      </w:r>
      <w:r w:rsidR="00191FB1">
        <w:rPr>
          <w:rFonts w:ascii="Cascadia Code PL" w:hAnsi="Cascadia Code PL" w:cs="Cascadia Code PL"/>
        </w:rPr>
        <w:t xml:space="preserve"> im Stromkreis </w:t>
      </w:r>
      <w:r w:rsidR="00AA5369">
        <w:rPr>
          <w:rFonts w:ascii="Cascadia Code PL" w:hAnsi="Cascadia Code PL" w:cs="Cascadia Code PL"/>
        </w:rPr>
        <w:t>misst,</w:t>
      </w:r>
      <w:r w:rsidR="00191FB1">
        <w:rPr>
          <w:rFonts w:ascii="Cascadia Code PL" w:hAnsi="Cascadia Code PL" w:cs="Cascadia Code PL"/>
        </w:rPr>
        <w:t xml:space="preserve"> </w:t>
      </w:r>
      <w:r w:rsidR="00AA5369">
        <w:rPr>
          <w:rFonts w:ascii="Cascadia Code PL" w:hAnsi="Cascadia Code PL" w:cs="Cascadia Code PL"/>
        </w:rPr>
        <w:t>dasselbe</w:t>
      </w:r>
      <w:r w:rsidR="00191FB1">
        <w:rPr>
          <w:rFonts w:ascii="Cascadia Code PL" w:hAnsi="Cascadia Code PL" w:cs="Cascadia Code PL"/>
        </w:rPr>
        <w:t xml:space="preserve"> </w:t>
      </w:r>
      <w:r w:rsidR="00AA5369">
        <w:rPr>
          <w:rFonts w:ascii="Cascadia Code PL" w:hAnsi="Cascadia Code PL" w:cs="Cascadia Code PL"/>
        </w:rPr>
        <w:t>Ergebnis</w:t>
      </w:r>
      <w:r w:rsidR="00191FB1">
        <w:rPr>
          <w:rFonts w:ascii="Cascadia Code PL" w:hAnsi="Cascadia Code PL" w:cs="Cascadia Code PL"/>
        </w:rPr>
        <w:t xml:space="preserve"> </w:t>
      </w:r>
      <w:r w:rsidR="009A0435">
        <w:rPr>
          <w:rFonts w:ascii="Cascadia Code PL" w:hAnsi="Cascadia Code PL" w:cs="Cascadia Code PL"/>
        </w:rPr>
        <w:t>r</w:t>
      </w:r>
      <w:r w:rsidR="00191FB1">
        <w:rPr>
          <w:rFonts w:ascii="Cascadia Code PL" w:hAnsi="Cascadia Code PL" w:cs="Cascadia Code PL"/>
        </w:rPr>
        <w:t>auskommt</w:t>
      </w:r>
      <w:r w:rsidR="00AA5369">
        <w:rPr>
          <w:rFonts w:ascii="Cascadia Code PL" w:hAnsi="Cascadia Code PL" w:cs="Cascadia Code PL"/>
        </w:rPr>
        <w:t>.</w:t>
      </w:r>
    </w:p>
    <w:p w14:paraId="5336CAA7" w14:textId="503D05EB" w:rsidR="00AA5369" w:rsidRDefault="00AA5369" w:rsidP="001A00FD">
      <w:pPr>
        <w:rPr>
          <w:rFonts w:ascii="Cascadia Code PL" w:hAnsi="Cascadia Code PL" w:cs="Cascadia Code PL"/>
          <w:sz w:val="28"/>
          <w:szCs w:val="28"/>
        </w:rPr>
      </w:pPr>
      <w:r>
        <w:rPr>
          <w:rFonts w:ascii="Cascadia Code PL" w:hAnsi="Cascadia Code PL" w:cs="Cascadia Code PL"/>
          <w:sz w:val="28"/>
          <w:szCs w:val="28"/>
        </w:rPr>
        <w:t>Quellen</w:t>
      </w:r>
    </w:p>
    <w:p w14:paraId="5018EF06" w14:textId="1909D795" w:rsidR="009A0435" w:rsidRPr="009A0435" w:rsidRDefault="009A0435" w:rsidP="001A00FD">
      <w:pPr>
        <w:rPr>
          <w:rFonts w:ascii="Cascadia Code PL" w:hAnsi="Cascadia Code PL" w:cs="Cascadia Code PL"/>
        </w:rPr>
      </w:pPr>
      <w:r>
        <w:rPr>
          <w:rFonts w:ascii="Cascadia Code PL" w:hAnsi="Cascadia Code PL" w:cs="Cascadia Code PL"/>
        </w:rPr>
        <w:t>Hefter</w:t>
      </w:r>
    </w:p>
    <w:sectPr w:rsidR="009A0435" w:rsidRPr="009A0435">
      <w:headerReference w:type="default" r:id="rId10"/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E6FAA1" w14:textId="77777777" w:rsidR="000517F5" w:rsidRDefault="000517F5" w:rsidP="000517F5">
      <w:pPr>
        <w:spacing w:after="0" w:line="240" w:lineRule="auto"/>
      </w:pPr>
      <w:r>
        <w:separator/>
      </w:r>
    </w:p>
  </w:endnote>
  <w:endnote w:type="continuationSeparator" w:id="0">
    <w:p w14:paraId="0FA4F577" w14:textId="77777777" w:rsidR="000517F5" w:rsidRDefault="000517F5" w:rsidP="000517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3C98AF6-2E71-46FD-A82B-7F88B19CE597}"/>
    <w:embedBold r:id="rId2" w:fontKey="{238F79A3-50C4-4BC7-B926-A0467ACA2C0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5039AA2A-E6D2-487C-8824-AA3B109D79A5}"/>
  </w:font>
  <w:font w:name="Cascadia Code PL">
    <w:altName w:val="Cambria"/>
    <w:panose1 w:val="00000000000000000000"/>
    <w:charset w:val="00"/>
    <w:family w:val="auto"/>
    <w:pitch w:val="fixed"/>
    <w:sig w:usb0="A1002AFF" w:usb1="D000F9FB" w:usb2="00040028" w:usb3="00000000" w:csb0="000001FF" w:csb1="00000000"/>
    <w:embedRegular r:id="rId4" w:fontKey="{E6985D49-0C45-4AFC-8242-2C35D54D4B9C}"/>
  </w:font>
  <w:font w:name="Cascadia Code">
    <w:panose1 w:val="020B0609020000020004"/>
    <w:charset w:val="00"/>
    <w:family w:val="modern"/>
    <w:pitch w:val="fixed"/>
    <w:sig w:usb0="A1002AFF" w:usb1="C000F9FB" w:usb2="00040028" w:usb3="00000000" w:csb0="000001FF" w:csb1="00000000"/>
    <w:embedRegular r:id="rId5" w:fontKey="{224879B4-2065-423C-932C-1FA5035DF9A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E2ACC" w14:textId="096AEF54" w:rsidR="0092064E" w:rsidRDefault="00E357F9">
    <w:pPr>
      <w:pStyle w:val="Fuzeile"/>
    </w:pPr>
    <w:sdt>
      <w:sdtPr>
        <w:alias w:val="Autor"/>
        <w:tag w:val=""/>
        <w:id w:val="-445776888"/>
        <w:placeholder>
          <w:docPart w:val="7B49B10060804532B3D1556740EBC0A0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1045AD">
          <w:t>ITA 12 - Aps, Fabian</w:t>
        </w:r>
      </w:sdtContent>
    </w:sdt>
    <w:r w:rsidR="0092064E">
      <w:ptab w:relativeTo="margin" w:alignment="center" w:leader="none"/>
    </w:r>
    <w:r>
      <w:fldChar w:fldCharType="begin"/>
    </w:r>
    <w:r>
      <w:instrText xml:space="preserve"> FILENAME \* MERGEFORMAT </w:instrText>
    </w:r>
    <w:r>
      <w:fldChar w:fldCharType="separate"/>
    </w:r>
    <w:r w:rsidR="001045AD">
      <w:rPr>
        <w:noProof/>
      </w:rPr>
      <w:t>protokoll_4.laborübung.docx</w:t>
    </w:r>
    <w:r>
      <w:rPr>
        <w:noProof/>
      </w:rPr>
      <w:fldChar w:fldCharType="end"/>
    </w:r>
    <w:r w:rsidR="0092064E">
      <w:ptab w:relativeTo="margin" w:alignment="right" w:leader="none"/>
    </w:r>
    <w:r w:rsidR="001045AD">
      <w:t xml:space="preserve">Seite </w:t>
    </w:r>
    <w:r w:rsidR="001045AD">
      <w:rPr>
        <w:b/>
        <w:bCs/>
      </w:rPr>
      <w:fldChar w:fldCharType="begin"/>
    </w:r>
    <w:r w:rsidR="001045AD">
      <w:rPr>
        <w:b/>
        <w:bCs/>
      </w:rPr>
      <w:instrText>PAGE  \* Arabic  \* MERGEFORMAT</w:instrText>
    </w:r>
    <w:r w:rsidR="001045AD">
      <w:rPr>
        <w:b/>
        <w:bCs/>
      </w:rPr>
      <w:fldChar w:fldCharType="separate"/>
    </w:r>
    <w:r w:rsidR="001045AD">
      <w:rPr>
        <w:b/>
        <w:bCs/>
      </w:rPr>
      <w:t>1</w:t>
    </w:r>
    <w:r w:rsidR="001045AD">
      <w:rPr>
        <w:b/>
        <w:bCs/>
      </w:rPr>
      <w:fldChar w:fldCharType="end"/>
    </w:r>
    <w:r w:rsidR="001045AD">
      <w:t xml:space="preserve"> von </w:t>
    </w:r>
    <w:r w:rsidR="001045AD">
      <w:rPr>
        <w:b/>
        <w:bCs/>
      </w:rPr>
      <w:fldChar w:fldCharType="begin"/>
    </w:r>
    <w:r w:rsidR="001045AD">
      <w:rPr>
        <w:b/>
        <w:bCs/>
      </w:rPr>
      <w:instrText>NUMPAGES  \* Arabic  \* MERGEFORMAT</w:instrText>
    </w:r>
    <w:r w:rsidR="001045AD">
      <w:rPr>
        <w:b/>
        <w:bCs/>
      </w:rPr>
      <w:fldChar w:fldCharType="separate"/>
    </w:r>
    <w:r w:rsidR="001045AD">
      <w:rPr>
        <w:b/>
        <w:bCs/>
      </w:rPr>
      <w:t>2</w:t>
    </w:r>
    <w:r w:rsidR="001045AD"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3EBB65" w14:textId="77777777" w:rsidR="000517F5" w:rsidRDefault="000517F5" w:rsidP="000517F5">
      <w:pPr>
        <w:spacing w:after="0" w:line="240" w:lineRule="auto"/>
      </w:pPr>
      <w:r>
        <w:separator/>
      </w:r>
    </w:p>
  </w:footnote>
  <w:footnote w:type="continuationSeparator" w:id="0">
    <w:p w14:paraId="577FB658" w14:textId="77777777" w:rsidR="000517F5" w:rsidRDefault="000517F5" w:rsidP="000517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52934" w14:textId="772AB65E" w:rsidR="000517F5" w:rsidRPr="00C400DC" w:rsidRDefault="00607289">
    <w:pPr>
      <w:pStyle w:val="Kopfzeile"/>
      <w:rPr>
        <w:rFonts w:ascii="Cascadia Code PL" w:hAnsi="Cascadia Code PL" w:cs="Cascadia Code PL"/>
      </w:rPr>
    </w:pPr>
    <w:r w:rsidRPr="004E3641">
      <w:rPr>
        <w:rFonts w:ascii="Cascadia Code" w:hAnsi="Cascadia Code" w:cs="Cascadia Code"/>
        <w:noProof/>
      </w:rPr>
      <w:drawing>
        <wp:anchor distT="0" distB="0" distL="114300" distR="114300" simplePos="0" relativeHeight="251659264" behindDoc="0" locked="0" layoutInCell="1" allowOverlap="1" wp14:anchorId="3D19EE74" wp14:editId="75E25A1B">
          <wp:simplePos x="0" y="0"/>
          <wp:positionH relativeFrom="margin">
            <wp:align>left</wp:align>
          </wp:positionH>
          <wp:positionV relativeFrom="paragraph">
            <wp:posOffset>-78386</wp:posOffset>
          </wp:positionV>
          <wp:extent cx="313038" cy="313038"/>
          <wp:effectExtent l="0" t="0" r="0" b="0"/>
          <wp:wrapNone/>
          <wp:docPr id="5" name="Grafik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3038" cy="31303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Cascadia Code PL" w:hAnsi="Cascadia Code PL" w:cs="Cascadia Code PL"/>
      </w:rPr>
      <w:t xml:space="preserve">    </w:t>
    </w:r>
    <w:r w:rsidR="00BF6E07" w:rsidRPr="00C400DC">
      <w:rPr>
        <w:rFonts w:ascii="Cascadia Code PL" w:hAnsi="Cascadia Code PL" w:cs="Cascadia Code PL"/>
      </w:rPr>
      <w:t>Aps, Fabian</w:t>
    </w:r>
    <w:r w:rsidR="00B314F5" w:rsidRPr="00C400DC">
      <w:rPr>
        <w:rFonts w:ascii="Cascadia Code PL" w:hAnsi="Cascadia Code PL" w:cs="Cascadia Code PL"/>
      </w:rPr>
      <w:ptab w:relativeTo="margin" w:alignment="center" w:leader="none"/>
    </w:r>
    <w:r w:rsidR="00BF6E07" w:rsidRPr="00C400DC">
      <w:rPr>
        <w:rFonts w:ascii="Cascadia Code PL" w:hAnsi="Cascadia Code PL" w:cs="Cascadia Code PL"/>
      </w:rPr>
      <w:t>Protokoll für 4. Laborübung</w:t>
    </w:r>
    <w:r w:rsidR="00B314F5" w:rsidRPr="00C400DC">
      <w:rPr>
        <w:rFonts w:ascii="Cascadia Code PL" w:hAnsi="Cascadia Code PL" w:cs="Cascadia Code PL"/>
      </w:rPr>
      <w:ptab w:relativeTo="margin" w:alignment="right" w:leader="none"/>
    </w:r>
    <w:r w:rsidR="00AC4531" w:rsidRPr="00C400DC">
      <w:rPr>
        <w:rFonts w:ascii="Cascadia Code PL" w:hAnsi="Cascadia Code PL" w:cs="Cascadia Code PL"/>
      </w:rPr>
      <w:fldChar w:fldCharType="begin"/>
    </w:r>
    <w:r w:rsidR="00AC4531" w:rsidRPr="00C400DC">
      <w:rPr>
        <w:rFonts w:ascii="Cascadia Code PL" w:hAnsi="Cascadia Code PL" w:cs="Cascadia Code PL"/>
      </w:rPr>
      <w:instrText xml:space="preserve"> TIME \@ "dd.MM.yyyy" </w:instrText>
    </w:r>
    <w:r w:rsidR="00AC4531" w:rsidRPr="00C400DC">
      <w:rPr>
        <w:rFonts w:ascii="Cascadia Code PL" w:hAnsi="Cascadia Code PL" w:cs="Cascadia Code PL"/>
      </w:rPr>
      <w:fldChar w:fldCharType="separate"/>
    </w:r>
    <w:r w:rsidR="00936091">
      <w:rPr>
        <w:rFonts w:ascii="Cascadia Code PL" w:hAnsi="Cascadia Code PL" w:cs="Cascadia Code PL"/>
        <w:noProof/>
      </w:rPr>
      <w:t>10.09.2021</w:t>
    </w:r>
    <w:r w:rsidR="00AC4531" w:rsidRPr="00C400DC">
      <w:rPr>
        <w:rFonts w:ascii="Cascadia Code PL" w:hAnsi="Cascadia Code PL" w:cs="Cascadia Code 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B7350"/>
    <w:multiLevelType w:val="hybridMultilevel"/>
    <w:tmpl w:val="52AAC73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D4586B"/>
    <w:multiLevelType w:val="hybridMultilevel"/>
    <w:tmpl w:val="FBBAC4C4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embedTrueTypeFont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7F5"/>
    <w:rsid w:val="00016239"/>
    <w:rsid w:val="00025ACB"/>
    <w:rsid w:val="0004405A"/>
    <w:rsid w:val="000475F5"/>
    <w:rsid w:val="000517F5"/>
    <w:rsid w:val="000902FA"/>
    <w:rsid w:val="00094F60"/>
    <w:rsid w:val="000A2F33"/>
    <w:rsid w:val="000D2A16"/>
    <w:rsid w:val="000D2BE7"/>
    <w:rsid w:val="000E0E19"/>
    <w:rsid w:val="000F02A5"/>
    <w:rsid w:val="001045AD"/>
    <w:rsid w:val="00122C8D"/>
    <w:rsid w:val="0014238C"/>
    <w:rsid w:val="00162E79"/>
    <w:rsid w:val="00173234"/>
    <w:rsid w:val="00191FB1"/>
    <w:rsid w:val="001A00FD"/>
    <w:rsid w:val="00222C6F"/>
    <w:rsid w:val="00281729"/>
    <w:rsid w:val="0028738C"/>
    <w:rsid w:val="00287408"/>
    <w:rsid w:val="002F6E62"/>
    <w:rsid w:val="003B0EB4"/>
    <w:rsid w:val="003E5312"/>
    <w:rsid w:val="00482109"/>
    <w:rsid w:val="0048221A"/>
    <w:rsid w:val="00485502"/>
    <w:rsid w:val="00525A2C"/>
    <w:rsid w:val="005656CB"/>
    <w:rsid w:val="005C78EC"/>
    <w:rsid w:val="005F5517"/>
    <w:rsid w:val="00607289"/>
    <w:rsid w:val="006223F3"/>
    <w:rsid w:val="00623D60"/>
    <w:rsid w:val="00627991"/>
    <w:rsid w:val="006323F6"/>
    <w:rsid w:val="00647959"/>
    <w:rsid w:val="006528C2"/>
    <w:rsid w:val="006562B0"/>
    <w:rsid w:val="0073707B"/>
    <w:rsid w:val="007A6A23"/>
    <w:rsid w:val="007C34C0"/>
    <w:rsid w:val="007F7DF1"/>
    <w:rsid w:val="0081243E"/>
    <w:rsid w:val="00830356"/>
    <w:rsid w:val="00864ECA"/>
    <w:rsid w:val="0088292E"/>
    <w:rsid w:val="008E0F81"/>
    <w:rsid w:val="0092064E"/>
    <w:rsid w:val="00936091"/>
    <w:rsid w:val="009A0435"/>
    <w:rsid w:val="00A65D49"/>
    <w:rsid w:val="00AA309C"/>
    <w:rsid w:val="00AA5369"/>
    <w:rsid w:val="00AA5BFD"/>
    <w:rsid w:val="00AB60C7"/>
    <w:rsid w:val="00AC4531"/>
    <w:rsid w:val="00B314F5"/>
    <w:rsid w:val="00B83578"/>
    <w:rsid w:val="00BB1005"/>
    <w:rsid w:val="00BF6E07"/>
    <w:rsid w:val="00C400DC"/>
    <w:rsid w:val="00C77937"/>
    <w:rsid w:val="00C820C8"/>
    <w:rsid w:val="00CB206A"/>
    <w:rsid w:val="00DB7CF9"/>
    <w:rsid w:val="00DC2EB8"/>
    <w:rsid w:val="00E06E8C"/>
    <w:rsid w:val="00E1262A"/>
    <w:rsid w:val="00E357F9"/>
    <w:rsid w:val="00E57D92"/>
    <w:rsid w:val="00ED3156"/>
    <w:rsid w:val="00EF7ADF"/>
    <w:rsid w:val="00F47EA6"/>
    <w:rsid w:val="00F628E5"/>
    <w:rsid w:val="00F70C64"/>
    <w:rsid w:val="00FB5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0CE24A"/>
  <w15:chartTrackingRefBased/>
  <w15:docId w15:val="{E3FFBD45-1DDD-482A-AC57-40ABEA202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05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517F5"/>
  </w:style>
  <w:style w:type="paragraph" w:styleId="Fuzeile">
    <w:name w:val="footer"/>
    <w:basedOn w:val="Standard"/>
    <w:link w:val="FuzeileZchn"/>
    <w:uiPriority w:val="99"/>
    <w:unhideWhenUsed/>
    <w:rsid w:val="0005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517F5"/>
  </w:style>
  <w:style w:type="paragraph" w:styleId="Titel">
    <w:name w:val="Title"/>
    <w:basedOn w:val="Standard"/>
    <w:next w:val="Standard"/>
    <w:link w:val="TitelZchn"/>
    <w:uiPriority w:val="10"/>
    <w:qFormat/>
    <w:rsid w:val="00C400D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C400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C400D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400DC"/>
    <w:rPr>
      <w:rFonts w:eastAsiaTheme="minorEastAsia"/>
      <w:color w:val="5A5A5A" w:themeColor="text1" w:themeTint="A5"/>
      <w:spacing w:val="15"/>
    </w:rPr>
  </w:style>
  <w:style w:type="paragraph" w:styleId="Listenabsatz">
    <w:name w:val="List Paragraph"/>
    <w:basedOn w:val="Standard"/>
    <w:uiPriority w:val="34"/>
    <w:qFormat/>
    <w:rsid w:val="00A65D49"/>
    <w:pPr>
      <w:ind w:left="720"/>
      <w:contextualSpacing/>
    </w:pPr>
  </w:style>
  <w:style w:type="table" w:styleId="Tabellenraster">
    <w:name w:val="Table Grid"/>
    <w:basedOn w:val="NormaleTabelle"/>
    <w:uiPriority w:val="39"/>
    <w:rsid w:val="000440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andardWeb">
    <w:name w:val="Normal (Web)"/>
    <w:basedOn w:val="Standard"/>
    <w:uiPriority w:val="99"/>
    <w:semiHidden/>
    <w:unhideWhenUsed/>
    <w:rsid w:val="00ED31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Platzhaltertext">
    <w:name w:val="Placeholder Text"/>
    <w:basedOn w:val="Absatz-Standardschriftart"/>
    <w:uiPriority w:val="99"/>
    <w:semiHidden/>
    <w:rsid w:val="001045A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366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9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60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53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46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3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97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0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9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8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B49B10060804532B3D1556740EBC0A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D22349A-7227-4DBA-B921-DA722D95528C}"/>
      </w:docPartPr>
      <w:docPartBody>
        <w:p w:rsidR="003C0F89" w:rsidRDefault="00A514B6">
          <w:r w:rsidRPr="00A93C51">
            <w:rPr>
              <w:rStyle w:val="Platzhaltertext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Code PL">
    <w:altName w:val="Cambria"/>
    <w:panose1 w:val="00000000000000000000"/>
    <w:charset w:val="00"/>
    <w:family w:val="auto"/>
    <w:pitch w:val="fixed"/>
    <w:sig w:usb0="A1002AFF" w:usb1="D000F9FB" w:usb2="00040028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8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4B6"/>
    <w:rsid w:val="003C0F89"/>
    <w:rsid w:val="00A51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A514B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797D9C-763D-40D9-A803-A91D0E58CC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247</Words>
  <Characters>1558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 12 - Aps, Fabian</dc:creator>
  <cp:keywords/>
  <dc:description/>
  <cp:lastModifiedBy>ITA 12 - Aps, Fabian</cp:lastModifiedBy>
  <cp:revision>4</cp:revision>
  <dcterms:created xsi:type="dcterms:W3CDTF">2021-09-07T10:04:00Z</dcterms:created>
  <dcterms:modified xsi:type="dcterms:W3CDTF">2021-09-10T10:48:00Z</dcterms:modified>
</cp:coreProperties>
</file>