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55" w:rsidRDefault="001D5555" w:rsidP="001D5555">
      <w:pPr>
        <w:pBdr>
          <w:top w:val="dotted" w:sz="4" w:space="1" w:color="808080" w:themeColor="background1" w:themeShade="80"/>
          <w:left w:val="dotted" w:sz="4" w:space="4" w:color="808080" w:themeColor="background1" w:themeShade="80"/>
          <w:bottom w:val="dotted" w:sz="4" w:space="1" w:color="808080" w:themeColor="background1" w:themeShade="80"/>
          <w:right w:val="dotted" w:sz="4" w:space="4" w:color="808080" w:themeColor="background1" w:themeShade="80"/>
        </w:pBdr>
        <w:shd w:val="clear" w:color="auto" w:fill="D9D9D9" w:themeFill="background1" w:themeFillShade="D9"/>
        <w:rPr>
          <w:rStyle w:val="Fett"/>
          <w:sz w:val="32"/>
        </w:rPr>
      </w:pPr>
      <w:r w:rsidRPr="00E63A8A">
        <w:rPr>
          <w:rStyle w:val="Fett"/>
          <w:sz w:val="44"/>
        </w:rPr>
        <w:t xml:space="preserve">Schritt </w:t>
      </w:r>
      <w:r>
        <w:rPr>
          <w:rStyle w:val="Fett"/>
          <w:sz w:val="44"/>
        </w:rPr>
        <w:t>3</w:t>
      </w:r>
      <w:r w:rsidRPr="00E63A8A">
        <w:rPr>
          <w:rStyle w:val="Fett"/>
          <w:sz w:val="44"/>
        </w:rPr>
        <w:t xml:space="preserve">: </w:t>
      </w:r>
      <w:r>
        <w:rPr>
          <w:rStyle w:val="Fett"/>
          <w:sz w:val="32"/>
        </w:rPr>
        <w:t>Festlegen der Testfälle</w:t>
      </w:r>
    </w:p>
    <w:p w:rsidR="001D5555" w:rsidRPr="005D0A10" w:rsidRDefault="00207C5D" w:rsidP="00207C5D">
      <w:pPr>
        <w:rPr>
          <w:sz w:val="24"/>
        </w:rPr>
      </w:pPr>
      <w:r w:rsidRPr="005D0A10">
        <w:rPr>
          <w:sz w:val="24"/>
        </w:rPr>
        <w:t>Auch wenn ein Programm technisch funktioniert und startet, kann es noch Fehler enthalten. Diese Fehler sind oft schwerer zu entdecken, als einfache Syntax-Fehler (ein fehlendes Semikolon oder ein Tippfehler im Variablennamen</w:t>
      </w:r>
      <w:r w:rsidR="009D1E5F">
        <w:rPr>
          <w:sz w:val="24"/>
        </w:rPr>
        <w:t xml:space="preserve"> ist schnell gefunden, eine falsche Formel nicht</w:t>
      </w:r>
      <w:r w:rsidRPr="005D0A10">
        <w:rPr>
          <w:sz w:val="24"/>
        </w:rPr>
        <w:t>).</w:t>
      </w:r>
    </w:p>
    <w:p w:rsidR="00207C5D" w:rsidRPr="005D0A10" w:rsidRDefault="00207C5D" w:rsidP="00207C5D">
      <w:pPr>
        <w:rPr>
          <w:sz w:val="24"/>
        </w:rPr>
      </w:pPr>
      <w:r w:rsidRPr="005D0A10">
        <w:rPr>
          <w:sz w:val="24"/>
        </w:rPr>
        <w:t xml:space="preserve">Um ein Programm zu testen, sollten Sie vorher einige </w:t>
      </w:r>
      <w:r w:rsidRPr="005D0A10">
        <w:rPr>
          <w:b/>
          <w:sz w:val="24"/>
        </w:rPr>
        <w:t>Testfälle</w:t>
      </w:r>
      <w:r w:rsidRPr="005D0A10">
        <w:rPr>
          <w:sz w:val="24"/>
        </w:rPr>
        <w:t xml:space="preserve"> festlegen. </w:t>
      </w:r>
      <w:r w:rsidR="004B33AC">
        <w:rPr>
          <w:sz w:val="24"/>
        </w:rPr>
        <w:t>D</w:t>
      </w:r>
      <w:r w:rsidRPr="005D0A10">
        <w:rPr>
          <w:sz w:val="24"/>
        </w:rPr>
        <w:t xml:space="preserve">azu </w:t>
      </w:r>
      <w:r w:rsidR="000A23B0">
        <w:rPr>
          <w:sz w:val="24"/>
        </w:rPr>
        <w:t>sollten Sie die Eingabe und die Ausgabe Ihres Programms für verschiedene Fälle notieren</w:t>
      </w:r>
      <w:r w:rsidRPr="005D0A10">
        <w:rPr>
          <w:sz w:val="24"/>
        </w:rPr>
        <w:t>.</w:t>
      </w:r>
    </w:p>
    <w:p w:rsidR="00A34EDA" w:rsidRDefault="00A34EDA" w:rsidP="00207C5D"/>
    <w:p w:rsidR="00507797" w:rsidRPr="005D0A10" w:rsidRDefault="00507797" w:rsidP="005D0A1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hd w:val="clear" w:color="auto" w:fill="FDE9D9" w:themeFill="accent6" w:themeFillTint="33"/>
        <w:ind w:left="1134" w:hanging="1134"/>
        <w:rPr>
          <w:sz w:val="24"/>
        </w:rPr>
      </w:pPr>
      <w:r w:rsidRPr="005D0A10">
        <w:rPr>
          <w:b/>
          <w:caps/>
          <w:sz w:val="24"/>
        </w:rPr>
        <w:t>Aufgabe:</w:t>
      </w:r>
      <w:r w:rsidRPr="005D0A10">
        <w:rPr>
          <w:b/>
          <w:caps/>
          <w:sz w:val="24"/>
        </w:rPr>
        <w:tab/>
      </w:r>
      <w:r w:rsidR="003F45FF">
        <w:rPr>
          <w:b/>
          <w:sz w:val="24"/>
        </w:rPr>
        <w:t>Geben</w:t>
      </w:r>
      <w:r w:rsidRPr="005D0A10">
        <w:rPr>
          <w:b/>
          <w:sz w:val="24"/>
        </w:rPr>
        <w:t xml:space="preserve"> Sie</w:t>
      </w:r>
      <w:r w:rsidRPr="005D0A10">
        <w:rPr>
          <w:sz w:val="24"/>
        </w:rPr>
        <w:t xml:space="preserve"> </w:t>
      </w:r>
      <w:r w:rsidR="003F45FF">
        <w:rPr>
          <w:sz w:val="24"/>
        </w:rPr>
        <w:t xml:space="preserve">für jede Ihrer Formeln ein Beispiel mit richtiger und falscher Eingabe an </w:t>
      </w:r>
      <w:r w:rsidRPr="005D0A10">
        <w:rPr>
          <w:sz w:val="24"/>
        </w:rPr>
        <w:t xml:space="preserve">und </w:t>
      </w:r>
      <w:r w:rsidRPr="005D0A10">
        <w:rPr>
          <w:b/>
          <w:sz w:val="24"/>
        </w:rPr>
        <w:t>passen Sie</w:t>
      </w:r>
      <w:r w:rsidRPr="005D0A10">
        <w:rPr>
          <w:sz w:val="24"/>
        </w:rPr>
        <w:t xml:space="preserve"> es auch für die anderen beiden Formeln </w:t>
      </w:r>
      <w:r w:rsidRPr="005D0A10">
        <w:rPr>
          <w:b/>
          <w:sz w:val="24"/>
        </w:rPr>
        <w:t>an</w:t>
      </w:r>
      <w:r w:rsidRPr="005D0A10">
        <w:rPr>
          <w:sz w:val="24"/>
        </w:rPr>
        <w:t>:</w:t>
      </w:r>
    </w:p>
    <w:p w:rsidR="00313983" w:rsidRDefault="00313983" w:rsidP="00507797">
      <w:pPr>
        <w:ind w:left="1134" w:hanging="1134"/>
        <w:rPr>
          <w:b/>
          <w:caps/>
          <w:sz w:val="24"/>
        </w:rPr>
      </w:pPr>
    </w:p>
    <w:tbl>
      <w:tblPr>
        <w:tblStyle w:val="Tabellenraster"/>
        <w:tblW w:w="0" w:type="auto"/>
        <w:tblInd w:w="1134" w:type="dxa"/>
        <w:tblLook w:val="04A0" w:firstRow="1" w:lastRow="0" w:firstColumn="1" w:lastColumn="0" w:noHBand="0" w:noVBand="1"/>
      </w:tblPr>
      <w:tblGrid>
        <w:gridCol w:w="1129"/>
        <w:gridCol w:w="6939"/>
      </w:tblGrid>
      <w:tr w:rsidR="00344AB2" w:rsidTr="00A9517D">
        <w:tc>
          <w:tcPr>
            <w:tcW w:w="1129" w:type="dxa"/>
          </w:tcPr>
          <w:p w:rsidR="00344AB2" w:rsidRPr="00344AB2" w:rsidRDefault="00344AB2" w:rsidP="00344AB2">
            <w:pPr>
              <w:rPr>
                <w:sz w:val="24"/>
              </w:rPr>
            </w:pPr>
            <w:r>
              <w:rPr>
                <w:sz w:val="24"/>
              </w:rPr>
              <w:t>Screen :</w:t>
            </w:r>
          </w:p>
        </w:tc>
        <w:tc>
          <w:tcPr>
            <w:tcW w:w="6939" w:type="dxa"/>
          </w:tcPr>
          <w:p w:rsidR="00344AB2" w:rsidRDefault="00344AB2" w:rsidP="00A9517D">
            <w:r>
              <w:t>Content</w:t>
            </w:r>
          </w:p>
        </w:tc>
      </w:tr>
      <w:tr w:rsidR="00A9517D" w:rsidTr="00A9517D">
        <w:tc>
          <w:tcPr>
            <w:tcW w:w="1129" w:type="dxa"/>
          </w:tcPr>
          <w:p w:rsidR="00A9517D" w:rsidRPr="00344AB2" w:rsidRDefault="00344AB2" w:rsidP="00344AB2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939" w:type="dxa"/>
          </w:tcPr>
          <w:p w:rsidR="00A9517D" w:rsidRDefault="00A9517D" w:rsidP="00A9517D">
            <w:r>
              <w:t>--------------------------------------------------------------</w:t>
            </w:r>
            <w:r w:rsidR="00344AB2">
              <w:t>--------------------------</w:t>
            </w:r>
          </w:p>
          <w:p w:rsidR="00A9517D" w:rsidRDefault="00A9517D" w:rsidP="00A9517D">
            <w:r>
              <w:t>Wählen Sie ihren Rechner:</w:t>
            </w:r>
          </w:p>
          <w:p w:rsidR="00A9517D" w:rsidRDefault="00A9517D" w:rsidP="00A9517D">
            <w:r>
              <w:t>[0] Ohmisches Gesetz</w:t>
            </w:r>
          </w:p>
          <w:p w:rsidR="00A9517D" w:rsidRDefault="00A9517D" w:rsidP="00A9517D">
            <w:r>
              <w:t>[1] Elektrische Leistung</w:t>
            </w:r>
          </w:p>
          <w:p w:rsidR="00A9517D" w:rsidRDefault="00A9517D" w:rsidP="00A9517D">
            <w:r>
              <w:t>[2] Elektrische Leitfähigkeit</w:t>
            </w:r>
          </w:p>
          <w:p w:rsidR="00A9517D" w:rsidRDefault="00344AB2" w:rsidP="00344AB2">
            <w:r>
              <w:t>|</w:t>
            </w:r>
          </w:p>
          <w:p w:rsidR="00344AB2" w:rsidRDefault="00344AB2" w:rsidP="00344AB2">
            <w:r w:rsidRPr="00344AB2">
              <w:t>Gehben Sie eine Ziffer von 0 - 2 um ein Rechner Auszuwählen!!</w:t>
            </w:r>
          </w:p>
          <w:p w:rsidR="00344AB2" w:rsidRDefault="00344AB2" w:rsidP="00344AB2">
            <w:r>
              <w:t>----------------------------------------------------------------------------------------</w:t>
            </w:r>
          </w:p>
          <w:p w:rsidR="00344AB2" w:rsidRPr="00A9517D" w:rsidRDefault="00344AB2" w:rsidP="00344AB2">
            <w:r>
              <w:t xml:space="preserve">=&gt;  </w:t>
            </w:r>
            <w:r w:rsidRPr="00344AB2">
              <w:rPr>
                <w:highlight w:val="lightGray"/>
              </w:rPr>
              <w:t>…</w:t>
            </w:r>
          </w:p>
        </w:tc>
      </w:tr>
      <w:tr w:rsidR="00A9517D" w:rsidTr="00A9517D">
        <w:tc>
          <w:tcPr>
            <w:tcW w:w="1129" w:type="dxa"/>
          </w:tcPr>
          <w:p w:rsidR="00A9517D" w:rsidRDefault="00344AB2" w:rsidP="00507797">
            <w:pPr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6939" w:type="dxa"/>
          </w:tcPr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----------------------------------------------------------------------------------------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Wählen Sie ihren Rechner: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 xml:space="preserve">[0] </w:t>
            </w:r>
            <w:r>
              <w:rPr>
                <w:sz w:val="24"/>
              </w:rPr>
              <w:t>Spannung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 xml:space="preserve">[1] </w:t>
            </w:r>
            <w:r>
              <w:rPr>
                <w:sz w:val="24"/>
              </w:rPr>
              <w:t>Wiederstand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 xml:space="preserve">[2] </w:t>
            </w:r>
            <w:r>
              <w:rPr>
                <w:sz w:val="24"/>
              </w:rPr>
              <w:t>Stromstaerke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|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Gehben Sie eine Ziffer von 0 - 2 um ein Rechner Auszuwählen!!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----------------------------------------------------------------------------------------</w:t>
            </w:r>
          </w:p>
          <w:p w:rsidR="00A9517D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=&gt;</w:t>
            </w:r>
            <w:r>
              <w:rPr>
                <w:sz w:val="24"/>
              </w:rPr>
              <w:t xml:space="preserve">  </w:t>
            </w:r>
            <w:r w:rsidRPr="00344AB2">
              <w:rPr>
                <w:sz w:val="24"/>
                <w:highlight w:val="lightGray"/>
              </w:rPr>
              <w:t>0</w:t>
            </w:r>
          </w:p>
        </w:tc>
      </w:tr>
      <w:tr w:rsidR="00A9517D" w:rsidTr="00A9517D">
        <w:tc>
          <w:tcPr>
            <w:tcW w:w="1129" w:type="dxa"/>
          </w:tcPr>
          <w:p w:rsidR="00A9517D" w:rsidRDefault="00A9517D" w:rsidP="00507797">
            <w:pPr>
              <w:rPr>
                <w:sz w:val="24"/>
              </w:rPr>
            </w:pPr>
          </w:p>
          <w:p w:rsidR="00344AB2" w:rsidRDefault="00344AB2" w:rsidP="00507797">
            <w:pPr>
              <w:rPr>
                <w:sz w:val="24"/>
              </w:rPr>
            </w:pPr>
          </w:p>
          <w:p w:rsidR="00344AB2" w:rsidRDefault="00344AB2" w:rsidP="00507797">
            <w:pPr>
              <w:rPr>
                <w:sz w:val="24"/>
              </w:rPr>
            </w:pPr>
          </w:p>
          <w:p w:rsidR="00344AB2" w:rsidRDefault="00344AB2" w:rsidP="00507797">
            <w:pPr>
              <w:rPr>
                <w:sz w:val="24"/>
              </w:rPr>
            </w:pPr>
          </w:p>
          <w:p w:rsidR="00344AB2" w:rsidRDefault="00344AB2" w:rsidP="00507797">
            <w:pPr>
              <w:rPr>
                <w:sz w:val="24"/>
              </w:rPr>
            </w:pPr>
            <w:r>
              <w:rPr>
                <w:sz w:val="24"/>
              </w:rPr>
              <w:t>1.1</w:t>
            </w:r>
          </w:p>
        </w:tc>
        <w:tc>
          <w:tcPr>
            <w:tcW w:w="6939" w:type="dxa"/>
          </w:tcPr>
          <w:p w:rsidR="00344AB2" w:rsidRDefault="00344AB2" w:rsidP="00344AB2">
            <w:pPr>
              <w:rPr>
                <w:sz w:val="24"/>
              </w:rPr>
            </w:pPr>
          </w:p>
          <w:p w:rsidR="00344AB2" w:rsidRDefault="00344AB2" w:rsidP="00344AB2">
            <w:pPr>
              <w:rPr>
                <w:sz w:val="24"/>
              </w:rPr>
            </w:pPr>
          </w:p>
          <w:p w:rsidR="00344AB2" w:rsidRDefault="00344AB2" w:rsidP="00344AB2">
            <w:pPr>
              <w:rPr>
                <w:sz w:val="24"/>
              </w:rPr>
            </w:pPr>
            <w:r>
              <w:rPr>
                <w:sz w:val="24"/>
              </w:rPr>
              <w:t>//Auf anderer seite weiter</w:t>
            </w:r>
          </w:p>
          <w:p w:rsidR="00344AB2" w:rsidRDefault="00344AB2" w:rsidP="00344AB2">
            <w:pPr>
              <w:rPr>
                <w:sz w:val="24"/>
              </w:rPr>
            </w:pP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----------------------------------------------------------------------------------------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Wählen Sie ihren Rechner: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[0] Spannung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[1]</w:t>
            </w:r>
            <w:r>
              <w:rPr>
                <w:sz w:val="24"/>
              </w:rPr>
              <w:t xml:space="preserve"> Power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[2] Stromstaerke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|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Gehben Sie eine Ziffer von 0 - 2 um ein Rechner Auszuwählen!!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----------------------------------------------------------------------------------------</w:t>
            </w:r>
          </w:p>
          <w:p w:rsidR="00A9517D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=&gt;</w:t>
            </w:r>
            <w:r>
              <w:rPr>
                <w:sz w:val="24"/>
              </w:rPr>
              <w:t xml:space="preserve"> </w:t>
            </w:r>
            <w:r w:rsidRPr="00344AB2">
              <w:rPr>
                <w:sz w:val="24"/>
                <w:highlight w:val="lightGray"/>
              </w:rPr>
              <w:t>1</w:t>
            </w:r>
          </w:p>
        </w:tc>
      </w:tr>
      <w:tr w:rsidR="00A9517D" w:rsidTr="00A9517D">
        <w:tc>
          <w:tcPr>
            <w:tcW w:w="1129" w:type="dxa"/>
          </w:tcPr>
          <w:p w:rsidR="00A9517D" w:rsidRDefault="00344AB2" w:rsidP="00507797">
            <w:pPr>
              <w:rPr>
                <w:sz w:val="24"/>
              </w:rPr>
            </w:pPr>
            <w:r>
              <w:rPr>
                <w:sz w:val="24"/>
              </w:rPr>
              <w:t>1.2</w:t>
            </w:r>
          </w:p>
        </w:tc>
        <w:tc>
          <w:tcPr>
            <w:tcW w:w="6939" w:type="dxa"/>
          </w:tcPr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----------------------------------------------------------------------------------------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Wählen Sie ihren Rechner: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 xml:space="preserve">[0] </w:t>
            </w:r>
            <w:r>
              <w:rPr>
                <w:sz w:val="24"/>
              </w:rPr>
              <w:t>Leitfähigkeit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[1] Wiederstand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|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>
              <w:rPr>
                <w:sz w:val="24"/>
              </w:rPr>
              <w:t>Gehben Sie eine Ziffer von 0 - 1</w:t>
            </w:r>
            <w:r w:rsidRPr="00344AB2">
              <w:rPr>
                <w:sz w:val="24"/>
              </w:rPr>
              <w:t xml:space="preserve"> um ein Rechner Auszuwählen!!</w:t>
            </w:r>
          </w:p>
          <w:p w:rsidR="00344AB2" w:rsidRPr="00344AB2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----------------------------------------------------------------------------------------</w:t>
            </w:r>
          </w:p>
          <w:p w:rsidR="00A9517D" w:rsidRDefault="00344AB2" w:rsidP="00344AB2">
            <w:pPr>
              <w:rPr>
                <w:sz w:val="24"/>
              </w:rPr>
            </w:pPr>
            <w:r w:rsidRPr="00344AB2">
              <w:rPr>
                <w:sz w:val="24"/>
              </w:rPr>
              <w:t>=&gt;</w:t>
            </w:r>
            <w:r>
              <w:rPr>
                <w:sz w:val="24"/>
              </w:rPr>
              <w:t xml:space="preserve"> </w:t>
            </w:r>
            <w:r w:rsidRPr="00344AB2">
              <w:rPr>
                <w:sz w:val="24"/>
                <w:highlight w:val="lightGray"/>
              </w:rPr>
              <w:t>0</w:t>
            </w:r>
          </w:p>
        </w:tc>
      </w:tr>
      <w:tr w:rsidR="00A9517D" w:rsidTr="00A9517D">
        <w:tc>
          <w:tcPr>
            <w:tcW w:w="1129" w:type="dxa"/>
          </w:tcPr>
          <w:p w:rsidR="00A9517D" w:rsidRDefault="00DB4441" w:rsidP="00507797">
            <w:pPr>
              <w:rPr>
                <w:sz w:val="24"/>
              </w:rPr>
            </w:pPr>
            <w:r>
              <w:rPr>
                <w:sz w:val="24"/>
              </w:rPr>
              <w:t>eingabe</w:t>
            </w:r>
          </w:p>
        </w:tc>
        <w:tc>
          <w:tcPr>
            <w:tcW w:w="6939" w:type="dxa"/>
          </w:tcPr>
          <w:p w:rsidR="00DB4441" w:rsidRDefault="00DB4441" w:rsidP="00507797">
            <w:pPr>
              <w:rPr>
                <w:sz w:val="24"/>
              </w:rPr>
            </w:pPr>
            <w:r>
              <w:rPr>
                <w:sz w:val="24"/>
              </w:rPr>
              <w:t xml:space="preserve">Berechnen Sie </w:t>
            </w:r>
            <w:r>
              <w:rPr>
                <w:color w:val="FF0000"/>
                <w:sz w:val="24"/>
              </w:rPr>
              <w:t xml:space="preserve">Stromstearke </w:t>
            </w:r>
            <w:r w:rsidRPr="00DB4441">
              <w:rPr>
                <w:sz w:val="24"/>
              </w:rPr>
              <w:t>aus</w:t>
            </w:r>
            <w:r>
              <w:rPr>
                <w:sz w:val="24"/>
              </w:rPr>
              <w:t xml:space="preserve"> </w:t>
            </w:r>
            <w:r w:rsidRPr="00DB4441">
              <w:rPr>
                <w:color w:val="FF0000"/>
                <w:sz w:val="24"/>
              </w:rPr>
              <w:t>R</w:t>
            </w:r>
            <w:r>
              <w:rPr>
                <w:color w:val="FF0000"/>
                <w:sz w:val="24"/>
              </w:rPr>
              <w:t xml:space="preserve"> = 124 Ohm </w:t>
            </w:r>
            <w:r>
              <w:rPr>
                <w:sz w:val="24"/>
              </w:rPr>
              <w:t xml:space="preserve">und </w:t>
            </w:r>
            <w:r w:rsidRPr="00DB4441">
              <w:rPr>
                <w:color w:val="FF0000"/>
                <w:sz w:val="24"/>
              </w:rPr>
              <w:t>U = 168 V</w:t>
            </w:r>
            <w:r>
              <w:rPr>
                <w:color w:val="FF0000"/>
                <w:sz w:val="24"/>
              </w:rPr>
              <w:t xml:space="preserve"> </w:t>
            </w:r>
            <w:r w:rsidRPr="00DB4441">
              <w:rPr>
                <w:sz w:val="24"/>
              </w:rPr>
              <w:t>.</w:t>
            </w:r>
          </w:p>
          <w:p w:rsidR="00A9517D" w:rsidRPr="00DB4441" w:rsidRDefault="00DB4441" w:rsidP="00507797">
            <w:pPr>
              <w:rPr>
                <w:sz w:val="24"/>
              </w:rPr>
            </w:pPr>
            <w:r>
              <w:rPr>
                <w:sz w:val="24"/>
              </w:rPr>
              <w:t xml:space="preserve">Ergebniss </w:t>
            </w:r>
            <w:r w:rsidR="00E904EC">
              <w:rPr>
                <w:sz w:val="24"/>
              </w:rPr>
              <w:t xml:space="preserve"> in </w:t>
            </w:r>
            <w:r w:rsidR="00E904EC">
              <w:rPr>
                <w:color w:val="FF0000"/>
                <w:sz w:val="24"/>
              </w:rPr>
              <w:t>Amp</w:t>
            </w:r>
            <w:bookmarkStart w:id="0" w:name="_GoBack"/>
            <w:bookmarkEnd w:id="0"/>
            <w:r w:rsidR="00E904EC">
              <w:rPr>
                <w:color w:val="FF0000"/>
                <w:sz w:val="24"/>
              </w:rPr>
              <w:t>ere</w:t>
            </w:r>
            <w:r>
              <w:rPr>
                <w:sz w:val="24"/>
              </w:rPr>
              <w:t xml:space="preserve"> : =&gt; </w:t>
            </w:r>
            <w:r w:rsidRPr="00DB4441">
              <w:rPr>
                <w:sz w:val="24"/>
                <w:highlight w:val="lightGray"/>
              </w:rPr>
              <w:t>68</w:t>
            </w:r>
          </w:p>
        </w:tc>
      </w:tr>
      <w:tr w:rsidR="00A9517D" w:rsidTr="00A9517D">
        <w:tc>
          <w:tcPr>
            <w:tcW w:w="1129" w:type="dxa"/>
          </w:tcPr>
          <w:p w:rsidR="00A9517D" w:rsidRDefault="00DB4441" w:rsidP="00507797">
            <w:pPr>
              <w:rPr>
                <w:sz w:val="24"/>
              </w:rPr>
            </w:pPr>
            <w:r>
              <w:rPr>
                <w:sz w:val="24"/>
              </w:rPr>
              <w:t>Falsches Ergebiss</w:t>
            </w:r>
          </w:p>
        </w:tc>
        <w:tc>
          <w:tcPr>
            <w:tcW w:w="6939" w:type="dxa"/>
          </w:tcPr>
          <w:p w:rsidR="00A9517D" w:rsidRDefault="00DB4441" w:rsidP="00507797">
            <w:pPr>
              <w:rPr>
                <w:sz w:val="24"/>
              </w:rPr>
            </w:pPr>
            <w:r>
              <w:rPr>
                <w:sz w:val="24"/>
              </w:rPr>
              <w:t>Ihre Eingabe ist leider Falsch!!!</w:t>
            </w:r>
          </w:p>
          <w:p w:rsidR="00DB4441" w:rsidRDefault="00DB4441" w:rsidP="00507797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Ihre Eingabe : </w:t>
            </w:r>
            <w:r w:rsidRPr="00DB4441">
              <w:rPr>
                <w:color w:val="FF0000"/>
                <w:sz w:val="24"/>
              </w:rPr>
              <w:t>68</w:t>
            </w:r>
          </w:p>
          <w:p w:rsidR="007702CC" w:rsidRDefault="007702CC" w:rsidP="00507797">
            <w:pPr>
              <w:rPr>
                <w:sz w:val="24"/>
              </w:rPr>
            </w:pPr>
            <w:r w:rsidRPr="007702CC">
              <w:rPr>
                <w:sz w:val="24"/>
              </w:rPr>
              <w:t>Korekte</w:t>
            </w:r>
            <w:r>
              <w:rPr>
                <w:sz w:val="24"/>
              </w:rPr>
              <w:t xml:space="preserve">s Ergebniss ist : </w:t>
            </w:r>
            <w:r w:rsidRPr="007702CC">
              <w:rPr>
                <w:color w:val="FF0000"/>
                <w:sz w:val="24"/>
              </w:rPr>
              <w:t>1,35</w:t>
            </w:r>
          </w:p>
        </w:tc>
      </w:tr>
      <w:tr w:rsidR="00A9517D" w:rsidTr="00A9517D">
        <w:tc>
          <w:tcPr>
            <w:tcW w:w="1129" w:type="dxa"/>
          </w:tcPr>
          <w:p w:rsidR="00A9517D" w:rsidRDefault="007702CC" w:rsidP="00507797">
            <w:pPr>
              <w:rPr>
                <w:sz w:val="24"/>
              </w:rPr>
            </w:pPr>
            <w:r>
              <w:rPr>
                <w:sz w:val="24"/>
              </w:rPr>
              <w:t>Richtiges Ergebniss</w:t>
            </w:r>
          </w:p>
        </w:tc>
        <w:tc>
          <w:tcPr>
            <w:tcW w:w="6939" w:type="dxa"/>
          </w:tcPr>
          <w:p w:rsidR="007702CC" w:rsidRDefault="007702CC" w:rsidP="007702CC">
            <w:pPr>
              <w:rPr>
                <w:sz w:val="24"/>
              </w:rPr>
            </w:pPr>
            <w:r>
              <w:rPr>
                <w:sz w:val="24"/>
              </w:rPr>
              <w:t>Ihre E</w:t>
            </w:r>
            <w:r w:rsidR="006077A4">
              <w:rPr>
                <w:sz w:val="24"/>
              </w:rPr>
              <w:t>ingabe ist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Richtig</w:t>
            </w:r>
            <w:r>
              <w:rPr>
                <w:sz w:val="24"/>
              </w:rPr>
              <w:t>!!!</w:t>
            </w:r>
          </w:p>
          <w:p w:rsidR="007702CC" w:rsidRDefault="007702CC" w:rsidP="007702CC">
            <w:pPr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Ihre Eingabe : </w:t>
            </w:r>
            <w:r>
              <w:rPr>
                <w:color w:val="FF0000"/>
                <w:sz w:val="24"/>
              </w:rPr>
              <w:t>1,35</w:t>
            </w:r>
          </w:p>
          <w:p w:rsidR="00A9517D" w:rsidRDefault="007702CC" w:rsidP="007702CC">
            <w:pPr>
              <w:rPr>
                <w:sz w:val="24"/>
              </w:rPr>
            </w:pPr>
            <w:r w:rsidRPr="007702CC">
              <w:rPr>
                <w:sz w:val="24"/>
              </w:rPr>
              <w:t>Korekte</w:t>
            </w:r>
            <w:r>
              <w:rPr>
                <w:sz w:val="24"/>
              </w:rPr>
              <w:t xml:space="preserve">s Ergebniss ist : </w:t>
            </w:r>
            <w:r w:rsidRPr="007702CC">
              <w:rPr>
                <w:color w:val="FF0000"/>
                <w:sz w:val="24"/>
              </w:rPr>
              <w:t>1,35</w:t>
            </w:r>
          </w:p>
        </w:tc>
      </w:tr>
    </w:tbl>
    <w:p w:rsidR="003F45FF" w:rsidRPr="005D0A10" w:rsidRDefault="003F45FF" w:rsidP="00507797">
      <w:pPr>
        <w:ind w:left="1134" w:hanging="1134"/>
        <w:rPr>
          <w:sz w:val="24"/>
        </w:rPr>
      </w:pPr>
    </w:p>
    <w:sectPr w:rsidR="003F45FF" w:rsidRPr="005D0A10" w:rsidSect="00CB7A53">
      <w:headerReference w:type="default" r:id="rId8"/>
      <w:footerReference w:type="default" r:id="rId9"/>
      <w:pgSz w:w="11906" w:h="16838"/>
      <w:pgMar w:top="851" w:right="1276" w:bottom="1134" w:left="1418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7A24" w:rsidRDefault="008D7A24" w:rsidP="00AB44B1">
      <w:pPr>
        <w:spacing w:after="0" w:line="240" w:lineRule="auto"/>
      </w:pPr>
      <w:r>
        <w:separator/>
      </w:r>
    </w:p>
  </w:endnote>
  <w:endnote w:type="continuationSeparator" w:id="0">
    <w:p w:rsidR="008D7A24" w:rsidRDefault="008D7A24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642" w:rsidRPr="000F3749" w:rsidRDefault="00CB7A53" w:rsidP="000F3749">
    <w:pPr>
      <w:pStyle w:val="Fuzeile"/>
      <w:tabs>
        <w:tab w:val="clear" w:pos="2014"/>
        <w:tab w:val="clear" w:pos="8647"/>
        <w:tab w:val="center" w:pos="2410"/>
        <w:tab w:val="right" w:pos="8505"/>
      </w:tabs>
      <w:rPr>
        <w:rFonts w:cs="Arial"/>
        <w:sz w:val="14"/>
      </w:rPr>
    </w:pP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6467432C" wp14:editId="6888E8BE">
          <wp:extent cx="126000" cy="126000"/>
          <wp:effectExtent l="0" t="0" r="7620" b="7620"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c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 wp14:anchorId="54538B27" wp14:editId="240E2A7E">
          <wp:extent cx="126000" cy="126000"/>
          <wp:effectExtent l="0" t="0" r="7620" b="762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Cs/>
        <w:position w:val="-4"/>
        <w:sz w:val="14"/>
        <w:lang w:eastAsia="de-DE"/>
      </w:rPr>
      <w:drawing>
        <wp:inline distT="0" distB="0" distL="0" distR="0">
          <wp:extent cx="126000" cy="126000"/>
          <wp:effectExtent l="0" t="0" r="7620" b="7620"/>
          <wp:docPr id="7" name="Grafik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a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" cy="12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CB7A53">
      <w:rPr>
        <w:rFonts w:cs="Arial"/>
        <w:b/>
        <w:bCs/>
        <w:sz w:val="14"/>
      </w:rPr>
      <w:t xml:space="preserve"> </w:t>
    </w:r>
    <w:r w:rsidR="00DD439A">
      <w:rPr>
        <w:rFonts w:cs="Arial"/>
        <w:sz w:val="14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67.3pt;margin-top:783.4pt;width:460.5pt;height:21.45pt;z-index:-251658752;mso-position-horizontal-relative:page;mso-position-vertical-relative:page">
          <v:imagedata r:id="rId4" o:title=""/>
          <w10:wrap anchorx="page" anchory="page"/>
        </v:shape>
        <o:OLEObject Type="Embed" ProgID="Visio.Drawing.11" ShapeID="_x0000_s2049" DrawAspect="Content" ObjectID="_1696936999" r:id="rId5"/>
      </w:object>
    </w:r>
    <w:r>
      <w:rPr>
        <w:rFonts w:cs="Arial"/>
        <w:b/>
        <w:bCs/>
        <w:sz w:val="14"/>
      </w:rPr>
      <w:t xml:space="preserve">| CC-BY-SA 4.0 | </w:t>
    </w:r>
    <w:r>
      <w:rPr>
        <w:rFonts w:cs="Arial"/>
        <w:sz w:val="14"/>
      </w:rPr>
      <w:t xml:space="preserve">Martin </w:t>
    </w:r>
    <w:r w:rsidR="00D652C7" w:rsidRPr="000F3749">
      <w:rPr>
        <w:rFonts w:cs="Arial"/>
        <w:sz w:val="14"/>
      </w:rPr>
      <w:t>Schleyer</w:t>
    </w:r>
    <w:r>
      <w:rPr>
        <w:rFonts w:cs="Arial"/>
        <w:sz w:val="14"/>
      </w:rPr>
      <w:t xml:space="preserve"> | </w:t>
    </w:r>
    <w:r w:rsidR="00504B6C" w:rsidRPr="000F3749">
      <w:rPr>
        <w:rFonts w:cs="Arial"/>
        <w:sz w:val="14"/>
      </w:rPr>
      <w:t xml:space="preserve">Version </w:t>
    </w:r>
    <w:r w:rsidR="00C554E1" w:rsidRPr="000F3749">
      <w:rPr>
        <w:rFonts w:cs="Arial"/>
        <w:sz w:val="14"/>
      </w:rPr>
      <w:fldChar w:fldCharType="begin"/>
    </w:r>
    <w:r w:rsidR="00C554E1" w:rsidRPr="000F3749">
      <w:rPr>
        <w:rFonts w:cs="Arial"/>
        <w:sz w:val="14"/>
      </w:rPr>
      <w:instrText xml:space="preserve"> SAVEDATE  \@ "dd/MM/yy"  \* MERGEFORMAT </w:instrText>
    </w:r>
    <w:r w:rsidR="00C554E1" w:rsidRPr="000F3749">
      <w:rPr>
        <w:rFonts w:cs="Arial"/>
        <w:sz w:val="14"/>
      </w:rPr>
      <w:fldChar w:fldCharType="separate"/>
    </w:r>
    <w:r w:rsidR="00A9517D">
      <w:rPr>
        <w:rFonts w:cs="Arial"/>
        <w:sz w:val="14"/>
      </w:rPr>
      <w:t>19/09/18</w:t>
    </w:r>
    <w:r w:rsidR="00C554E1" w:rsidRPr="000F3749">
      <w:rPr>
        <w:rFonts w:cs="Arial"/>
        <w:sz w:val="14"/>
      </w:rPr>
      <w:fldChar w:fldCharType="end"/>
    </w:r>
    <w:r w:rsidR="00C554E1" w:rsidRPr="000F3749">
      <w:rPr>
        <w:rFonts w:cs="Arial"/>
        <w:sz w:val="14"/>
      </w:rPr>
      <w:t>-</w:t>
    </w:r>
    <w:r w:rsidR="00C554E1" w:rsidRPr="000F3749">
      <w:rPr>
        <w:sz w:val="14"/>
      </w:rPr>
      <w:fldChar w:fldCharType="begin"/>
    </w:r>
    <w:r w:rsidR="00C554E1" w:rsidRPr="000F3749">
      <w:rPr>
        <w:sz w:val="14"/>
      </w:rPr>
      <w:instrText xml:space="preserve"> REVNUM  \# "0000"  \* MERGEFORMAT </w:instrText>
    </w:r>
    <w:r w:rsidR="00C554E1" w:rsidRPr="000F3749">
      <w:rPr>
        <w:sz w:val="14"/>
      </w:rPr>
      <w:fldChar w:fldCharType="separate"/>
    </w:r>
    <w:r w:rsidR="00FC5916">
      <w:rPr>
        <w:sz w:val="14"/>
      </w:rPr>
      <w:t>0001</w:t>
    </w:r>
    <w:r w:rsidR="00C554E1" w:rsidRPr="000F3749">
      <w:rPr>
        <w:sz w:val="14"/>
      </w:rPr>
      <w:fldChar w:fldCharType="end"/>
    </w:r>
    <w:r w:rsidR="00504B6C" w:rsidRPr="000F3749">
      <w:rPr>
        <w:sz w:val="14"/>
      </w:rPr>
      <w:tab/>
    </w:r>
    <w:r w:rsidR="00504B6C" w:rsidRPr="000F3749">
      <w:rPr>
        <w:rFonts w:cs="Arial"/>
        <w:sz w:val="14"/>
      </w:rPr>
      <w:fldChar w:fldCharType="begin"/>
    </w:r>
    <w:r w:rsidR="00504B6C" w:rsidRPr="000F3749">
      <w:rPr>
        <w:rFonts w:cs="Arial"/>
        <w:sz w:val="14"/>
      </w:rPr>
      <w:instrText xml:space="preserve"> FILENAME   \* MERGEFORMAT </w:instrText>
    </w:r>
    <w:r w:rsidR="00504B6C" w:rsidRPr="000F3749">
      <w:rPr>
        <w:rFonts w:cs="Arial"/>
        <w:sz w:val="14"/>
      </w:rPr>
      <w:fldChar w:fldCharType="separate"/>
    </w:r>
    <w:r w:rsidR="00FC5916">
      <w:rPr>
        <w:rFonts w:cs="Arial"/>
        <w:sz w:val="14"/>
      </w:rPr>
      <w:t>Dokument1</w:t>
    </w:r>
    <w:r w:rsidR="00504B6C" w:rsidRPr="000F3749">
      <w:rPr>
        <w:rFonts w:cs="Arial"/>
        <w:sz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7A24" w:rsidRDefault="008D7A24" w:rsidP="00AB44B1">
      <w:pPr>
        <w:spacing w:after="0" w:line="240" w:lineRule="auto"/>
      </w:pPr>
      <w:r>
        <w:separator/>
      </w:r>
    </w:p>
  </w:footnote>
  <w:footnote w:type="continuationSeparator" w:id="0">
    <w:p w:rsidR="008D7A24" w:rsidRDefault="008D7A24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lenraster"/>
      <w:tblW w:w="921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90"/>
      <w:gridCol w:w="1695"/>
      <w:gridCol w:w="1695"/>
      <w:gridCol w:w="1272"/>
      <w:gridCol w:w="1162"/>
    </w:tblGrid>
    <w:tr w:rsidR="006D628D" w:rsidRPr="00C85FE6" w:rsidTr="00862504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C30020" w:rsidRPr="00B42661" w:rsidRDefault="00FC5916" w:rsidP="00D21C04">
          <w:pPr>
            <w:pStyle w:val="Kopfzeileberschrift"/>
            <w:rPr>
              <w:rFonts w:ascii="Comic Sans MS" w:hAnsi="Comic Sans MS"/>
              <w:b/>
            </w:rPr>
          </w:pPr>
          <w:r w:rsidRPr="00B42661">
            <w:rPr>
              <w:rFonts w:ascii="Comic Sans MS" w:hAnsi="Comic Sans MS"/>
              <w:b/>
            </w:rPr>
            <w:t>PAS</w:t>
          </w:r>
        </w:p>
        <w:p w:rsidR="006D628D" w:rsidRPr="00B42661" w:rsidRDefault="00FC5916" w:rsidP="00D21C04">
          <w:pPr>
            <w:pStyle w:val="KopfzeileUntertitel"/>
            <w:rPr>
              <w:rFonts w:ascii="Comic Sans MS" w:hAnsi="Comic Sans MS"/>
            </w:rPr>
          </w:pPr>
          <w:r w:rsidRPr="00B42661">
            <w:rPr>
              <w:rFonts w:ascii="Comic Sans MS" w:hAnsi="Comic Sans MS"/>
            </w:rPr>
            <w:t xml:space="preserve">GdP-1:  </w:t>
          </w:r>
          <w:r w:rsidR="00B42661" w:rsidRPr="00B42661">
            <w:rPr>
              <w:rFonts w:ascii="Comic Sans MS" w:hAnsi="Comic Sans MS"/>
            </w:rPr>
            <w:t>ET-Rechentrainer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B42661" w:rsidRDefault="00B42661" w:rsidP="00D21C04">
          <w:pPr>
            <w:pStyle w:val="Kopfzeileberschrift"/>
            <w:rPr>
              <w:rFonts w:ascii="Comic Sans MS" w:hAnsi="Comic Sans MS"/>
              <w:b/>
            </w:rPr>
          </w:pPr>
          <w:r w:rsidRPr="00B42661">
            <w:rPr>
              <w:rFonts w:ascii="Comic Sans MS" w:hAnsi="Comic Sans MS"/>
              <w:b/>
            </w:rPr>
            <w:t>Planung des Ablaufs</w:t>
          </w:r>
        </w:p>
        <w:p w:rsidR="006D628D" w:rsidRPr="00B42661" w:rsidRDefault="00B42661" w:rsidP="00D21C04">
          <w:pPr>
            <w:pStyle w:val="KopfzeileUntertitel"/>
            <w:rPr>
              <w:rFonts w:ascii="Comic Sans MS" w:hAnsi="Comic Sans MS"/>
            </w:rPr>
          </w:pPr>
          <w:r w:rsidRPr="00B42661">
            <w:rPr>
              <w:rFonts w:ascii="Comic Sans MS" w:hAnsi="Comic Sans MS"/>
            </w:rPr>
            <w:t xml:space="preserve">Schritt </w:t>
          </w:r>
          <w:r w:rsidR="00BE7407">
            <w:rPr>
              <w:rFonts w:ascii="Comic Sans MS" w:hAnsi="Comic Sans MS"/>
            </w:rPr>
            <w:t>3</w:t>
          </w:r>
          <w:r w:rsidRPr="00B42661">
            <w:rPr>
              <w:rFonts w:ascii="Comic Sans MS" w:hAnsi="Comic Sans MS"/>
            </w:rPr>
            <w:t xml:space="preserve">: </w:t>
          </w:r>
          <w:r w:rsidR="00BE7407">
            <w:rPr>
              <w:rFonts w:ascii="Comic Sans MS" w:hAnsi="Comic Sans MS"/>
            </w:rPr>
            <w:t>Festlegen Testfälle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:rsidR="006D628D" w:rsidRPr="00B42661" w:rsidRDefault="00E76AB2" w:rsidP="000D1650">
          <w:pPr>
            <w:pStyle w:val="Kopfzeile"/>
            <w:tabs>
              <w:tab w:val="clear" w:pos="9072"/>
              <w:tab w:val="right" w:pos="9214"/>
            </w:tabs>
            <w:rPr>
              <w:rFonts w:ascii="Comic Sans MS" w:hAnsi="Comic Sans MS" w:cs="Arial"/>
              <w:sz w:val="2"/>
              <w:szCs w:val="2"/>
            </w:rPr>
          </w:pPr>
          <w:r w:rsidRPr="00B42661">
            <w:rPr>
              <w:rFonts w:ascii="Comic Sans MS" w:hAnsi="Comic Sans MS" w:cs="Arial"/>
            </w:rPr>
            <w:object w:dxaOrig="7663" w:dyaOrig="227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33pt">
                <v:imagedata r:id="rId1" o:title=""/>
              </v:shape>
              <o:OLEObject Type="Embed" ProgID="Visio.Drawing.11" ShapeID="_x0000_i1025" DrawAspect="Content" ObjectID="_1696936998" r:id="rId2"/>
            </w:object>
          </w:r>
        </w:p>
      </w:tc>
    </w:tr>
    <w:tr w:rsidR="004410B5" w:rsidRPr="00C85FE6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rPr>
        <w:trHeight w:val="227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:rsidR="004410B5" w:rsidRPr="00C85FE6" w:rsidRDefault="004410B5" w:rsidP="0039103E">
          <w:pPr>
            <w:pStyle w:val="Kopfzeile"/>
            <w:rPr>
              <w:rFonts w:ascii="Arial" w:hAnsi="Arial" w:cs="Arial"/>
              <w:sz w:val="15"/>
              <w:szCs w:val="15"/>
            </w:rPr>
          </w:pPr>
        </w:p>
      </w:tc>
    </w:tr>
    <w:tr w:rsidR="00D60644" w:rsidRPr="00C85FE6" w:rsidTr="00862504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Name:</w:t>
          </w:r>
          <w:r w:rsidR="00A9517D">
            <w:t xml:space="preserve"> Aps, Fabian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504B6C">
          <w:pPr>
            <w:pStyle w:val="KopfzeileInfos"/>
          </w:pPr>
          <w:r w:rsidRPr="00C85FE6">
            <w:t>Datum:</w:t>
          </w:r>
          <w:r w:rsidR="00EC4925" w:rsidRPr="00C85FE6">
            <w:t xml:space="preserve"> </w:t>
          </w:r>
          <w:r w:rsidR="00A9517D">
            <w:fldChar w:fldCharType="begin"/>
          </w:r>
          <w:r w:rsidR="00A9517D">
            <w:instrText xml:space="preserve"> TIME \@ "dd.MM.yyyy" </w:instrText>
          </w:r>
          <w:r w:rsidR="00A9517D">
            <w:fldChar w:fldCharType="separate"/>
          </w:r>
          <w:r w:rsidR="00A9517D">
            <w:rPr>
              <w:noProof/>
            </w:rPr>
            <w:t>28.10.2021</w:t>
          </w:r>
          <w:r w:rsidR="00A9517D">
            <w:fldChar w:fldCharType="end"/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Klasse:</w:t>
          </w:r>
          <w:r w:rsidR="00A9517D">
            <w:t xml:space="preserve"> ITA12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Blatt Nr.:</w:t>
          </w:r>
          <w:r w:rsidR="008C60E0" w:rsidRPr="00C85FE6">
            <w:t xml:space="preserve"> </w:t>
          </w:r>
          <w:r w:rsidR="00EC4925" w:rsidRPr="00C85FE6">
            <w:fldChar w:fldCharType="begin"/>
          </w:r>
          <w:r w:rsidR="00EC4925" w:rsidRPr="00C85FE6">
            <w:instrText xml:space="preserve"> PAGE   \* MERGEFORMAT </w:instrText>
          </w:r>
          <w:r w:rsidR="00EC4925" w:rsidRPr="00C85FE6">
            <w:fldChar w:fldCharType="separate"/>
          </w:r>
          <w:r w:rsidR="00DD439A">
            <w:rPr>
              <w:noProof/>
            </w:rPr>
            <w:t>2</w:t>
          </w:r>
          <w:r w:rsidR="00EC4925" w:rsidRPr="00C85FE6">
            <w:fldChar w:fldCharType="end"/>
          </w:r>
          <w:r w:rsidR="008C60E0" w:rsidRPr="00C85FE6">
            <w:t>/</w:t>
          </w:r>
          <w:r w:rsidR="00102347">
            <w:rPr>
              <w:noProof/>
            </w:rPr>
            <w:fldChar w:fldCharType="begin"/>
          </w:r>
          <w:r w:rsidR="00102347">
            <w:rPr>
              <w:noProof/>
            </w:rPr>
            <w:instrText xml:space="preserve"> NUMPAGES   \* MERGEFORMAT </w:instrText>
          </w:r>
          <w:r w:rsidR="00102347">
            <w:rPr>
              <w:noProof/>
            </w:rPr>
            <w:fldChar w:fldCharType="separate"/>
          </w:r>
          <w:r w:rsidR="00DD439A">
            <w:rPr>
              <w:noProof/>
            </w:rPr>
            <w:t>2</w:t>
          </w:r>
          <w:r w:rsidR="00102347">
            <w:rPr>
              <w:noProof/>
            </w:rPr>
            <w:fldChar w:fldCharType="end"/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:rsidR="0021676E" w:rsidRPr="00C85FE6" w:rsidRDefault="0021676E" w:rsidP="00D21C04">
          <w:pPr>
            <w:pStyle w:val="KopfzeileInfos"/>
          </w:pPr>
          <w:r w:rsidRPr="00C85FE6">
            <w:t>Lfd. Nr.:</w:t>
          </w:r>
        </w:p>
      </w:tc>
    </w:tr>
  </w:tbl>
  <w:p w:rsidR="0039103E" w:rsidRPr="00C85FE6" w:rsidRDefault="0039103E" w:rsidP="0039103E">
    <w:pPr>
      <w:pStyle w:val="Kopfzeile"/>
      <w:rPr>
        <w:rFonts w:ascii="Arial" w:hAnsi="Arial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96333"/>
    <w:multiLevelType w:val="hybridMultilevel"/>
    <w:tmpl w:val="4FAA7C2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97C7A"/>
    <w:multiLevelType w:val="hybridMultilevel"/>
    <w:tmpl w:val="D11CC4DC"/>
    <w:lvl w:ilvl="0" w:tplc="E7D09678">
      <w:start w:val="1"/>
      <w:numFmt w:val="decimal"/>
      <w:pStyle w:val="Aufgabe"/>
      <w:lvlText w:val="%1."/>
      <w:lvlJc w:val="left"/>
      <w:pPr>
        <w:ind w:left="140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" w15:restartNumberingAfterBreak="0">
    <w:nsid w:val="285333E6"/>
    <w:multiLevelType w:val="hybridMultilevel"/>
    <w:tmpl w:val="F5B4C0EE"/>
    <w:lvl w:ilvl="0" w:tplc="E0282300">
      <w:start w:val="1"/>
      <w:numFmt w:val="bullet"/>
      <w:pStyle w:val="LernzieleAufgabeAufzhlung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F7CF6"/>
    <w:multiLevelType w:val="hybridMultilevel"/>
    <w:tmpl w:val="5DBEDEA8"/>
    <w:lvl w:ilvl="0" w:tplc="0052B2F2">
      <w:start w:val="1"/>
      <w:numFmt w:val="bullet"/>
      <w:pStyle w:val="Listenabsatz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56314F4D"/>
    <w:multiLevelType w:val="hybridMultilevel"/>
    <w:tmpl w:val="F06AA3E6"/>
    <w:lvl w:ilvl="0" w:tplc="A6C4434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00263"/>
    <w:multiLevelType w:val="hybridMultilevel"/>
    <w:tmpl w:val="96FA67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E42942"/>
    <w:multiLevelType w:val="hybridMultilevel"/>
    <w:tmpl w:val="FAA8B5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1"/>
  </w:num>
  <w:num w:numId="5">
    <w:abstractNumId w:val="1"/>
  </w:num>
  <w:num w:numId="6">
    <w:abstractNumId w:val="5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autoHyphenation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16"/>
    <w:rsid w:val="00004904"/>
    <w:rsid w:val="000129F7"/>
    <w:rsid w:val="0007299C"/>
    <w:rsid w:val="00091F79"/>
    <w:rsid w:val="000927B5"/>
    <w:rsid w:val="000A129F"/>
    <w:rsid w:val="000A23B0"/>
    <w:rsid w:val="000B5147"/>
    <w:rsid w:val="000C55FA"/>
    <w:rsid w:val="000D1650"/>
    <w:rsid w:val="000F3749"/>
    <w:rsid w:val="000F4703"/>
    <w:rsid w:val="00102347"/>
    <w:rsid w:val="001023EB"/>
    <w:rsid w:val="00116A82"/>
    <w:rsid w:val="0012014E"/>
    <w:rsid w:val="001227AC"/>
    <w:rsid w:val="00126AA9"/>
    <w:rsid w:val="00135C8C"/>
    <w:rsid w:val="00136E44"/>
    <w:rsid w:val="001562AF"/>
    <w:rsid w:val="00173234"/>
    <w:rsid w:val="00177CDA"/>
    <w:rsid w:val="00191848"/>
    <w:rsid w:val="001A4D16"/>
    <w:rsid w:val="001C7C80"/>
    <w:rsid w:val="001D5555"/>
    <w:rsid w:val="001F1F16"/>
    <w:rsid w:val="001F7398"/>
    <w:rsid w:val="00207C5D"/>
    <w:rsid w:val="00211610"/>
    <w:rsid w:val="0021676E"/>
    <w:rsid w:val="00242806"/>
    <w:rsid w:val="00272958"/>
    <w:rsid w:val="00287A53"/>
    <w:rsid w:val="00290D6C"/>
    <w:rsid w:val="00290DF9"/>
    <w:rsid w:val="0029208C"/>
    <w:rsid w:val="00292CCB"/>
    <w:rsid w:val="00295599"/>
    <w:rsid w:val="002A4DDA"/>
    <w:rsid w:val="002C4B0A"/>
    <w:rsid w:val="002C5BCE"/>
    <w:rsid w:val="002D2C51"/>
    <w:rsid w:val="002D3DEC"/>
    <w:rsid w:val="002F331D"/>
    <w:rsid w:val="002F440D"/>
    <w:rsid w:val="00313983"/>
    <w:rsid w:val="00337F18"/>
    <w:rsid w:val="00344AB2"/>
    <w:rsid w:val="00346705"/>
    <w:rsid w:val="003476AC"/>
    <w:rsid w:val="0037169D"/>
    <w:rsid w:val="003760C3"/>
    <w:rsid w:val="00385B8B"/>
    <w:rsid w:val="00386A51"/>
    <w:rsid w:val="0039103E"/>
    <w:rsid w:val="003A5540"/>
    <w:rsid w:val="003D6C8E"/>
    <w:rsid w:val="003E009F"/>
    <w:rsid w:val="003E0291"/>
    <w:rsid w:val="003E5795"/>
    <w:rsid w:val="003F45FF"/>
    <w:rsid w:val="00405506"/>
    <w:rsid w:val="00406642"/>
    <w:rsid w:val="00417990"/>
    <w:rsid w:val="004410B5"/>
    <w:rsid w:val="004470BA"/>
    <w:rsid w:val="00491A88"/>
    <w:rsid w:val="004B21BB"/>
    <w:rsid w:val="004B33AC"/>
    <w:rsid w:val="004F40B7"/>
    <w:rsid w:val="005040CB"/>
    <w:rsid w:val="00504B6C"/>
    <w:rsid w:val="005055B3"/>
    <w:rsid w:val="00507797"/>
    <w:rsid w:val="005143CD"/>
    <w:rsid w:val="00521D7D"/>
    <w:rsid w:val="00533DCA"/>
    <w:rsid w:val="00544658"/>
    <w:rsid w:val="00544FA5"/>
    <w:rsid w:val="00555E46"/>
    <w:rsid w:val="0056537F"/>
    <w:rsid w:val="00565687"/>
    <w:rsid w:val="00567CE6"/>
    <w:rsid w:val="00574964"/>
    <w:rsid w:val="005753D1"/>
    <w:rsid w:val="005754CC"/>
    <w:rsid w:val="00577377"/>
    <w:rsid w:val="00582C89"/>
    <w:rsid w:val="005902F2"/>
    <w:rsid w:val="00591FC0"/>
    <w:rsid w:val="00594DA8"/>
    <w:rsid w:val="005C4E50"/>
    <w:rsid w:val="005C5DAE"/>
    <w:rsid w:val="005D0A10"/>
    <w:rsid w:val="005D155E"/>
    <w:rsid w:val="005F65AA"/>
    <w:rsid w:val="006077A4"/>
    <w:rsid w:val="00636170"/>
    <w:rsid w:val="006407D6"/>
    <w:rsid w:val="00650DBD"/>
    <w:rsid w:val="0065296E"/>
    <w:rsid w:val="00677D1E"/>
    <w:rsid w:val="00692464"/>
    <w:rsid w:val="00693A01"/>
    <w:rsid w:val="006A3245"/>
    <w:rsid w:val="006B68A9"/>
    <w:rsid w:val="006C0630"/>
    <w:rsid w:val="006C3051"/>
    <w:rsid w:val="006C6949"/>
    <w:rsid w:val="006D628D"/>
    <w:rsid w:val="006D675C"/>
    <w:rsid w:val="006E606E"/>
    <w:rsid w:val="006E61E0"/>
    <w:rsid w:val="006F47AF"/>
    <w:rsid w:val="006F65BE"/>
    <w:rsid w:val="00722515"/>
    <w:rsid w:val="00724280"/>
    <w:rsid w:val="00724833"/>
    <w:rsid w:val="00725861"/>
    <w:rsid w:val="007310E8"/>
    <w:rsid w:val="00733B0E"/>
    <w:rsid w:val="007364D8"/>
    <w:rsid w:val="0073728B"/>
    <w:rsid w:val="00760EEB"/>
    <w:rsid w:val="007702CC"/>
    <w:rsid w:val="007727DA"/>
    <w:rsid w:val="00783868"/>
    <w:rsid w:val="00796613"/>
    <w:rsid w:val="00796E91"/>
    <w:rsid w:val="007C4BC1"/>
    <w:rsid w:val="007C56DA"/>
    <w:rsid w:val="007C5718"/>
    <w:rsid w:val="007D123D"/>
    <w:rsid w:val="007D3C1E"/>
    <w:rsid w:val="007D3E4D"/>
    <w:rsid w:val="007F080C"/>
    <w:rsid w:val="00804801"/>
    <w:rsid w:val="0082575D"/>
    <w:rsid w:val="00834F1B"/>
    <w:rsid w:val="00847343"/>
    <w:rsid w:val="00857CAC"/>
    <w:rsid w:val="00862504"/>
    <w:rsid w:val="00870D2D"/>
    <w:rsid w:val="00874BD9"/>
    <w:rsid w:val="008B3966"/>
    <w:rsid w:val="008C60E0"/>
    <w:rsid w:val="008D086B"/>
    <w:rsid w:val="008D6074"/>
    <w:rsid w:val="008D7A24"/>
    <w:rsid w:val="008E531E"/>
    <w:rsid w:val="008E7D4D"/>
    <w:rsid w:val="008F7F5D"/>
    <w:rsid w:val="00905B15"/>
    <w:rsid w:val="0090693D"/>
    <w:rsid w:val="009259E3"/>
    <w:rsid w:val="00926963"/>
    <w:rsid w:val="0093688F"/>
    <w:rsid w:val="00942238"/>
    <w:rsid w:val="00950178"/>
    <w:rsid w:val="0097122B"/>
    <w:rsid w:val="0097164B"/>
    <w:rsid w:val="00971A79"/>
    <w:rsid w:val="00982214"/>
    <w:rsid w:val="009850AD"/>
    <w:rsid w:val="009A1985"/>
    <w:rsid w:val="009A1B6A"/>
    <w:rsid w:val="009B13B8"/>
    <w:rsid w:val="009C2F21"/>
    <w:rsid w:val="009C33AA"/>
    <w:rsid w:val="009D1E5F"/>
    <w:rsid w:val="009F0FE1"/>
    <w:rsid w:val="00A069E9"/>
    <w:rsid w:val="00A16DE4"/>
    <w:rsid w:val="00A17372"/>
    <w:rsid w:val="00A34EDA"/>
    <w:rsid w:val="00A548CC"/>
    <w:rsid w:val="00A81A39"/>
    <w:rsid w:val="00A85892"/>
    <w:rsid w:val="00A9517D"/>
    <w:rsid w:val="00A9520A"/>
    <w:rsid w:val="00AB44B1"/>
    <w:rsid w:val="00AC07CA"/>
    <w:rsid w:val="00AD0A98"/>
    <w:rsid w:val="00AD0E1A"/>
    <w:rsid w:val="00AD10AA"/>
    <w:rsid w:val="00AD6D38"/>
    <w:rsid w:val="00B04B66"/>
    <w:rsid w:val="00B06288"/>
    <w:rsid w:val="00B11428"/>
    <w:rsid w:val="00B42661"/>
    <w:rsid w:val="00B802AF"/>
    <w:rsid w:val="00BA5403"/>
    <w:rsid w:val="00BC215B"/>
    <w:rsid w:val="00BD2FF5"/>
    <w:rsid w:val="00BD4B1B"/>
    <w:rsid w:val="00BD7390"/>
    <w:rsid w:val="00BE089D"/>
    <w:rsid w:val="00BE7407"/>
    <w:rsid w:val="00BF26EB"/>
    <w:rsid w:val="00C0170E"/>
    <w:rsid w:val="00C02784"/>
    <w:rsid w:val="00C03160"/>
    <w:rsid w:val="00C036A5"/>
    <w:rsid w:val="00C30020"/>
    <w:rsid w:val="00C41027"/>
    <w:rsid w:val="00C41FD1"/>
    <w:rsid w:val="00C45B43"/>
    <w:rsid w:val="00C554E1"/>
    <w:rsid w:val="00C67A3C"/>
    <w:rsid w:val="00C83AC2"/>
    <w:rsid w:val="00C85FE6"/>
    <w:rsid w:val="00C932B6"/>
    <w:rsid w:val="00C957AE"/>
    <w:rsid w:val="00C97DEC"/>
    <w:rsid w:val="00CA3B43"/>
    <w:rsid w:val="00CA3C61"/>
    <w:rsid w:val="00CB7A53"/>
    <w:rsid w:val="00CC5B4B"/>
    <w:rsid w:val="00CC5BD8"/>
    <w:rsid w:val="00CE0D23"/>
    <w:rsid w:val="00CF2835"/>
    <w:rsid w:val="00CF2DDF"/>
    <w:rsid w:val="00CF3EDE"/>
    <w:rsid w:val="00D21C04"/>
    <w:rsid w:val="00D41785"/>
    <w:rsid w:val="00D60644"/>
    <w:rsid w:val="00D63D50"/>
    <w:rsid w:val="00D652C7"/>
    <w:rsid w:val="00D70AAD"/>
    <w:rsid w:val="00D81292"/>
    <w:rsid w:val="00D812F8"/>
    <w:rsid w:val="00D96CA5"/>
    <w:rsid w:val="00DB4441"/>
    <w:rsid w:val="00DB55CB"/>
    <w:rsid w:val="00DD23F3"/>
    <w:rsid w:val="00DD3F16"/>
    <w:rsid w:val="00DD439A"/>
    <w:rsid w:val="00DE10EC"/>
    <w:rsid w:val="00DE1AE1"/>
    <w:rsid w:val="00DF3BE7"/>
    <w:rsid w:val="00DF4DCF"/>
    <w:rsid w:val="00E13698"/>
    <w:rsid w:val="00E2154C"/>
    <w:rsid w:val="00E42F58"/>
    <w:rsid w:val="00E63A8A"/>
    <w:rsid w:val="00E655C6"/>
    <w:rsid w:val="00E71397"/>
    <w:rsid w:val="00E76AB2"/>
    <w:rsid w:val="00E833D7"/>
    <w:rsid w:val="00E904EC"/>
    <w:rsid w:val="00E94DC4"/>
    <w:rsid w:val="00EA499B"/>
    <w:rsid w:val="00EB0639"/>
    <w:rsid w:val="00EC4925"/>
    <w:rsid w:val="00ED1C9A"/>
    <w:rsid w:val="00EE0546"/>
    <w:rsid w:val="00EE328E"/>
    <w:rsid w:val="00F073A1"/>
    <w:rsid w:val="00F07773"/>
    <w:rsid w:val="00F20AEE"/>
    <w:rsid w:val="00F257C1"/>
    <w:rsid w:val="00F412E3"/>
    <w:rsid w:val="00F42994"/>
    <w:rsid w:val="00F506C6"/>
    <w:rsid w:val="00FB72C7"/>
    <w:rsid w:val="00FB73FC"/>
    <w:rsid w:val="00FC234F"/>
    <w:rsid w:val="00FC5916"/>
    <w:rsid w:val="00FD6DB8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29474F4C"/>
  <w15:docId w15:val="{997621DA-316C-42BD-A2E6-6EE4F1EA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F7F5D"/>
    <w:pPr>
      <w:spacing w:before="80" w:after="8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E2154C"/>
    <w:pPr>
      <w:pBdr>
        <w:top w:val="single" w:sz="4" w:space="1" w:color="1F497D" w:themeColor="text2"/>
        <w:left w:val="single" w:sz="4" w:space="4" w:color="1F497D" w:themeColor="text2"/>
        <w:bottom w:val="single" w:sz="4" w:space="1" w:color="1F497D" w:themeColor="text2"/>
        <w:right w:val="single" w:sz="4" w:space="4" w:color="1F497D" w:themeColor="text2"/>
      </w:pBdr>
      <w:shd w:val="clear" w:color="auto" w:fill="B8CCE4" w:themeFill="accent1" w:themeFillTint="66"/>
      <w:tabs>
        <w:tab w:val="left" w:pos="567"/>
        <w:tab w:val="center" w:pos="4607"/>
        <w:tab w:val="right" w:pos="9214"/>
      </w:tabs>
      <w:spacing w:before="160"/>
      <w:outlineLvl w:val="0"/>
    </w:pPr>
    <w:rPr>
      <w:rFonts w:ascii="Calibri" w:hAnsi="Calibri" w:cs="Arial"/>
      <w:b/>
      <w:caps/>
      <w:color w:val="0F243E" w:themeColor="text2" w:themeShade="80"/>
      <w:sz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154C"/>
    <w:pPr>
      <w:pBdr>
        <w:top w:val="single" w:sz="4" w:space="1" w:color="E36C0A" w:themeColor="accent6" w:themeShade="BF"/>
        <w:left w:val="single" w:sz="4" w:space="4" w:color="E36C0A" w:themeColor="accent6" w:themeShade="BF"/>
        <w:bottom w:val="single" w:sz="4" w:space="1" w:color="E36C0A" w:themeColor="accent6" w:themeShade="BF"/>
        <w:right w:val="single" w:sz="4" w:space="4" w:color="E36C0A" w:themeColor="accent6" w:themeShade="BF"/>
      </w:pBdr>
      <w:shd w:val="clear" w:color="auto" w:fill="FDE9D9" w:themeFill="accent6" w:themeFillTint="33"/>
      <w:tabs>
        <w:tab w:val="left" w:pos="567"/>
        <w:tab w:val="center" w:pos="4607"/>
        <w:tab w:val="right" w:pos="9214"/>
      </w:tabs>
      <w:spacing w:before="160"/>
      <w:outlineLvl w:val="1"/>
    </w:pPr>
    <w:rPr>
      <w:rFonts w:ascii="Calibri" w:hAnsi="Calibri" w:cs="Arial"/>
      <w:b/>
      <w:caps/>
      <w:color w:val="984806" w:themeColor="accent6" w:themeShade="80"/>
      <w:sz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73728B"/>
    <w:pPr>
      <w:keepNext/>
      <w:keepLines/>
      <w:spacing w:before="40" w:after="0"/>
      <w:outlineLvl w:val="2"/>
    </w:pPr>
    <w:rPr>
      <w:rFonts w:eastAsiaTheme="majorEastAsia" w:cstheme="majorBidi"/>
      <w:b/>
      <w:caps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7372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C83AC2"/>
    <w:pPr>
      <w:tabs>
        <w:tab w:val="left" w:pos="2014"/>
        <w:tab w:val="right" w:pos="8647"/>
      </w:tabs>
      <w:spacing w:after="0" w:line="240" w:lineRule="auto"/>
    </w:pPr>
    <w:rPr>
      <w:rFonts w:ascii="Arial" w:hAnsi="Arial"/>
      <w:noProof/>
      <w:color w:val="595959" w:themeColor="text1" w:themeTint="A6"/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C83AC2"/>
    <w:rPr>
      <w:rFonts w:ascii="Arial" w:hAnsi="Arial"/>
      <w:noProof/>
      <w:color w:val="595959" w:themeColor="text1" w:themeTint="A6"/>
      <w:sz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basedOn w:val="Standard"/>
    <w:uiPriority w:val="1"/>
    <w:qFormat/>
    <w:rsid w:val="0012014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2154C"/>
    <w:rPr>
      <w:rFonts w:ascii="Calibri" w:hAnsi="Calibri" w:cs="Arial"/>
      <w:b/>
      <w:caps/>
      <w:color w:val="0F243E" w:themeColor="text2" w:themeShade="80"/>
      <w:sz w:val="24"/>
      <w:shd w:val="clear" w:color="auto" w:fill="B8CCE4" w:themeFill="accent1" w:themeFillTint="66"/>
    </w:rPr>
  </w:style>
  <w:style w:type="paragraph" w:customStyle="1" w:styleId="Kopfzeileberschrift">
    <w:name w:val="Kopfzeile Überschrift"/>
    <w:basedOn w:val="Kopfzeile"/>
    <w:link w:val="KopfzeileberschriftZchn"/>
    <w:rsid w:val="00C83AC2"/>
    <w:pPr>
      <w:tabs>
        <w:tab w:val="clear" w:pos="9072"/>
        <w:tab w:val="right" w:pos="9214"/>
      </w:tabs>
    </w:pPr>
    <w:rPr>
      <w:rFonts w:ascii="Arial" w:hAnsi="Arial" w:cs="Arial"/>
      <w:color w:val="C00000"/>
      <w:sz w:val="24"/>
      <w:szCs w:val="24"/>
    </w:rPr>
  </w:style>
  <w:style w:type="paragraph" w:customStyle="1" w:styleId="KopfzeileUntertitel">
    <w:name w:val="Kopfzeile Untertitel"/>
    <w:basedOn w:val="Kopfzeile"/>
    <w:rsid w:val="00C83AC2"/>
    <w:pPr>
      <w:tabs>
        <w:tab w:val="clear" w:pos="9072"/>
        <w:tab w:val="right" w:pos="9214"/>
      </w:tabs>
    </w:pPr>
    <w:rPr>
      <w:rFonts w:ascii="Arial" w:hAnsi="Arial" w:cs="Arial"/>
      <w:color w:val="0F243E" w:themeColor="text2" w:themeShade="80"/>
      <w:sz w:val="20"/>
      <w:szCs w:val="20"/>
    </w:rPr>
  </w:style>
  <w:style w:type="character" w:customStyle="1" w:styleId="KopfzeileberschriftZchn">
    <w:name w:val="Kopfzeile Überschrift Zchn"/>
    <w:basedOn w:val="KopfzeileZchn"/>
    <w:link w:val="Kopfzeileberschrift"/>
    <w:rsid w:val="00C83AC2"/>
    <w:rPr>
      <w:rFonts w:ascii="Arial" w:hAnsi="Arial" w:cs="Arial"/>
      <w:color w:val="C00000"/>
      <w:sz w:val="24"/>
      <w:szCs w:val="24"/>
    </w:rPr>
  </w:style>
  <w:style w:type="paragraph" w:customStyle="1" w:styleId="KopfzeileInfos">
    <w:name w:val="Kopfzeile Infos"/>
    <w:basedOn w:val="Kopfzeile"/>
    <w:link w:val="KopfzeileInfosZchn"/>
    <w:rsid w:val="00C83AC2"/>
    <w:rPr>
      <w:rFonts w:ascii="Arial" w:hAnsi="Arial" w:cs="Arial"/>
      <w:sz w:val="15"/>
      <w:szCs w:val="15"/>
    </w:rPr>
  </w:style>
  <w:style w:type="character" w:customStyle="1" w:styleId="KopfzeileInfosZchn">
    <w:name w:val="Kopfzeile Infos Zchn"/>
    <w:basedOn w:val="KopfzeileZchn"/>
    <w:link w:val="KopfzeileInfos"/>
    <w:rsid w:val="00C83AC2"/>
    <w:rPr>
      <w:rFonts w:ascii="Arial" w:hAnsi="Arial" w:cs="Arial"/>
      <w:sz w:val="15"/>
      <w:szCs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3728B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qFormat/>
    <w:rsid w:val="0012014E"/>
    <w:pPr>
      <w:numPr>
        <w:numId w:val="1"/>
      </w:numPr>
      <w:ind w:left="1020" w:hanging="34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E2154C"/>
    <w:rPr>
      <w:rFonts w:ascii="Calibri" w:hAnsi="Calibri" w:cs="Arial"/>
      <w:b/>
      <w:caps/>
      <w:color w:val="984806" w:themeColor="accent6" w:themeShade="80"/>
      <w:sz w:val="24"/>
      <w:shd w:val="clear" w:color="auto" w:fill="FDE9D9" w:themeFill="accent6" w:themeFillTint="33"/>
    </w:rPr>
  </w:style>
  <w:style w:type="character" w:styleId="Hyperlink">
    <w:name w:val="Hyperlink"/>
    <w:basedOn w:val="Absatz-Standardschriftart"/>
    <w:uiPriority w:val="99"/>
    <w:unhideWhenUsed/>
    <w:rsid w:val="00C83AC2"/>
    <w:rPr>
      <w:color w:val="17365D" w:themeColor="text2" w:themeShade="BF"/>
      <w:u w:val="dotted"/>
    </w:rPr>
  </w:style>
  <w:style w:type="character" w:styleId="Hervorhebung">
    <w:name w:val="Emphasis"/>
    <w:basedOn w:val="Absatz-Standardschriftart"/>
    <w:uiPriority w:val="20"/>
    <w:rsid w:val="003E5795"/>
    <w:rPr>
      <w:rFonts w:ascii="Calibri Light" w:hAnsi="Calibri Light"/>
      <w:b/>
      <w:iCs/>
      <w:caps/>
      <w:smallCaps w:val="0"/>
      <w:color w:val="17365D" w:themeColor="text2" w:themeShade="BF"/>
    </w:rPr>
  </w:style>
  <w:style w:type="character" w:styleId="IntensiveHervorhebung">
    <w:name w:val="Intense Emphasis"/>
    <w:basedOn w:val="Absatz-Standardschriftart"/>
    <w:uiPriority w:val="21"/>
    <w:rsid w:val="003E5795"/>
    <w:rPr>
      <w:rFonts w:ascii="Calibri Light" w:hAnsi="Calibri Light"/>
      <w:b/>
      <w:i w:val="0"/>
      <w:iCs/>
      <w:caps/>
      <w:smallCaps w:val="0"/>
      <w:color w:val="C00000"/>
    </w:rPr>
  </w:style>
  <w:style w:type="character" w:styleId="Platzhaltertext">
    <w:name w:val="Placeholder Text"/>
    <w:basedOn w:val="Absatz-Standardschriftart"/>
    <w:uiPriority w:val="99"/>
    <w:semiHidden/>
    <w:rsid w:val="00C554E1"/>
    <w:rPr>
      <w:color w:val="808080"/>
    </w:rPr>
  </w:style>
  <w:style w:type="paragraph" w:customStyle="1" w:styleId="LernzieleAufgabe">
    <w:name w:val="Lernziele Aufgabe"/>
    <w:basedOn w:val="Standard"/>
    <w:next w:val="LernzieleAufgabeAufzhlung"/>
    <w:qFormat/>
    <w:rsid w:val="000B5147"/>
    <w:pPr>
      <w:pBdr>
        <w:top w:val="dotted" w:sz="4" w:space="4" w:color="auto"/>
        <w:left w:val="dotted" w:sz="4" w:space="10" w:color="auto"/>
        <w:bottom w:val="dotted" w:sz="4" w:space="4" w:color="auto"/>
        <w:right w:val="dotted" w:sz="4" w:space="10" w:color="auto"/>
      </w:pBdr>
      <w:shd w:val="clear" w:color="auto" w:fill="F2F2F2" w:themeFill="background1" w:themeFillShade="F2"/>
      <w:spacing w:before="120" w:after="120" w:line="259" w:lineRule="auto"/>
      <w:ind w:left="851" w:right="567" w:hanging="284"/>
    </w:pPr>
    <w:rPr>
      <w:rFonts w:cs="Arial"/>
      <w:i/>
      <w:sz w:val="18"/>
      <w:szCs w:val="18"/>
      <w:lang w:eastAsia="de-DE"/>
    </w:rPr>
  </w:style>
  <w:style w:type="paragraph" w:customStyle="1" w:styleId="LernzieleAufgabeAufzhlung">
    <w:name w:val="Lernziele Aufgabe (Aufzählung)"/>
    <w:basedOn w:val="LernzieleAufgabe"/>
    <w:qFormat/>
    <w:rsid w:val="00295599"/>
    <w:pPr>
      <w:numPr>
        <w:numId w:val="2"/>
      </w:numPr>
      <w:spacing w:after="240"/>
      <w:ind w:left="851" w:hanging="284"/>
      <w:contextualSpacing/>
    </w:pPr>
    <w:rPr>
      <w:i w:val="0"/>
    </w:rPr>
  </w:style>
  <w:style w:type="paragraph" w:customStyle="1" w:styleId="Aufgabe">
    <w:name w:val="Aufgabe"/>
    <w:basedOn w:val="Listenabsatz"/>
    <w:link w:val="AufgabeZchn"/>
    <w:qFormat/>
    <w:rsid w:val="00295599"/>
    <w:pPr>
      <w:numPr>
        <w:numId w:val="3"/>
      </w:numPr>
    </w:pPr>
  </w:style>
  <w:style w:type="character" w:customStyle="1" w:styleId="AufgabeZchn">
    <w:name w:val="Aufgabe Zchn"/>
    <w:basedOn w:val="Absatz-Standardschriftart"/>
    <w:link w:val="Aufgabe"/>
    <w:rsid w:val="00295599"/>
  </w:style>
  <w:style w:type="character" w:styleId="SchwacherVerweis">
    <w:name w:val="Subtle Reference"/>
    <w:basedOn w:val="Absatz-Standardschriftart"/>
    <w:uiPriority w:val="31"/>
    <w:rsid w:val="00C932B6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rsid w:val="00C932B6"/>
    <w:rPr>
      <w:i/>
      <w:iCs/>
      <w:color w:val="404040" w:themeColor="text1" w:themeTint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728B"/>
    <w:rPr>
      <w:rFonts w:eastAsiaTheme="majorEastAsia" w:cstheme="majorBidi"/>
      <w:b/>
      <w:caps/>
      <w:szCs w:val="24"/>
    </w:rPr>
  </w:style>
  <w:style w:type="character" w:styleId="Fett">
    <w:name w:val="Strong"/>
    <w:basedOn w:val="Absatz-Standardschriftart"/>
    <w:uiPriority w:val="22"/>
    <w:qFormat/>
    <w:rsid w:val="00CB7A53"/>
    <w:rPr>
      <w:b/>
      <w:bCs/>
    </w:rPr>
  </w:style>
  <w:style w:type="table" w:styleId="Gitternetztabelle4Akzent1">
    <w:name w:val="Grid Table 4 Accent 1"/>
    <w:basedOn w:val="NormaleTabelle"/>
    <w:uiPriority w:val="49"/>
    <w:rsid w:val="00385B8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wmf"/><Relationship Id="rId2" Type="http://schemas.openxmlformats.org/officeDocument/2006/relationships/image" Target="media/image3.wmf"/><Relationship Id="rId1" Type="http://schemas.openxmlformats.org/officeDocument/2006/relationships/image" Target="media/image2.wmf"/><Relationship Id="rId5" Type="http://schemas.openxmlformats.org/officeDocument/2006/relationships/oleObject" Target="embeddings/Microsoft_Visio_2003-2010-Zeichnung1.vsd"/><Relationship Id="rId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Microsoft_Visio_2003-2010-Zeichnung.vsd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Sonstiges\Word\Vorlagen\OSZ\Arbeitsblatt%20A4%20CC-BY-SA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74C25E2-2BB9-4135-9B32-14503FDDA6F2}">
  <we:reference id="wa104381335" version="1.0.0.1" store="en-US" storeType="OMEX"/>
  <we:alternateReferences>
    <we:reference id="wa104381335" version="1.0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F64B1-4ABD-4601-80F9-FE12E7E7D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 A4 CC-BY-SA.dotx</Template>
  <TotalTime>0</TotalTime>
  <Pages>2</Pages>
  <Words>313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Schleyer</dc:creator>
  <cp:lastModifiedBy>user</cp:lastModifiedBy>
  <cp:revision>4</cp:revision>
  <cp:lastPrinted>2015-01-13T15:42:00Z</cp:lastPrinted>
  <dcterms:created xsi:type="dcterms:W3CDTF">2021-10-28T10:38:00Z</dcterms:created>
  <dcterms:modified xsi:type="dcterms:W3CDTF">2021-10-28T12:37:00Z</dcterms:modified>
</cp:coreProperties>
</file>