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AF3F0" w14:textId="56227F5B" w:rsidR="004F488C" w:rsidRPr="00C14128" w:rsidRDefault="004F488C" w:rsidP="00C14128">
      <w:pPr>
        <w:pStyle w:val="Titel"/>
        <w:jc w:val="center"/>
        <w:rPr>
          <w:rFonts w:ascii="CASKAYDIA COVE NERD FONT COMPLE" w:hAnsi="CASKAYDIA COVE NERD FONT COMPLE"/>
          <w:sz w:val="32"/>
          <w:szCs w:val="32"/>
        </w:rPr>
      </w:pPr>
      <w:r w:rsidRPr="00C14128">
        <w:rPr>
          <w:rFonts w:ascii="CASKAYDIA COVE NERD FONT COMPLE" w:hAnsi="CASKAYDIA COVE NERD FONT COMPLE"/>
          <w:sz w:val="32"/>
          <w:szCs w:val="32"/>
        </w:rPr>
        <w:t>Einzelunternehmen/eingetragener Kaufmann (e. K.)</w:t>
      </w:r>
    </w:p>
    <w:p w14:paraId="215DD8FC" w14:textId="047CA3DF" w:rsidR="00306887" w:rsidRDefault="00306887" w:rsidP="004F488C">
      <w:pPr>
        <w:rPr>
          <w:rFonts w:ascii="CASKAYDIA COVE NERD FONT COMPLE" w:hAnsi="CASKAYDIA COVE NERD FONT COMPLE"/>
          <w:sz w:val="28"/>
          <w:szCs w:val="28"/>
        </w:rPr>
      </w:pPr>
    </w:p>
    <w:p w14:paraId="3CA7655F" w14:textId="7CE8D2A9" w:rsidR="00C14128" w:rsidRDefault="00C14128" w:rsidP="004F488C">
      <w:pPr>
        <w:rPr>
          <w:rFonts w:ascii="CASKAYDIA COVE NERD FONT COMPLE" w:hAnsi="CASKAYDIA COVE NERD FONT COMPLE"/>
          <w:sz w:val="28"/>
          <w:szCs w:val="28"/>
        </w:rPr>
      </w:pPr>
    </w:p>
    <w:p w14:paraId="0AE6A5D8" w14:textId="4D74FA1A" w:rsidR="00C14128" w:rsidRDefault="00C14128" w:rsidP="004F488C">
      <w:pPr>
        <w:rPr>
          <w:rFonts w:ascii="CASKAYDIA COVE NERD FONT COMPLE" w:hAnsi="CASKAYDIA COVE NERD FONT COMPLE"/>
          <w:sz w:val="28"/>
          <w:szCs w:val="28"/>
        </w:rPr>
      </w:pPr>
    </w:p>
    <w:p w14:paraId="6DD90280" w14:textId="24FA8D43" w:rsidR="00C14128" w:rsidRDefault="00C14128" w:rsidP="004F488C">
      <w:pPr>
        <w:rPr>
          <w:rFonts w:ascii="CASKAYDIA COVE NERD FONT COMPLE" w:hAnsi="CASKAYDIA COVE NERD FONT COMPLE"/>
          <w:sz w:val="28"/>
          <w:szCs w:val="28"/>
        </w:rPr>
      </w:pPr>
      <w:r>
        <w:rPr>
          <w:rFonts w:ascii="CASKAYDIA COVE NERD FONT COMPLE" w:hAnsi="CASKAYDIA COVE NERD FONT COMPLE"/>
          <w:sz w:val="28"/>
          <w:szCs w:val="28"/>
        </w:rPr>
        <w:t>Gr</w:t>
      </w:r>
      <w:r w:rsidR="00E46DA0">
        <w:rPr>
          <w:rFonts w:ascii="Calibri" w:hAnsi="Calibri" w:cs="Calibri"/>
          <w:sz w:val="28"/>
          <w:szCs w:val="28"/>
        </w:rPr>
        <w:t>ü</w:t>
      </w:r>
      <w:r>
        <w:rPr>
          <w:rFonts w:ascii="CASKAYDIA COVE NERD FONT COMPLE" w:hAnsi="CASKAYDIA COVE NERD FONT COMPLE"/>
          <w:sz w:val="28"/>
          <w:szCs w:val="28"/>
        </w:rPr>
        <w:t>nderzahl: min. und max. 1 Person</w:t>
      </w:r>
    </w:p>
    <w:p w14:paraId="307D93A8" w14:textId="0CFF91C2" w:rsidR="00C14128" w:rsidRPr="009521E0" w:rsidRDefault="009521E0" w:rsidP="004F488C">
      <w:pPr>
        <w:rPr>
          <w:rFonts w:ascii="CASKAYDIA COVE NERD FONT COMPLE" w:hAnsi="CASKAYDIA COVE NERD FONT COMPLE"/>
          <w:sz w:val="28"/>
          <w:szCs w:val="28"/>
        </w:rPr>
      </w:pPr>
      <w:r>
        <w:rPr>
          <w:rFonts w:ascii="CASKAYDIA COVE NERD FONT COMPLE" w:hAnsi="CASKAYDIA COVE NERD FONT COMPLE" w:cs="Calibri"/>
          <w:sz w:val="28"/>
          <w:szCs w:val="28"/>
        </w:rPr>
        <w:t xml:space="preserve">Einordnung: </w:t>
      </w:r>
      <w:r w:rsidRPr="009521E0">
        <w:rPr>
          <w:rFonts w:ascii="CASKAYDIA COVE NERD FONT COMPLE" w:hAnsi="CASKAYDIA COVE NERD FONT COMPLE"/>
          <w:sz w:val="28"/>
          <w:szCs w:val="28"/>
        </w:rPr>
        <w:t>Personenunternehmung</w:t>
      </w:r>
    </w:p>
    <w:p w14:paraId="0C9D2230" w14:textId="3B0A0102" w:rsidR="009521E0" w:rsidRDefault="009521E0" w:rsidP="004F488C">
      <w:pPr>
        <w:rPr>
          <w:rFonts w:ascii="CASKAYDIA COVE NERD FONT COMPLE" w:hAnsi="CASKAYDIA COVE NERD FONT COMPLE"/>
          <w:sz w:val="28"/>
          <w:szCs w:val="28"/>
        </w:rPr>
      </w:pPr>
      <w:r w:rsidRPr="009521E0">
        <w:rPr>
          <w:rFonts w:ascii="CASKAYDIA COVE NERD FONT COMPLE" w:hAnsi="CASKAYDIA COVE NERD FONT COMPLE"/>
          <w:sz w:val="28"/>
          <w:szCs w:val="28"/>
        </w:rPr>
        <w:t>Ziel</w:t>
      </w:r>
      <w:r>
        <w:rPr>
          <w:rFonts w:ascii="CASKAYDIA COVE NERD FONT COMPLE" w:hAnsi="CASKAYDIA COVE NERD FONT COMPLE"/>
          <w:sz w:val="28"/>
          <w:szCs w:val="28"/>
        </w:rPr>
        <w:t xml:space="preserve">: </w:t>
      </w:r>
      <w:r w:rsidR="00E46DA0">
        <w:rPr>
          <w:rFonts w:ascii="CASKAYDIA COVE NERD FONT COMPLE" w:hAnsi="CASKAYDIA COVE NERD FONT COMPLE"/>
          <w:sz w:val="28"/>
          <w:szCs w:val="28"/>
        </w:rPr>
        <w:t>gewinnbringend</w:t>
      </w:r>
      <w:r>
        <w:rPr>
          <w:rFonts w:ascii="CASKAYDIA COVE NERD FONT COMPLE" w:hAnsi="CASKAYDIA COVE NERD FONT COMPLE"/>
          <w:sz w:val="28"/>
          <w:szCs w:val="28"/>
        </w:rPr>
        <w:t xml:space="preserve"> Arbeiten</w:t>
      </w:r>
    </w:p>
    <w:p w14:paraId="09D57003" w14:textId="6DACAAB7" w:rsidR="00E46DA0" w:rsidRPr="00E46DA0" w:rsidRDefault="00E46DA0" w:rsidP="004F488C">
      <w:pPr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/>
          <w:sz w:val="28"/>
          <w:szCs w:val="28"/>
        </w:rPr>
        <w:t>Rechtsf</w:t>
      </w:r>
      <w:r w:rsidRPr="00E46DA0">
        <w:rPr>
          <w:rFonts w:ascii="Calibri" w:hAnsi="Calibri" w:cs="Calibri"/>
          <w:sz w:val="28"/>
          <w:szCs w:val="28"/>
        </w:rPr>
        <w:t>ä</w:t>
      </w:r>
      <w:r w:rsidRPr="00E46DA0">
        <w:rPr>
          <w:rFonts w:ascii="CASKAYDIA COVE NERD FONT COMPLE" w:hAnsi="CASKAYDIA COVE NERD FONT COMPLE" w:cs="Calibri"/>
          <w:sz w:val="28"/>
          <w:szCs w:val="28"/>
        </w:rPr>
        <w:t>higkeit</w:t>
      </w:r>
      <w:r>
        <w:rPr>
          <w:rFonts w:ascii="CASKAYDIA COVE NERD FONT COMPLE" w:hAnsi="CASKAYDIA COVE NERD FONT COMPLE" w:cs="Calibri"/>
          <w:sz w:val="28"/>
          <w:szCs w:val="28"/>
        </w:rPr>
        <w:t>: Privat</w:t>
      </w:r>
    </w:p>
    <w:p w14:paraId="61C21501" w14:textId="65472E8E" w:rsidR="00E46DA0" w:rsidRDefault="00E46DA0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 w:rsidRPr="00E46DA0">
        <w:rPr>
          <w:rFonts w:ascii="CASKAYDIA COVE NERD FONT COMPLE" w:hAnsi="CASKAYDIA COVE NERD FONT COMPLE" w:cs="Calibri"/>
          <w:sz w:val="28"/>
          <w:szCs w:val="28"/>
        </w:rPr>
        <w:t>Kapital</w:t>
      </w:r>
      <w:r>
        <w:rPr>
          <w:rFonts w:ascii="CASKAYDIA COVE NERD FONT COMPLE" w:hAnsi="CASKAYDIA COVE NERD FONT COMPLE" w:cs="Calibri"/>
          <w:sz w:val="28"/>
          <w:szCs w:val="28"/>
        </w:rPr>
        <w:t>: min 0</w:t>
      </w:r>
      <w:r>
        <w:rPr>
          <w:rFonts w:ascii="Courier New" w:hAnsi="Courier New" w:cs="Courier New"/>
          <w:sz w:val="28"/>
          <w:szCs w:val="28"/>
        </w:rPr>
        <w:t>€</w:t>
      </w:r>
    </w:p>
    <w:p w14:paraId="76D1E5E2" w14:textId="77BF310A" w:rsidR="00E46DA0" w:rsidRDefault="00E46DA0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 xml:space="preserve">Haftung: </w:t>
      </w:r>
      <w:r w:rsidRPr="00E46DA0">
        <w:rPr>
          <w:rFonts w:ascii="CASKAYDIA COVE NERD FONT COMPLE" w:hAnsi="CASKAYDIA COVE NERD FONT COMPLE" w:cs="Courier New"/>
          <w:sz w:val="28"/>
          <w:szCs w:val="28"/>
        </w:rPr>
        <w:t>pers</w:t>
      </w:r>
      <w:r w:rsidRPr="00E46DA0">
        <w:rPr>
          <w:rFonts w:ascii="Calibri" w:hAnsi="Calibri" w:cs="Calibri"/>
          <w:sz w:val="28"/>
          <w:szCs w:val="28"/>
        </w:rPr>
        <w:t>ö</w:t>
      </w:r>
      <w:r w:rsidRPr="00E46DA0">
        <w:rPr>
          <w:rFonts w:ascii="CASKAYDIA COVE NERD FONT COMPLE" w:hAnsi="CASKAYDIA COVE NERD FONT COMPLE" w:cs="Courier New"/>
          <w:sz w:val="28"/>
          <w:szCs w:val="28"/>
        </w:rPr>
        <w:t>nlich und unbeschr</w:t>
      </w:r>
      <w:r w:rsidRPr="00E46DA0">
        <w:rPr>
          <w:rFonts w:ascii="Calibri" w:hAnsi="Calibri" w:cs="Calibri"/>
          <w:sz w:val="28"/>
          <w:szCs w:val="28"/>
        </w:rPr>
        <w:t>ä</w:t>
      </w:r>
      <w:r w:rsidRPr="00E46DA0">
        <w:rPr>
          <w:rFonts w:ascii="CASKAYDIA COVE NERD FONT COMPLE" w:hAnsi="CASKAYDIA COVE NERD FONT COMPLE" w:cs="Courier New"/>
          <w:sz w:val="28"/>
          <w:szCs w:val="28"/>
        </w:rPr>
        <w:t>nk</w:t>
      </w:r>
      <w:r>
        <w:rPr>
          <w:rFonts w:ascii="CASKAYDIA COVE NERD FONT COMPLE" w:hAnsi="CASKAYDIA COVE NERD FONT COMPLE" w:cs="Courier New"/>
          <w:sz w:val="28"/>
          <w:szCs w:val="28"/>
        </w:rPr>
        <w:t>t</w:t>
      </w:r>
    </w:p>
    <w:p w14:paraId="7CC93BE6" w14:textId="6CB2F8F1" w:rsidR="00E46DA0" w:rsidRDefault="003C0095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 xml:space="preserve">Leitung: </w:t>
      </w:r>
      <w:r w:rsidR="00E46DA0">
        <w:rPr>
          <w:rFonts w:ascii="CASKAYDIA COVE NERD FONT COMPLE" w:hAnsi="CASKAYDIA COVE NERD FONT COMPLE" w:cs="Courier New"/>
          <w:sz w:val="28"/>
          <w:szCs w:val="28"/>
        </w:rPr>
        <w:t>Gr</w:t>
      </w:r>
      <w:r w:rsidR="00E46DA0">
        <w:rPr>
          <w:rFonts w:ascii="Calibri" w:hAnsi="Calibri" w:cs="Calibri"/>
          <w:sz w:val="28"/>
          <w:szCs w:val="28"/>
        </w:rPr>
        <w:t>ü</w:t>
      </w:r>
      <w:r w:rsidR="00E46DA0">
        <w:rPr>
          <w:rFonts w:ascii="CASKAYDIA COVE NERD FONT COMPLE" w:hAnsi="CASKAYDIA COVE NERD FONT COMPLE" w:cs="Courier New"/>
          <w:sz w:val="28"/>
          <w:szCs w:val="28"/>
        </w:rPr>
        <w:t>nder</w:t>
      </w:r>
    </w:p>
    <w:p w14:paraId="29052AD1" w14:textId="0BA1744E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>Formalien</w:t>
      </w:r>
    </w:p>
    <w:p w14:paraId="12C40744" w14:textId="2E15A5AA" w:rsidR="003C0095" w:rsidRP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>Gewinnverteilung: 100% an Gr</w:t>
      </w:r>
      <w:r>
        <w:rPr>
          <w:rFonts w:ascii="Calibri" w:hAnsi="Calibri" w:cs="Calibri"/>
          <w:sz w:val="28"/>
          <w:szCs w:val="28"/>
        </w:rPr>
        <w:t>ü</w:t>
      </w:r>
      <w:r w:rsidRPr="003C0095">
        <w:rPr>
          <w:rFonts w:ascii="CASKAYDIA COVE NERD FONT COMPLE" w:hAnsi="CASKAYDIA COVE NERD FONT COMPLE" w:cs="Calibri"/>
          <w:sz w:val="28"/>
          <w:szCs w:val="28"/>
        </w:rPr>
        <w:t>nder</w:t>
      </w:r>
    </w:p>
    <w:p w14:paraId="0F09549F" w14:textId="2B5320F2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 w:rsidRPr="003C0095">
        <w:rPr>
          <w:rFonts w:ascii="CASKAYDIA COVE NERD FONT COMPLE" w:hAnsi="CASKAYDIA COVE NERD FONT COMPLE" w:cs="Calibri"/>
          <w:sz w:val="28"/>
          <w:szCs w:val="28"/>
        </w:rPr>
        <w:t>Verlust</w:t>
      </w:r>
      <w:r>
        <w:rPr>
          <w:rFonts w:ascii="CASKAYDIA COVE NERD FONT COMPLE" w:hAnsi="CASKAYDIA COVE NERD FONT COMPLE" w:cs="Calibri"/>
          <w:sz w:val="28"/>
          <w:szCs w:val="28"/>
        </w:rPr>
        <w:t>verteilung: 100% vom Gr</w:t>
      </w:r>
      <w:r w:rsidRPr="003C0095">
        <w:rPr>
          <w:rFonts w:ascii="Calibri" w:hAnsi="Calibri" w:cs="Calibri"/>
          <w:sz w:val="28"/>
          <w:szCs w:val="28"/>
        </w:rPr>
        <w:t>ü</w:t>
      </w:r>
      <w:r w:rsidRPr="003C0095">
        <w:rPr>
          <w:rFonts w:ascii="CASKAYDIA COVE NERD FONT COMPLE" w:hAnsi="CASKAYDIA COVE NERD FONT COMPLE" w:cs="Calibri"/>
          <w:sz w:val="28"/>
          <w:szCs w:val="28"/>
        </w:rPr>
        <w:t>nder</w:t>
      </w:r>
    </w:p>
    <w:p w14:paraId="2F23B86F" w14:textId="1E1BE6A1" w:rsidR="00D23698" w:rsidRPr="00D23698" w:rsidRDefault="00D23698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 w:cs="Calibri"/>
          <w:sz w:val="28"/>
          <w:szCs w:val="28"/>
        </w:rPr>
        <w:t>Kosten: Gr</w:t>
      </w:r>
      <w:r w:rsidRPr="00D23698">
        <w:rPr>
          <w:rFonts w:ascii="Calibri" w:hAnsi="Calibri" w:cs="Calibri"/>
          <w:sz w:val="28"/>
          <w:szCs w:val="28"/>
        </w:rPr>
        <w:t>ü</w:t>
      </w:r>
      <w:r w:rsidRPr="00D23698">
        <w:rPr>
          <w:rFonts w:ascii="CASKAYDIA COVE NERD FONT COMPLE" w:hAnsi="CASKAYDIA COVE NERD FONT COMPLE" w:cs="Calibri"/>
          <w:sz w:val="28"/>
          <w:szCs w:val="28"/>
        </w:rPr>
        <w:t>ndungskosten gering</w:t>
      </w:r>
      <w:r>
        <w:rPr>
          <w:rFonts w:ascii="CASKAYDIA COVE NERD FONT COMPLE" w:hAnsi="CASKAYDIA COVE NERD FONT COMPLE" w:cs="Calibri"/>
          <w:sz w:val="28"/>
          <w:szCs w:val="28"/>
        </w:rPr>
        <w:t xml:space="preserve"> </w:t>
      </w:r>
    </w:p>
    <w:p w14:paraId="368EEE9E" w14:textId="101596E7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 w:rsidRPr="00D23698">
        <w:rPr>
          <w:rFonts w:ascii="CASKAYDIA COVE NERD FONT COMPLE" w:hAnsi="CASKAYDIA COVE NERD FONT COMPLE" w:cs="Calibri"/>
          <w:sz w:val="28"/>
          <w:szCs w:val="28"/>
        </w:rPr>
        <w:t>Ei</w:t>
      </w:r>
      <w:r>
        <w:rPr>
          <w:rFonts w:ascii="CASKAYDIA COVE NERD FONT COMPLE" w:hAnsi="CASKAYDIA COVE NERD FONT COMPLE" w:cs="Calibri"/>
          <w:sz w:val="28"/>
          <w:szCs w:val="28"/>
        </w:rPr>
        <w:t>ntragung ins Handelsregister: JA</w:t>
      </w:r>
    </w:p>
    <w:p w14:paraId="274ACEDF" w14:textId="4A759F88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1D75F781" w14:textId="51A4D43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B6D752E" w14:textId="71353894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1C881ED" w14:textId="242D13D3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705E5E5D" w14:textId="6F57186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7B4F5884" w14:textId="2E03B5F7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F68A1DD" w14:textId="4C169305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19130AB3" w14:textId="0A8E2D61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0B6F8622" w14:textId="50797A0D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F4C2B4C" w14:textId="0825F601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35B2D5A" w14:textId="4BE796E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0E9436FE" w14:textId="670E6E69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FAE9E91" w14:textId="5905F425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474169E" w14:textId="049489D0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1779EF1" w14:textId="75196E19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6BA19A28" w14:textId="31A3F215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798AEBB6" w14:textId="6181AE6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470BDCD0" w14:textId="2D22F107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0856EBD" w14:textId="09F6104C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FDBD999" w14:textId="70379FF1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0FFC6D5" w14:textId="0F7B8A9C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1181431D" w14:textId="26F86B1B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331ADCC" w14:textId="43E52D6C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4A0C588F" w14:textId="77777777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6B35CC4" w14:textId="39FAB9B9" w:rsidR="000756BE" w:rsidRDefault="000756BE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62B3C4F9" w14:textId="227876FF" w:rsidR="000756BE" w:rsidRDefault="000756BE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hyperlink r:id="rId4" w:history="1">
        <w:r w:rsidRPr="007B29D4">
          <w:rPr>
            <w:rStyle w:val="Hyperlink"/>
            <w:rFonts w:ascii="CASKAYDIA COVE NERD FONT COMPLE" w:hAnsi="CASKAYDIA COVE NERD FONT COMPLE" w:cs="Calibri"/>
            <w:sz w:val="28"/>
            <w:szCs w:val="28"/>
          </w:rPr>
          <w:t>https://web.archive.org/web/20220831103247/https://welt-der-bwl.de/Einzelunternehmen</w:t>
        </w:r>
      </w:hyperlink>
    </w:p>
    <w:p w14:paraId="2254F65E" w14:textId="5718EBE1" w:rsidR="000756BE" w:rsidRDefault="000756BE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hyperlink r:id="rId5" w:history="1">
        <w:r w:rsidRPr="007B29D4">
          <w:rPr>
            <w:rStyle w:val="Hyperlink"/>
            <w:rFonts w:ascii="CASKAYDIA COVE NERD FONT COMPLE" w:hAnsi="CASKAYDIA COVE NERD FONT COMPLE" w:cs="Calibri"/>
            <w:sz w:val="28"/>
            <w:szCs w:val="28"/>
          </w:rPr>
          <w:t>https://web.archive.org/web/20220831103043/https://www.firma.de/firmengruendung/der-eingetragene-kaufmann-als-einzelunternehmen-ek/#einteilung</w:t>
        </w:r>
      </w:hyperlink>
    </w:p>
    <w:p w14:paraId="3DF40BBD" w14:textId="783F0EAD" w:rsidR="000756BE" w:rsidRPr="003C0095" w:rsidRDefault="006843F7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 w:cs="Calibri"/>
          <w:sz w:val="28"/>
          <w:szCs w:val="28"/>
        </w:rPr>
        <w:t>31.08.2022:11.50</w:t>
      </w:r>
    </w:p>
    <w:sectPr w:rsidR="000756BE" w:rsidRPr="003C00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895F6D7-1F6C-1E4B-B9CE-FF0E2EC402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23B8D6E-08D2-F540-9D3C-D1BBB995F376}"/>
    <w:embedBold r:id="rId3" w:fontKey="{2D854493-8E8D-0841-B613-EDCB886E130D}"/>
  </w:font>
  <w:font w:name="CASKAYDIA COVE NERD FONT COMPLE">
    <w:panose1 w:val="020B0509020204030204"/>
    <w:charset w:val="00"/>
    <w:family w:val="modern"/>
    <w:pitch w:val="fixed"/>
    <w:sig w:usb0="00000003" w:usb1="00000000" w:usb2="00000000" w:usb3="00000000" w:csb0="00000001" w:csb1="00000000"/>
    <w:embedRegular r:id="rId4" w:fontKey="{C29D3AE1-FC18-6F4F-BCFD-D6F9AE48510E}"/>
    <w:embedBold r:id="rId5" w:fontKey="{74924A55-1C7A-9442-B5EA-350A04BD642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E046CBED-7F61-2D43-BBA2-A09A6225FD1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7" w:fontKey="{D2F78447-D223-6C41-AEE8-4310870D1E2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8C"/>
    <w:rsid w:val="000756BE"/>
    <w:rsid w:val="00271365"/>
    <w:rsid w:val="00306887"/>
    <w:rsid w:val="003C0095"/>
    <w:rsid w:val="00455FAA"/>
    <w:rsid w:val="004F488C"/>
    <w:rsid w:val="006843F7"/>
    <w:rsid w:val="009521E0"/>
    <w:rsid w:val="00AB119C"/>
    <w:rsid w:val="00C14128"/>
    <w:rsid w:val="00D23698"/>
    <w:rsid w:val="00E46DA0"/>
    <w:rsid w:val="00F3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FC5CD3D"/>
  <w14:discardImageEditingData/>
  <w15:chartTrackingRefBased/>
  <w15:docId w15:val="{D0D39DD9-0EAC-F14B-89C5-A72B1338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4F488C"/>
    <w:pPr>
      <w:spacing w:before="100" w:beforeAutospacing="1" w:after="100" w:afterAutospacing="1"/>
      <w:outlineLvl w:val="0"/>
    </w:pPr>
    <w:rPr>
      <w:rFonts w:ascii="CASKAYDIA COVE NERD FONT COMPLE" w:eastAsia="Times New Roman" w:hAnsi="CASKAYDIA COVE NERD FONT COMPLE" w:cs="CASKAYDIA COVE NERD FONT COMPLE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F488C"/>
    <w:rPr>
      <w:rFonts w:ascii="CASKAYDIA COVE NERD FONT COMPLE" w:eastAsia="Times New Roman" w:hAnsi="CASKAYDIA COVE NERD FONT COMPLE" w:cs="CASKAYDIA COVE NERD FONT COMPLE"/>
      <w:b/>
      <w:bCs/>
      <w:kern w:val="36"/>
      <w:sz w:val="48"/>
      <w:szCs w:val="48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4F48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F48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tandardWeb">
    <w:name w:val="Normal (Web)"/>
    <w:basedOn w:val="Standard"/>
    <w:uiPriority w:val="99"/>
    <w:semiHidden/>
    <w:unhideWhenUsed/>
    <w:rsid w:val="004F488C"/>
    <w:pPr>
      <w:spacing w:before="100" w:beforeAutospacing="1" w:after="100" w:afterAutospacing="1"/>
    </w:pPr>
    <w:rPr>
      <w:rFonts w:ascii="CASKAYDIA COVE NERD FONT COMPLE" w:eastAsia="Times New Roman" w:hAnsi="CASKAYDIA COVE NERD FONT COMPLE" w:cs="CASKAYDIA COVE NERD FONT COMPLE"/>
      <w:lang w:eastAsia="de-DE"/>
    </w:rPr>
  </w:style>
  <w:style w:type="character" w:styleId="Hyperlink">
    <w:name w:val="Hyperlink"/>
    <w:basedOn w:val="Absatz-Standardschriftart"/>
    <w:uiPriority w:val="99"/>
    <w:unhideWhenUsed/>
    <w:rsid w:val="000756B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756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2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2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7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eb.archive.org/web/20220831103043/https://www.firma.de/firmengruendung/der-eingetragene-kaufmann-als-einzelunternehmen-ek/#einteilung" TargetMode="External"/><Relationship Id="rId4" Type="http://schemas.openxmlformats.org/officeDocument/2006/relationships/hyperlink" Target="https://web.archive.org/web/20220831103247/https://welt-der-bwl.de/Einzelunternehme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99</Words>
  <Characters>823</Characters>
  <Application>Microsoft Office Word</Application>
  <DocSecurity>0</DocSecurity>
  <Lines>39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4</cp:revision>
  <dcterms:created xsi:type="dcterms:W3CDTF">2022-08-31T09:43:00Z</dcterms:created>
  <dcterms:modified xsi:type="dcterms:W3CDTF">2022-08-31T10:57:00Z</dcterms:modified>
  <cp:category/>
</cp:coreProperties>
</file>