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DFFB7" w14:textId="3CD78A62" w:rsidR="000012ED" w:rsidRPr="00A44386" w:rsidRDefault="000012ED" w:rsidP="000012ED">
      <w:pPr>
        <w:rPr>
          <w:b/>
          <w:bCs/>
          <w:sz w:val="21"/>
          <w:szCs w:val="21"/>
        </w:rPr>
      </w:pPr>
      <w:r w:rsidRPr="00A44386">
        <w:rPr>
          <w:b/>
          <w:bCs/>
          <w:sz w:val="21"/>
          <w:szCs w:val="21"/>
        </w:rPr>
        <w:t xml:space="preserve">Klausurersatzleistung </w:t>
      </w:r>
      <w:r w:rsidRPr="00A44386">
        <w:rPr>
          <w:b/>
          <w:bCs/>
          <w:sz w:val="21"/>
          <w:szCs w:val="21"/>
        </w:rPr>
        <w:t>–</w:t>
      </w:r>
      <w:r w:rsidRPr="00A44386">
        <w:rPr>
          <w:b/>
          <w:bCs/>
          <w:sz w:val="21"/>
          <w:szCs w:val="21"/>
        </w:rPr>
        <w:t xml:space="preserve"> </w:t>
      </w:r>
      <w:r w:rsidRPr="00A44386">
        <w:rPr>
          <w:b/>
          <w:bCs/>
          <w:sz w:val="21"/>
          <w:szCs w:val="21"/>
        </w:rPr>
        <w:t>Konjunkturprognose Deutschland 2021</w:t>
      </w:r>
    </w:p>
    <w:p w14:paraId="70B7D2B0" w14:textId="002E81BA" w:rsidR="000012ED" w:rsidRPr="00A44386" w:rsidRDefault="00A563D2" w:rsidP="000012ED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Sie haben für diese Aufgabe </w:t>
      </w:r>
      <w:r w:rsidR="00B11386" w:rsidRPr="00A44386">
        <w:rPr>
          <w:rFonts w:asciiTheme="minorHAnsi" w:hAnsiTheme="minorHAnsi"/>
          <w:b/>
          <w:bCs/>
          <w:sz w:val="21"/>
          <w:szCs w:val="21"/>
        </w:rPr>
        <w:t>180</w:t>
      </w:r>
      <w:r w:rsidRPr="00A44386">
        <w:rPr>
          <w:rFonts w:asciiTheme="minorHAnsi" w:hAnsiTheme="minorHAnsi"/>
          <w:b/>
          <w:bCs/>
          <w:sz w:val="21"/>
          <w:szCs w:val="21"/>
        </w:rPr>
        <w:t xml:space="preserve"> </w:t>
      </w:r>
      <w:r w:rsidR="000012ED" w:rsidRPr="00A44386">
        <w:rPr>
          <w:rFonts w:asciiTheme="minorHAnsi" w:hAnsiTheme="minorHAnsi"/>
          <w:b/>
          <w:bCs/>
          <w:sz w:val="21"/>
          <w:szCs w:val="21"/>
        </w:rPr>
        <w:t>min Zeit</w:t>
      </w:r>
      <w:r w:rsidR="00B11386" w:rsidRPr="00A44386">
        <w:rPr>
          <w:rFonts w:asciiTheme="minorHAnsi" w:hAnsiTheme="minorHAnsi"/>
          <w:bCs/>
          <w:sz w:val="21"/>
          <w:szCs w:val="21"/>
        </w:rPr>
        <w:t>, Beginn: 8:1</w:t>
      </w:r>
      <w:r w:rsidR="005F1B77" w:rsidRPr="00A44386">
        <w:rPr>
          <w:rFonts w:asciiTheme="minorHAnsi" w:hAnsiTheme="minorHAnsi"/>
          <w:bCs/>
          <w:sz w:val="21"/>
          <w:szCs w:val="21"/>
        </w:rPr>
        <w:t>0</w:t>
      </w:r>
      <w:r w:rsidR="00C957F9" w:rsidRPr="00A44386">
        <w:rPr>
          <w:rFonts w:asciiTheme="minorHAnsi" w:hAnsiTheme="minorHAnsi"/>
          <w:bCs/>
          <w:sz w:val="21"/>
          <w:szCs w:val="21"/>
        </w:rPr>
        <w:t xml:space="preserve"> Uhr, 01.03</w:t>
      </w:r>
      <w:r w:rsidR="000012ED" w:rsidRPr="00A44386">
        <w:rPr>
          <w:rFonts w:asciiTheme="minorHAnsi" w:hAnsiTheme="minorHAnsi"/>
          <w:bCs/>
          <w:sz w:val="21"/>
          <w:szCs w:val="21"/>
        </w:rPr>
        <w:t>.2021.</w:t>
      </w:r>
    </w:p>
    <w:p w14:paraId="571AA784" w14:textId="5ADC7B17" w:rsidR="000012ED" w:rsidRPr="00A44386" w:rsidRDefault="000012ED" w:rsidP="000012ED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Ihre Ausarbeitung muss bis spätestens </w:t>
      </w:r>
      <w:r w:rsidRPr="00A44386">
        <w:rPr>
          <w:rFonts w:asciiTheme="minorHAnsi" w:hAnsiTheme="minorHAnsi"/>
          <w:b/>
          <w:bCs/>
          <w:sz w:val="21"/>
          <w:szCs w:val="21"/>
        </w:rPr>
        <w:t>11</w:t>
      </w:r>
      <w:r w:rsidR="00B11386" w:rsidRPr="00A44386">
        <w:rPr>
          <w:rFonts w:asciiTheme="minorHAnsi" w:hAnsiTheme="minorHAnsi"/>
          <w:b/>
          <w:bCs/>
          <w:sz w:val="21"/>
          <w:szCs w:val="21"/>
        </w:rPr>
        <w:t>:10</w:t>
      </w:r>
      <w:r w:rsidR="00C957F9" w:rsidRPr="00A44386">
        <w:rPr>
          <w:rFonts w:asciiTheme="minorHAnsi" w:hAnsiTheme="minorHAnsi"/>
          <w:b/>
          <w:bCs/>
          <w:sz w:val="21"/>
          <w:szCs w:val="21"/>
        </w:rPr>
        <w:t xml:space="preserve"> Uhr</w:t>
      </w:r>
      <w:r w:rsidR="00C957F9" w:rsidRPr="00A44386">
        <w:rPr>
          <w:rFonts w:asciiTheme="minorHAnsi" w:hAnsiTheme="minorHAnsi"/>
          <w:bCs/>
          <w:sz w:val="21"/>
          <w:szCs w:val="21"/>
        </w:rPr>
        <w:t xml:space="preserve"> auf Moodle hochgeladen werden</w:t>
      </w:r>
      <w:r w:rsidRPr="00A44386">
        <w:rPr>
          <w:rFonts w:asciiTheme="minorHAnsi" w:hAnsiTheme="minorHAnsi"/>
          <w:bCs/>
          <w:sz w:val="21"/>
          <w:szCs w:val="21"/>
        </w:rPr>
        <w:t>.</w:t>
      </w:r>
      <w:r w:rsidR="00B11386" w:rsidRPr="00A44386">
        <w:rPr>
          <w:rFonts w:asciiTheme="minorHAnsi" w:hAnsiTheme="minorHAnsi"/>
          <w:bCs/>
          <w:sz w:val="21"/>
          <w:szCs w:val="21"/>
        </w:rPr>
        <w:t xml:space="preserve"> (Mahdi, Sie bekommen 20 % mehr Zeit aufgrund ihres Nachteilsausgleichs. Zudem würde ich auch allen Schülern*in mit Zweitsprache Deutsch diese 20 % gewähren. </w:t>
      </w:r>
      <w:r w:rsidR="00B11386" w:rsidRPr="00A44386">
        <w:rPr>
          <w:rFonts w:asciiTheme="minorHAnsi" w:hAnsiTheme="minorHAnsi"/>
          <w:b/>
          <w:bCs/>
          <w:sz w:val="21"/>
          <w:szCs w:val="21"/>
        </w:rPr>
        <w:t>Abgabe: 11:46 Uhr</w:t>
      </w:r>
      <w:r w:rsidR="00B11386" w:rsidRPr="00A44386">
        <w:rPr>
          <w:rFonts w:asciiTheme="minorHAnsi" w:hAnsiTheme="minorHAnsi"/>
          <w:bCs/>
          <w:sz w:val="21"/>
          <w:szCs w:val="21"/>
        </w:rPr>
        <w:t>)</w:t>
      </w:r>
    </w:p>
    <w:p w14:paraId="34995D47" w14:textId="4B91B078" w:rsidR="000012ED" w:rsidRPr="00A44386" w:rsidRDefault="000012ED" w:rsidP="000012ED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Sie dürfen für die Bearbeitung das </w:t>
      </w:r>
      <w:r w:rsidRPr="00A44386">
        <w:rPr>
          <w:rFonts w:asciiTheme="minorHAnsi" w:hAnsiTheme="minorHAnsi"/>
          <w:b/>
          <w:bCs/>
          <w:sz w:val="21"/>
          <w:szCs w:val="21"/>
        </w:rPr>
        <w:t>Internet verwenden</w:t>
      </w:r>
      <w:r w:rsidR="00C957F9" w:rsidRPr="00A44386">
        <w:rPr>
          <w:rFonts w:asciiTheme="minorHAnsi" w:hAnsiTheme="minorHAnsi"/>
          <w:bCs/>
          <w:sz w:val="21"/>
          <w:szCs w:val="21"/>
        </w:rPr>
        <w:t>.</w:t>
      </w:r>
    </w:p>
    <w:p w14:paraId="2F2BD997" w14:textId="6A1E5BBD" w:rsidR="00C957F9" w:rsidRPr="00A44386" w:rsidRDefault="000012ED" w:rsidP="00C957F9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Ihre Ausarbeitung muss als </w:t>
      </w:r>
      <w:r w:rsidRPr="00A44386">
        <w:rPr>
          <w:rFonts w:asciiTheme="minorHAnsi" w:hAnsiTheme="minorHAnsi"/>
          <w:b/>
          <w:bCs/>
          <w:sz w:val="21"/>
          <w:szCs w:val="21"/>
        </w:rPr>
        <w:t>Eigenleistung erkennbar sein</w:t>
      </w:r>
      <w:r w:rsidRPr="00A44386">
        <w:rPr>
          <w:rFonts w:asciiTheme="minorHAnsi" w:hAnsiTheme="minorHAnsi"/>
          <w:bCs/>
          <w:sz w:val="21"/>
          <w:szCs w:val="21"/>
        </w:rPr>
        <w:t xml:space="preserve">. Kopieren von Inhalten aus dem Internet oder Mitschülern wird als </w:t>
      </w:r>
      <w:r w:rsidRPr="00A44386">
        <w:rPr>
          <w:rFonts w:asciiTheme="minorHAnsi" w:hAnsiTheme="minorHAnsi"/>
          <w:b/>
          <w:bCs/>
          <w:sz w:val="21"/>
          <w:szCs w:val="21"/>
        </w:rPr>
        <w:t>Plagiat</w:t>
      </w:r>
      <w:r w:rsidRPr="00A44386">
        <w:rPr>
          <w:rFonts w:asciiTheme="minorHAnsi" w:hAnsiTheme="minorHAnsi"/>
          <w:bCs/>
          <w:sz w:val="21"/>
          <w:szCs w:val="21"/>
        </w:rPr>
        <w:t xml:space="preserve"> also mit der </w:t>
      </w:r>
      <w:r w:rsidRPr="00A44386">
        <w:rPr>
          <w:rFonts w:asciiTheme="minorHAnsi" w:hAnsiTheme="minorHAnsi"/>
          <w:b/>
          <w:bCs/>
          <w:sz w:val="21"/>
          <w:szCs w:val="21"/>
        </w:rPr>
        <w:t>Note 6</w:t>
      </w:r>
      <w:r w:rsidRPr="00A44386">
        <w:rPr>
          <w:rFonts w:asciiTheme="minorHAnsi" w:hAnsiTheme="minorHAnsi"/>
          <w:bCs/>
          <w:sz w:val="21"/>
          <w:szCs w:val="21"/>
        </w:rPr>
        <w:t xml:space="preserve"> bewertet.</w:t>
      </w:r>
    </w:p>
    <w:p w14:paraId="367345BB" w14:textId="2DBDCD26" w:rsidR="00C957F9" w:rsidRPr="00A44386" w:rsidRDefault="001E4B9D" w:rsidP="00C957F9">
      <w:pPr>
        <w:pStyle w:val="Listenabsatz"/>
        <w:numPr>
          <w:ilvl w:val="1"/>
          <w:numId w:val="3"/>
        </w:numPr>
        <w:rPr>
          <w:rFonts w:asciiTheme="minorHAnsi" w:hAnsiTheme="minorHAnsi"/>
          <w:b/>
          <w:bCs/>
          <w:sz w:val="21"/>
          <w:szCs w:val="21"/>
        </w:rPr>
      </w:pPr>
      <w:r w:rsidRPr="00A44386">
        <w:rPr>
          <w:rFonts w:asciiTheme="minorHAnsi" w:hAnsiTheme="minorHAnsi"/>
          <w:b/>
          <w:bCs/>
          <w:sz w:val="21"/>
          <w:szCs w:val="21"/>
        </w:rPr>
        <w:t>Was bedeutet Eigenleistung?</w:t>
      </w:r>
    </w:p>
    <w:p w14:paraId="7EFC3D04" w14:textId="1F52BF81" w:rsidR="001E4B9D" w:rsidRPr="00A44386" w:rsidRDefault="00A563D2" w:rsidP="001E4B9D">
      <w:pPr>
        <w:pStyle w:val="Listenabsatz"/>
        <w:numPr>
          <w:ilvl w:val="2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Der </w:t>
      </w:r>
      <w:r w:rsidRPr="00A44386">
        <w:rPr>
          <w:rFonts w:asciiTheme="minorHAnsi" w:hAnsiTheme="minorHAnsi"/>
          <w:b/>
          <w:bCs/>
          <w:sz w:val="21"/>
          <w:szCs w:val="21"/>
        </w:rPr>
        <w:t>Text</w:t>
      </w:r>
      <w:r w:rsidRPr="00A44386">
        <w:rPr>
          <w:rFonts w:asciiTheme="minorHAnsi" w:hAnsiTheme="minorHAnsi"/>
          <w:bCs/>
          <w:sz w:val="21"/>
          <w:szCs w:val="21"/>
        </w:rPr>
        <w:t xml:space="preserve"> muss in ihren </w:t>
      </w:r>
      <w:r w:rsidRPr="00A44386">
        <w:rPr>
          <w:rFonts w:asciiTheme="minorHAnsi" w:hAnsiTheme="minorHAnsi"/>
          <w:b/>
          <w:bCs/>
          <w:sz w:val="21"/>
          <w:szCs w:val="21"/>
        </w:rPr>
        <w:t>eigenen</w:t>
      </w:r>
      <w:r w:rsidR="001E4B9D" w:rsidRPr="00A44386">
        <w:rPr>
          <w:rFonts w:asciiTheme="minorHAnsi" w:hAnsiTheme="minorHAnsi"/>
          <w:b/>
          <w:bCs/>
          <w:sz w:val="21"/>
          <w:szCs w:val="21"/>
        </w:rPr>
        <w:t xml:space="preserve"> Worten</w:t>
      </w:r>
      <w:r w:rsidR="001E4B9D" w:rsidRPr="00A44386">
        <w:rPr>
          <w:rFonts w:asciiTheme="minorHAnsi" w:hAnsiTheme="minorHAnsi"/>
          <w:bCs/>
          <w:sz w:val="21"/>
          <w:szCs w:val="21"/>
        </w:rPr>
        <w:t xml:space="preserve"> </w:t>
      </w:r>
      <w:r w:rsidRPr="00A44386">
        <w:rPr>
          <w:rFonts w:asciiTheme="minorHAnsi" w:hAnsiTheme="minorHAnsi"/>
          <w:bCs/>
          <w:sz w:val="21"/>
          <w:szCs w:val="21"/>
        </w:rPr>
        <w:t>verfasst werden.</w:t>
      </w:r>
      <w:r w:rsidR="008B1528" w:rsidRPr="00A44386">
        <w:rPr>
          <w:rFonts w:asciiTheme="minorHAnsi" w:hAnsiTheme="minorHAnsi"/>
          <w:bCs/>
          <w:sz w:val="21"/>
          <w:szCs w:val="21"/>
        </w:rPr>
        <w:t xml:space="preserve"> (Bereits abgegeben/geschriebene Arbeiten in allen Unterrichtsfächern dienen mir dazu, ihre Schreibkenntnisse zu vergleichen.)</w:t>
      </w:r>
    </w:p>
    <w:p w14:paraId="6573E6AC" w14:textId="63BA6038" w:rsidR="001E4B9D" w:rsidRPr="00A44386" w:rsidRDefault="001E4B9D" w:rsidP="001E4B9D">
      <w:pPr>
        <w:pStyle w:val="Listenabsatz"/>
        <w:numPr>
          <w:ilvl w:val="2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/>
          <w:bCs/>
          <w:sz w:val="21"/>
          <w:szCs w:val="21"/>
        </w:rPr>
        <w:t>Zitate/Fakten</w:t>
      </w:r>
      <w:r w:rsidRPr="00A44386">
        <w:rPr>
          <w:rFonts w:asciiTheme="minorHAnsi" w:hAnsiTheme="minorHAnsi"/>
          <w:bCs/>
          <w:sz w:val="21"/>
          <w:szCs w:val="21"/>
        </w:rPr>
        <w:t xml:space="preserve"> aus dem Internet müssen als solche </w:t>
      </w:r>
      <w:r w:rsidRPr="00A44386">
        <w:rPr>
          <w:rFonts w:asciiTheme="minorHAnsi" w:hAnsiTheme="minorHAnsi"/>
          <w:b/>
          <w:bCs/>
          <w:sz w:val="21"/>
          <w:szCs w:val="21"/>
        </w:rPr>
        <w:t>gekennzeichnet</w:t>
      </w:r>
      <w:r w:rsidRPr="00A44386">
        <w:rPr>
          <w:rFonts w:asciiTheme="minorHAnsi" w:hAnsiTheme="minorHAnsi"/>
          <w:bCs/>
          <w:sz w:val="21"/>
          <w:szCs w:val="21"/>
        </w:rPr>
        <w:t xml:space="preserve"> werden.</w:t>
      </w:r>
      <w:r w:rsidR="00ED300E" w:rsidRPr="00A44386">
        <w:rPr>
          <w:rFonts w:asciiTheme="minorHAnsi" w:hAnsiTheme="minorHAnsi"/>
          <w:bCs/>
          <w:sz w:val="21"/>
          <w:szCs w:val="21"/>
        </w:rPr>
        <w:t xml:space="preserve"> Geben Sie die Quelle</w:t>
      </w:r>
      <w:r w:rsidR="00A563D2" w:rsidRPr="00A44386">
        <w:rPr>
          <w:rFonts w:asciiTheme="minorHAnsi" w:hAnsiTheme="minorHAnsi"/>
          <w:bCs/>
          <w:sz w:val="21"/>
          <w:szCs w:val="21"/>
        </w:rPr>
        <w:t>n</w:t>
      </w:r>
      <w:r w:rsidR="00ED300E" w:rsidRPr="00A44386">
        <w:rPr>
          <w:rFonts w:asciiTheme="minorHAnsi" w:hAnsiTheme="minorHAnsi"/>
          <w:bCs/>
          <w:sz w:val="21"/>
          <w:szCs w:val="21"/>
        </w:rPr>
        <w:t xml:space="preserve"> an.</w:t>
      </w:r>
    </w:p>
    <w:p w14:paraId="461DAF58" w14:textId="61BF298F" w:rsidR="00B771C4" w:rsidRPr="00A44386" w:rsidRDefault="001E4B9D" w:rsidP="00B771C4">
      <w:pPr>
        <w:pStyle w:val="Listenabsatz"/>
        <w:numPr>
          <w:ilvl w:val="2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/>
          <w:bCs/>
          <w:sz w:val="21"/>
          <w:szCs w:val="21"/>
        </w:rPr>
        <w:t>Übersetzungsprogramme</w:t>
      </w:r>
      <w:r w:rsidRPr="00A44386">
        <w:rPr>
          <w:rFonts w:asciiTheme="minorHAnsi" w:hAnsiTheme="minorHAnsi"/>
          <w:bCs/>
          <w:sz w:val="21"/>
          <w:szCs w:val="21"/>
        </w:rPr>
        <w:t xml:space="preserve"> </w:t>
      </w:r>
      <w:r w:rsidR="00ED300E" w:rsidRPr="00A44386">
        <w:rPr>
          <w:rFonts w:asciiTheme="minorHAnsi" w:hAnsiTheme="minorHAnsi"/>
          <w:bCs/>
          <w:sz w:val="21"/>
          <w:szCs w:val="21"/>
        </w:rPr>
        <w:t xml:space="preserve">zum Schreiben ihres Aufsatzes </w:t>
      </w:r>
      <w:r w:rsidRPr="00A44386">
        <w:rPr>
          <w:rFonts w:asciiTheme="minorHAnsi" w:hAnsiTheme="minorHAnsi"/>
          <w:bCs/>
          <w:sz w:val="21"/>
          <w:szCs w:val="21"/>
        </w:rPr>
        <w:t xml:space="preserve">sind </w:t>
      </w:r>
      <w:r w:rsidRPr="00A44386">
        <w:rPr>
          <w:rFonts w:asciiTheme="minorHAnsi" w:hAnsiTheme="minorHAnsi"/>
          <w:b/>
          <w:bCs/>
          <w:sz w:val="21"/>
          <w:szCs w:val="21"/>
        </w:rPr>
        <w:t>nicht gestatten</w:t>
      </w:r>
      <w:r w:rsidR="008B1528" w:rsidRPr="00A44386">
        <w:rPr>
          <w:rFonts w:asciiTheme="minorHAnsi" w:hAnsiTheme="minorHAnsi"/>
          <w:b/>
          <w:bCs/>
          <w:sz w:val="21"/>
          <w:szCs w:val="21"/>
        </w:rPr>
        <w:t xml:space="preserve">. </w:t>
      </w:r>
      <w:r w:rsidR="00E91C91" w:rsidRPr="00A44386">
        <w:rPr>
          <w:rFonts w:asciiTheme="minorHAnsi" w:hAnsiTheme="minorHAnsi"/>
          <w:bCs/>
          <w:sz w:val="21"/>
          <w:szCs w:val="21"/>
        </w:rPr>
        <w:t>Allerdings dürfen Sie solche Programme zum besseren Verständnis des Inhalts von Zeitungsartikel nutzen.</w:t>
      </w:r>
      <w:r w:rsidR="00B771C4" w:rsidRPr="00A44386">
        <w:rPr>
          <w:rFonts w:asciiTheme="minorHAnsi" w:hAnsiTheme="minorHAnsi"/>
          <w:bCs/>
          <w:sz w:val="21"/>
          <w:szCs w:val="21"/>
        </w:rPr>
        <w:t xml:space="preserve"> (</w:t>
      </w:r>
      <w:hyperlink r:id="rId11" w:history="1">
        <w:r w:rsidR="00B771C4" w:rsidRPr="00A44386">
          <w:rPr>
            <w:rStyle w:val="Link"/>
            <w:rFonts w:asciiTheme="minorHAnsi" w:hAnsiTheme="minorHAnsi"/>
            <w:bCs/>
            <w:sz w:val="21"/>
            <w:szCs w:val="21"/>
          </w:rPr>
          <w:t>https://www.openthesaurus.de/</w:t>
        </w:r>
      </w:hyperlink>
      <w:r w:rsidR="00B771C4" w:rsidRPr="00A44386">
        <w:rPr>
          <w:rFonts w:asciiTheme="minorHAnsi" w:hAnsiTheme="minorHAnsi"/>
          <w:bCs/>
          <w:sz w:val="21"/>
          <w:szCs w:val="21"/>
        </w:rPr>
        <w:t>)</w:t>
      </w:r>
    </w:p>
    <w:p w14:paraId="2A909A8B" w14:textId="5186AA41" w:rsidR="0079437F" w:rsidRPr="00A44386" w:rsidRDefault="00ED300E" w:rsidP="0079437F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Ihre Ausarbeitung muss eine </w:t>
      </w:r>
      <w:r w:rsidRPr="00A44386">
        <w:rPr>
          <w:rFonts w:asciiTheme="minorHAnsi" w:hAnsiTheme="minorHAnsi"/>
          <w:b/>
          <w:bCs/>
          <w:sz w:val="21"/>
          <w:szCs w:val="21"/>
        </w:rPr>
        <w:t>Einleitung</w:t>
      </w:r>
      <w:r w:rsidR="008B1528" w:rsidRPr="00A44386">
        <w:rPr>
          <w:rFonts w:asciiTheme="minorHAnsi" w:hAnsiTheme="minorHAnsi"/>
          <w:b/>
          <w:bCs/>
          <w:sz w:val="21"/>
          <w:szCs w:val="21"/>
        </w:rPr>
        <w:t xml:space="preserve"> </w:t>
      </w:r>
      <w:r w:rsidR="008B1528" w:rsidRPr="00A44386">
        <w:rPr>
          <w:rFonts w:asciiTheme="minorHAnsi" w:hAnsiTheme="minorHAnsi"/>
          <w:bCs/>
          <w:sz w:val="21"/>
          <w:szCs w:val="21"/>
        </w:rPr>
        <w:t>(2-3 Sätze, die zum Thema hinführen)</w:t>
      </w:r>
      <w:r w:rsidRPr="00A44386">
        <w:rPr>
          <w:rFonts w:asciiTheme="minorHAnsi" w:hAnsiTheme="minorHAnsi"/>
          <w:b/>
          <w:bCs/>
          <w:sz w:val="21"/>
          <w:szCs w:val="21"/>
        </w:rPr>
        <w:t xml:space="preserve">, </w:t>
      </w:r>
      <w:r w:rsidRPr="00A44386">
        <w:rPr>
          <w:rFonts w:asciiTheme="minorHAnsi" w:hAnsiTheme="minorHAnsi"/>
          <w:b/>
          <w:bCs/>
          <w:sz w:val="21"/>
          <w:szCs w:val="21"/>
        </w:rPr>
        <w:t>ein</w:t>
      </w:r>
      <w:r w:rsidR="00C17F90" w:rsidRPr="00A44386">
        <w:rPr>
          <w:rFonts w:asciiTheme="minorHAnsi" w:hAnsiTheme="minorHAnsi"/>
          <w:b/>
          <w:bCs/>
          <w:sz w:val="21"/>
          <w:szCs w:val="21"/>
        </w:rPr>
        <w:t>en</w:t>
      </w:r>
      <w:r w:rsidRPr="00A44386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A44386">
        <w:rPr>
          <w:rFonts w:asciiTheme="minorHAnsi" w:hAnsiTheme="minorHAnsi"/>
          <w:b/>
          <w:bCs/>
          <w:sz w:val="21"/>
          <w:szCs w:val="21"/>
        </w:rPr>
        <w:t xml:space="preserve">Hauptteil und </w:t>
      </w:r>
      <w:r w:rsidRPr="00A44386">
        <w:rPr>
          <w:rFonts w:asciiTheme="minorHAnsi" w:hAnsiTheme="minorHAnsi"/>
          <w:b/>
          <w:bCs/>
          <w:sz w:val="21"/>
          <w:szCs w:val="21"/>
        </w:rPr>
        <w:t>ein Fazit</w:t>
      </w:r>
      <w:r w:rsidRPr="00A44386">
        <w:rPr>
          <w:rFonts w:asciiTheme="minorHAnsi" w:hAnsiTheme="minorHAnsi"/>
          <w:bCs/>
          <w:sz w:val="21"/>
          <w:szCs w:val="21"/>
        </w:rPr>
        <w:t xml:space="preserve"> </w:t>
      </w:r>
      <w:r w:rsidR="008B1528" w:rsidRPr="00A44386">
        <w:rPr>
          <w:rFonts w:asciiTheme="minorHAnsi" w:hAnsiTheme="minorHAnsi"/>
          <w:bCs/>
          <w:sz w:val="21"/>
          <w:szCs w:val="21"/>
        </w:rPr>
        <w:t xml:space="preserve">(siehe Aufgabenstellung) </w:t>
      </w:r>
      <w:r w:rsidRPr="00A44386">
        <w:rPr>
          <w:rFonts w:asciiTheme="minorHAnsi" w:hAnsiTheme="minorHAnsi"/>
          <w:bCs/>
          <w:sz w:val="21"/>
          <w:szCs w:val="21"/>
        </w:rPr>
        <w:t>enthalten</w:t>
      </w:r>
      <w:r w:rsidR="0079437F" w:rsidRPr="00A44386">
        <w:rPr>
          <w:rFonts w:asciiTheme="minorHAnsi" w:hAnsiTheme="minorHAnsi"/>
          <w:bCs/>
          <w:sz w:val="21"/>
          <w:szCs w:val="21"/>
        </w:rPr>
        <w:t xml:space="preserve">. </w:t>
      </w:r>
      <w:r w:rsidR="0079437F" w:rsidRPr="00A44386">
        <w:rPr>
          <w:rFonts w:asciiTheme="minorHAnsi" w:hAnsiTheme="minorHAnsi"/>
          <w:b/>
          <w:bCs/>
          <w:sz w:val="21"/>
          <w:szCs w:val="21"/>
        </w:rPr>
        <w:t>Verfassen</w:t>
      </w:r>
      <w:r w:rsidR="0079437F" w:rsidRPr="00A44386">
        <w:rPr>
          <w:rFonts w:asciiTheme="minorHAnsi" w:hAnsiTheme="minorHAnsi"/>
          <w:bCs/>
          <w:sz w:val="21"/>
          <w:szCs w:val="21"/>
        </w:rPr>
        <w:t xml:space="preserve"> Sie einen </w:t>
      </w:r>
      <w:r w:rsidR="0079437F" w:rsidRPr="00A44386">
        <w:rPr>
          <w:rFonts w:asciiTheme="minorHAnsi" w:hAnsiTheme="minorHAnsi"/>
          <w:b/>
          <w:bCs/>
          <w:sz w:val="21"/>
          <w:szCs w:val="21"/>
        </w:rPr>
        <w:t>Fließtext.</w:t>
      </w:r>
    </w:p>
    <w:p w14:paraId="56DBB735" w14:textId="77777777" w:rsidR="000012ED" w:rsidRPr="00A44386" w:rsidRDefault="000012ED" w:rsidP="000012ED">
      <w:pPr>
        <w:pStyle w:val="Listenabsatz"/>
        <w:numPr>
          <w:ilvl w:val="0"/>
          <w:numId w:val="3"/>
        </w:numPr>
        <w:rPr>
          <w:rFonts w:asciiTheme="minorHAnsi" w:hAnsiTheme="minorHAnsi"/>
          <w:bCs/>
          <w:sz w:val="21"/>
          <w:szCs w:val="21"/>
        </w:rPr>
      </w:pPr>
      <w:r w:rsidRPr="00A44386">
        <w:rPr>
          <w:rFonts w:asciiTheme="minorHAnsi" w:hAnsiTheme="minorHAnsi"/>
          <w:bCs/>
          <w:sz w:val="21"/>
          <w:szCs w:val="21"/>
        </w:rPr>
        <w:t xml:space="preserve">Ich stehe Ihnen </w:t>
      </w:r>
      <w:r w:rsidRPr="00A44386">
        <w:rPr>
          <w:rFonts w:asciiTheme="minorHAnsi" w:hAnsiTheme="minorHAnsi"/>
          <w:b/>
          <w:bCs/>
          <w:sz w:val="21"/>
          <w:szCs w:val="21"/>
        </w:rPr>
        <w:t>bei Fragen</w:t>
      </w:r>
      <w:r w:rsidRPr="00A44386">
        <w:rPr>
          <w:rFonts w:asciiTheme="minorHAnsi" w:hAnsiTheme="minorHAnsi"/>
          <w:bCs/>
          <w:sz w:val="21"/>
          <w:szCs w:val="21"/>
        </w:rPr>
        <w:t xml:space="preserve"> während der Erarbeitung gerne per </w:t>
      </w:r>
      <w:r w:rsidRPr="00A44386">
        <w:rPr>
          <w:rFonts w:asciiTheme="minorHAnsi" w:hAnsiTheme="minorHAnsi"/>
          <w:b/>
          <w:bCs/>
          <w:sz w:val="21"/>
          <w:szCs w:val="21"/>
        </w:rPr>
        <w:t>Telefon oder Videokonferenz</w:t>
      </w:r>
      <w:r w:rsidRPr="00A44386">
        <w:rPr>
          <w:rFonts w:asciiTheme="minorHAnsi" w:hAnsiTheme="minorHAnsi"/>
          <w:bCs/>
          <w:sz w:val="21"/>
          <w:szCs w:val="21"/>
        </w:rPr>
        <w:t xml:space="preserve"> zur Verfügung.</w:t>
      </w:r>
    </w:p>
    <w:p w14:paraId="29B240F8" w14:textId="77777777" w:rsidR="00C957F9" w:rsidRPr="00A44386" w:rsidRDefault="00C957F9" w:rsidP="00ED300E">
      <w:pPr>
        <w:pStyle w:val="Listenabsatz"/>
        <w:ind w:left="720"/>
        <w:rPr>
          <w:rFonts w:asciiTheme="minorHAnsi" w:hAnsiTheme="minorHAnsi"/>
          <w:bCs/>
          <w:sz w:val="21"/>
          <w:szCs w:val="21"/>
        </w:rPr>
      </w:pPr>
    </w:p>
    <w:p w14:paraId="1FC9B952" w14:textId="77777777" w:rsidR="00A44386" w:rsidRDefault="00A44386" w:rsidP="00363701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b/>
          <w:sz w:val="21"/>
          <w:szCs w:val="21"/>
          <w:lang w:eastAsia="ar-SA"/>
        </w:rPr>
      </w:pPr>
    </w:p>
    <w:p w14:paraId="0812F3FF" w14:textId="412B2219" w:rsidR="00363701" w:rsidRDefault="008B1528" w:rsidP="00363701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b/>
          <w:sz w:val="21"/>
          <w:szCs w:val="21"/>
          <w:lang w:eastAsia="ar-SA"/>
        </w:rPr>
      </w:pPr>
      <w:r w:rsidRPr="00A44386">
        <w:rPr>
          <w:rFonts w:eastAsia="Times New Roman" w:cs="Arial"/>
          <w:b/>
          <w:sz w:val="21"/>
          <w:szCs w:val="21"/>
          <w:lang w:eastAsia="ar-SA"/>
        </w:rPr>
        <w:t xml:space="preserve">Aufgabenstellung: </w:t>
      </w:r>
      <w:r w:rsidR="00363701" w:rsidRPr="00A44386">
        <w:rPr>
          <w:rFonts w:eastAsia="Times New Roman" w:cs="Arial"/>
          <w:b/>
          <w:sz w:val="21"/>
          <w:szCs w:val="21"/>
          <w:lang w:eastAsia="ar-SA"/>
        </w:rPr>
        <w:t xml:space="preserve"> </w:t>
      </w:r>
    </w:p>
    <w:p w14:paraId="0F1BA345" w14:textId="77777777" w:rsidR="00A44386" w:rsidRPr="00A44386" w:rsidRDefault="00A44386" w:rsidP="00363701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b/>
          <w:sz w:val="21"/>
          <w:szCs w:val="21"/>
          <w:lang w:eastAsia="ar-SA"/>
        </w:rPr>
      </w:pPr>
    </w:p>
    <w:p w14:paraId="5A273CF3" w14:textId="67ADE465" w:rsidR="00363701" w:rsidRPr="00A44386" w:rsidRDefault="00363701" w:rsidP="00363701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u w:val="single"/>
          <w:lang w:eastAsia="ar-SA"/>
        </w:rPr>
        <w:t>Recherchieren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Sie im Internet die </w:t>
      </w:r>
      <w:r w:rsidRPr="00A44386">
        <w:rPr>
          <w:rFonts w:eastAsia="Times New Roman" w:cs="Arial"/>
          <w:b/>
          <w:sz w:val="21"/>
          <w:szCs w:val="21"/>
          <w:lang w:eastAsia="ar-SA"/>
        </w:rPr>
        <w:t>Prognose der wirtschaftlichen Entwicklung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</w:t>
      </w:r>
      <w:r w:rsidRPr="00A44386">
        <w:rPr>
          <w:rFonts w:eastAsia="Times New Roman" w:cs="Arial"/>
          <w:b/>
          <w:sz w:val="21"/>
          <w:szCs w:val="21"/>
          <w:lang w:eastAsia="ar-SA"/>
        </w:rPr>
        <w:t>in Deutschland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für das Jahr </w:t>
      </w:r>
      <w:r w:rsidRPr="00A44386">
        <w:rPr>
          <w:rFonts w:eastAsia="Times New Roman" w:cs="Arial"/>
          <w:b/>
          <w:sz w:val="21"/>
          <w:szCs w:val="21"/>
          <w:lang w:eastAsia="ar-SA"/>
        </w:rPr>
        <w:t>2021</w:t>
      </w:r>
      <w:r w:rsidRPr="00A44386">
        <w:rPr>
          <w:rFonts w:eastAsia="Times New Roman" w:cs="Arial"/>
          <w:sz w:val="21"/>
          <w:szCs w:val="21"/>
          <w:lang w:eastAsia="ar-SA"/>
        </w:rPr>
        <w:t>.</w:t>
      </w:r>
    </w:p>
    <w:p w14:paraId="4B38B322" w14:textId="1FBEBC8A" w:rsidR="00ED300E" w:rsidRPr="00A44386" w:rsidRDefault="00ED300E" w:rsidP="00ED300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u w:val="single"/>
          <w:lang w:eastAsia="ar-SA"/>
        </w:rPr>
        <w:t>Wählen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</w:t>
      </w:r>
      <w:r w:rsidR="0079437F" w:rsidRPr="00A44386">
        <w:rPr>
          <w:rFonts w:eastAsia="Times New Roman" w:cs="Arial"/>
          <w:sz w:val="21"/>
          <w:szCs w:val="21"/>
          <w:lang w:eastAsia="ar-SA"/>
        </w:rPr>
        <w:t xml:space="preserve">Sie mindestens </w:t>
      </w:r>
      <w:r w:rsidR="00A563D2" w:rsidRPr="00A44386">
        <w:rPr>
          <w:rFonts w:eastAsia="Times New Roman" w:cs="Arial"/>
          <w:b/>
          <w:sz w:val="21"/>
          <w:szCs w:val="21"/>
          <w:lang w:eastAsia="ar-SA"/>
        </w:rPr>
        <w:t>7</w:t>
      </w:r>
      <w:r w:rsidRPr="00A44386">
        <w:rPr>
          <w:rFonts w:eastAsia="Times New Roman" w:cs="Arial"/>
          <w:b/>
          <w:sz w:val="21"/>
          <w:szCs w:val="21"/>
          <w:lang w:eastAsia="ar-SA"/>
        </w:rPr>
        <w:t xml:space="preserve"> Indikatoren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zur Beschreibung</w:t>
      </w:r>
      <w:r w:rsidRPr="00A44386">
        <w:rPr>
          <w:rFonts w:eastAsia="Times New Roman" w:cs="Arial"/>
          <w:sz w:val="21"/>
          <w:szCs w:val="21"/>
          <w:u w:val="single"/>
          <w:lang w:eastAsia="ar-SA"/>
        </w:rPr>
        <w:t xml:space="preserve"> </w:t>
      </w:r>
      <w:r w:rsidR="00363701" w:rsidRPr="00A44386">
        <w:rPr>
          <w:rFonts w:eastAsia="Times New Roman,Arial" w:cs="Times New Roman,Arial"/>
          <w:sz w:val="21"/>
          <w:szCs w:val="21"/>
          <w:lang w:eastAsia="ar-SA"/>
        </w:rPr>
        <w:t>der möglichen Entwicklung der Wirtschaftslage</w:t>
      </w:r>
      <w:r w:rsidRPr="00A44386">
        <w:rPr>
          <w:rFonts w:eastAsia="Times New Roman,Arial" w:cs="Times New Roman,Arial"/>
          <w:sz w:val="21"/>
          <w:szCs w:val="21"/>
          <w:lang w:eastAsia="ar-SA"/>
        </w:rPr>
        <w:t xml:space="preserve"> aus.</w:t>
      </w:r>
      <w:r w:rsidR="00F949E2" w:rsidRPr="00A44386">
        <w:rPr>
          <w:rFonts w:eastAsia="Times New Roman,Arial" w:cs="Times New Roman,Arial"/>
          <w:sz w:val="21"/>
          <w:szCs w:val="21"/>
          <w:lang w:eastAsia="ar-SA"/>
        </w:rPr>
        <w:t xml:space="preserve"> (z.B. Nachfrage</w:t>
      </w:r>
      <w:r w:rsidRPr="00A44386">
        <w:rPr>
          <w:rFonts w:eastAsia="Times New Roman,Arial" w:cs="Times New Roman,Arial"/>
          <w:sz w:val="21"/>
          <w:szCs w:val="21"/>
          <w:lang w:eastAsia="ar-SA"/>
        </w:rPr>
        <w:t>, Einkommen, Investitionen etc.)</w:t>
      </w:r>
    </w:p>
    <w:p w14:paraId="2E5A22C6" w14:textId="27EBE193" w:rsidR="00363701" w:rsidRPr="00A44386" w:rsidRDefault="00A44386" w:rsidP="00ED300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>
        <w:rPr>
          <w:rFonts w:eastAsia="Times New Roman" w:cs="Arial"/>
          <w:sz w:val="21"/>
          <w:szCs w:val="21"/>
          <w:u w:val="single"/>
          <w:lang w:eastAsia="ar-SA"/>
        </w:rPr>
        <w:t>Nennen und b</w:t>
      </w:r>
      <w:r w:rsidR="00ED300E" w:rsidRPr="00A44386">
        <w:rPr>
          <w:rFonts w:eastAsia="Times New Roman" w:cs="Arial"/>
          <w:sz w:val="21"/>
          <w:szCs w:val="21"/>
          <w:u w:val="single"/>
          <w:lang w:eastAsia="ar-SA"/>
        </w:rPr>
        <w:t>eschreiben</w:t>
      </w:r>
      <w:r w:rsidR="00ED300E" w:rsidRPr="00A44386">
        <w:rPr>
          <w:rFonts w:eastAsia="Times New Roman" w:cs="Arial"/>
          <w:sz w:val="21"/>
          <w:szCs w:val="21"/>
          <w:lang w:eastAsia="ar-SA"/>
        </w:rPr>
        <w:t xml:space="preserve"> Sie die </w:t>
      </w:r>
      <w:r w:rsidR="00363701" w:rsidRPr="00A44386">
        <w:rPr>
          <w:rFonts w:eastAsia="Times New Roman,Arial" w:cs="Times New Roman,Arial"/>
          <w:sz w:val="21"/>
          <w:szCs w:val="21"/>
          <w:lang w:eastAsia="ar-SA"/>
        </w:rPr>
        <w:t xml:space="preserve">Indikatoren und deren </w:t>
      </w:r>
      <w:r w:rsidR="00363701" w:rsidRPr="00A44386">
        <w:rPr>
          <w:rFonts w:eastAsia="Times New Roman,Arial" w:cs="Times New Roman,Arial"/>
          <w:b/>
          <w:sz w:val="21"/>
          <w:szCs w:val="21"/>
          <w:lang w:eastAsia="ar-SA"/>
        </w:rPr>
        <w:t>prognostizierte Entwicklung</w:t>
      </w:r>
      <w:r w:rsidR="00363701" w:rsidRPr="00A44386">
        <w:rPr>
          <w:rFonts w:eastAsia="Times New Roman,Arial" w:cs="Times New Roman,Arial"/>
          <w:sz w:val="21"/>
          <w:szCs w:val="21"/>
          <w:lang w:eastAsia="ar-SA"/>
        </w:rPr>
        <w:t xml:space="preserve"> für das Jahr 2021</w:t>
      </w:r>
      <w:r w:rsidR="00ED300E" w:rsidRPr="00A44386">
        <w:rPr>
          <w:rFonts w:eastAsia="Times New Roman,Arial" w:cs="Times New Roman,Arial"/>
          <w:sz w:val="21"/>
          <w:szCs w:val="21"/>
          <w:lang w:eastAsia="ar-SA"/>
        </w:rPr>
        <w:t xml:space="preserve"> anhand von </w:t>
      </w:r>
      <w:r w:rsidR="00ED300E" w:rsidRPr="00A44386">
        <w:rPr>
          <w:rFonts w:eastAsia="Times New Roman,Arial" w:cs="Times New Roman,Arial"/>
          <w:b/>
          <w:sz w:val="21"/>
          <w:szCs w:val="21"/>
          <w:lang w:eastAsia="ar-SA"/>
        </w:rPr>
        <w:t>Fakten</w:t>
      </w:r>
      <w:r w:rsidR="00B771C4" w:rsidRPr="00A44386">
        <w:rPr>
          <w:rFonts w:eastAsia="Times New Roman,Arial" w:cs="Times New Roman,Arial"/>
          <w:b/>
          <w:sz w:val="21"/>
          <w:szCs w:val="21"/>
          <w:lang w:eastAsia="ar-SA"/>
        </w:rPr>
        <w:t>/ Zahlen</w:t>
      </w:r>
      <w:r w:rsidR="00ED300E" w:rsidRPr="00A44386">
        <w:rPr>
          <w:rFonts w:eastAsia="Times New Roman,Arial" w:cs="Times New Roman,Arial"/>
          <w:b/>
          <w:sz w:val="21"/>
          <w:szCs w:val="21"/>
          <w:lang w:eastAsia="ar-SA"/>
        </w:rPr>
        <w:t xml:space="preserve"> / Statistiken</w:t>
      </w:r>
      <w:r w:rsidR="00ED300E" w:rsidRPr="00A44386">
        <w:rPr>
          <w:rFonts w:eastAsia="Times New Roman,Arial" w:cs="Times New Roman,Arial"/>
          <w:sz w:val="21"/>
          <w:szCs w:val="21"/>
          <w:lang w:eastAsia="ar-SA"/>
        </w:rPr>
        <w:t>. (Quellen angeben)</w:t>
      </w:r>
    </w:p>
    <w:p w14:paraId="52F4E05E" w14:textId="0EB09CAB" w:rsidR="00363701" w:rsidRPr="00A44386" w:rsidRDefault="00363701" w:rsidP="00ED300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u w:val="single"/>
          <w:lang w:eastAsia="ar-SA"/>
        </w:rPr>
        <w:t>Begründen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Sie die </w:t>
      </w:r>
      <w:r w:rsidRPr="00A44386">
        <w:rPr>
          <w:rFonts w:eastAsia="Times New Roman" w:cs="Arial"/>
          <w:b/>
          <w:sz w:val="21"/>
          <w:szCs w:val="21"/>
          <w:lang w:eastAsia="ar-SA"/>
        </w:rPr>
        <w:t>Entwicklung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der einzelnen Indikatoren?</w:t>
      </w:r>
      <w:r w:rsidR="00ED300E" w:rsidRPr="00A44386">
        <w:rPr>
          <w:rFonts w:eastAsia="Times New Roman" w:cs="Arial"/>
          <w:sz w:val="21"/>
          <w:szCs w:val="21"/>
          <w:lang w:eastAsia="ar-SA"/>
        </w:rPr>
        <w:t xml:space="preserve"> (Quellen angeben</w:t>
      </w:r>
      <w:r w:rsidR="00C17F90" w:rsidRPr="00A44386">
        <w:rPr>
          <w:rFonts w:eastAsia="Times New Roman" w:cs="Arial"/>
          <w:sz w:val="21"/>
          <w:szCs w:val="21"/>
          <w:lang w:eastAsia="ar-SA"/>
        </w:rPr>
        <w:t>, wenn nötig</w:t>
      </w:r>
      <w:r w:rsidR="00ED300E" w:rsidRPr="00A44386">
        <w:rPr>
          <w:rFonts w:eastAsia="Times New Roman" w:cs="Arial"/>
          <w:sz w:val="21"/>
          <w:szCs w:val="21"/>
          <w:lang w:eastAsia="ar-SA"/>
        </w:rPr>
        <w:t>)</w:t>
      </w:r>
    </w:p>
    <w:p w14:paraId="5AC07CD4" w14:textId="41131C18" w:rsidR="002A277F" w:rsidRPr="00A44386" w:rsidRDefault="002A277F" w:rsidP="00ED300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u w:val="single"/>
          <w:lang w:eastAsia="ar-SA"/>
        </w:rPr>
        <w:t>Ziehen</w:t>
      </w:r>
      <w:r w:rsidRPr="00A44386">
        <w:rPr>
          <w:rFonts w:eastAsia="Times New Roman" w:cs="Arial"/>
          <w:sz w:val="21"/>
          <w:szCs w:val="21"/>
          <w:lang w:eastAsia="ar-SA"/>
        </w:rPr>
        <w:t xml:space="preserve"> Sie ein </w:t>
      </w:r>
      <w:r w:rsidRPr="00A44386">
        <w:rPr>
          <w:rFonts w:eastAsia="Times New Roman" w:cs="Arial"/>
          <w:b/>
          <w:sz w:val="21"/>
          <w:szCs w:val="21"/>
          <w:lang w:eastAsia="ar-SA"/>
        </w:rPr>
        <w:t xml:space="preserve">Fazit </w:t>
      </w:r>
      <w:r w:rsidRPr="00A44386">
        <w:rPr>
          <w:rFonts w:eastAsia="Times New Roman" w:cs="Arial"/>
          <w:sz w:val="21"/>
          <w:szCs w:val="21"/>
          <w:lang w:eastAsia="ar-SA"/>
        </w:rPr>
        <w:t>zur wirtschaftlichen Entwicklung Deutschlands für das Jahr 2021. (Konjunkturphase benennen</w:t>
      </w:r>
      <w:r w:rsidR="00A44386">
        <w:rPr>
          <w:rFonts w:eastAsia="Times New Roman" w:cs="Arial"/>
          <w:sz w:val="21"/>
          <w:szCs w:val="21"/>
          <w:lang w:eastAsia="ar-SA"/>
        </w:rPr>
        <w:t>, Vergleiche zum Vorjahr bzw. Vorvorletzten Jahr</w:t>
      </w:r>
      <w:r w:rsidR="00C17F90" w:rsidRPr="00A44386">
        <w:rPr>
          <w:rFonts w:eastAsia="Times New Roman" w:cs="Arial"/>
          <w:sz w:val="21"/>
          <w:szCs w:val="21"/>
          <w:lang w:eastAsia="ar-SA"/>
        </w:rPr>
        <w:t xml:space="preserve">, möglicherweise 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 xml:space="preserve">auf </w:t>
      </w:r>
      <w:r w:rsidR="00C17F90" w:rsidRPr="00A44386">
        <w:rPr>
          <w:rFonts w:eastAsia="Times New Roman" w:cs="Arial"/>
          <w:sz w:val="21"/>
          <w:szCs w:val="21"/>
          <w:lang w:eastAsia="ar-SA"/>
        </w:rPr>
        <w:t>Zukunftserwartungen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 xml:space="preserve"> verweisen</w:t>
      </w:r>
      <w:r w:rsidR="00A44386">
        <w:rPr>
          <w:rFonts w:eastAsia="Times New Roman" w:cs="Arial"/>
          <w:sz w:val="21"/>
          <w:szCs w:val="21"/>
          <w:lang w:eastAsia="ar-SA"/>
        </w:rPr>
        <w:t>.</w:t>
      </w:r>
      <w:bookmarkStart w:id="0" w:name="_GoBack"/>
      <w:bookmarkEnd w:id="0"/>
      <w:r w:rsidRPr="00A44386">
        <w:rPr>
          <w:rFonts w:eastAsia="Times New Roman" w:cs="Arial"/>
          <w:sz w:val="21"/>
          <w:szCs w:val="21"/>
          <w:lang w:eastAsia="ar-SA"/>
        </w:rPr>
        <w:t>)</w:t>
      </w:r>
    </w:p>
    <w:p w14:paraId="27165EFD" w14:textId="77777777" w:rsidR="002A277F" w:rsidRPr="00A44386" w:rsidRDefault="002A277F" w:rsidP="002A277F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u w:val="single"/>
          <w:lang w:eastAsia="ar-SA"/>
        </w:rPr>
      </w:pPr>
    </w:p>
    <w:p w14:paraId="7B4D3092" w14:textId="500BD5FA" w:rsidR="002A277F" w:rsidRPr="00A44386" w:rsidRDefault="00A563D2" w:rsidP="002A277F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b/>
          <w:sz w:val="21"/>
          <w:szCs w:val="21"/>
          <w:lang w:eastAsia="ar-SA"/>
        </w:rPr>
      </w:pPr>
      <w:r w:rsidRPr="00A44386">
        <w:rPr>
          <w:rFonts w:eastAsia="Times New Roman" w:cs="Arial"/>
          <w:b/>
          <w:sz w:val="21"/>
          <w:szCs w:val="21"/>
          <w:lang w:eastAsia="ar-SA"/>
        </w:rPr>
        <w:t>Ein Beispiel</w:t>
      </w:r>
      <w:r w:rsidR="00B771C4" w:rsidRPr="00A44386">
        <w:rPr>
          <w:rFonts w:eastAsia="Times New Roman" w:cs="Arial"/>
          <w:b/>
          <w:sz w:val="21"/>
          <w:szCs w:val="21"/>
          <w:lang w:eastAsia="ar-SA"/>
        </w:rPr>
        <w:t xml:space="preserve"> (darf nicht mehr gewählt werden)</w:t>
      </w:r>
      <w:r w:rsidRPr="00A44386">
        <w:rPr>
          <w:rFonts w:eastAsia="Times New Roman" w:cs="Arial"/>
          <w:b/>
          <w:sz w:val="21"/>
          <w:szCs w:val="21"/>
          <w:lang w:eastAsia="ar-SA"/>
        </w:rPr>
        <w:t>:</w:t>
      </w:r>
    </w:p>
    <w:p w14:paraId="73C2B160" w14:textId="77777777" w:rsidR="00A44386" w:rsidRDefault="00A44386" w:rsidP="002A277F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</w:p>
    <w:p w14:paraId="02DB1CAF" w14:textId="2A6B0887" w:rsidR="00F949E2" w:rsidRPr="00A44386" w:rsidRDefault="00F949E2" w:rsidP="002A277F">
      <w:pPr>
        <w:tabs>
          <w:tab w:val="left" w:pos="360"/>
        </w:tabs>
        <w:suppressAutoHyphens/>
        <w:spacing w:after="0" w:line="240" w:lineRule="auto"/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lang w:eastAsia="ar-SA"/>
        </w:rPr>
        <w:t xml:space="preserve">Für das Jahr 2021 </w:t>
      </w:r>
      <w:r w:rsidR="004E6412" w:rsidRPr="00A44386">
        <w:rPr>
          <w:rFonts w:eastAsia="Times New Roman" w:cs="Arial"/>
          <w:sz w:val="21"/>
          <w:szCs w:val="21"/>
          <w:lang w:eastAsia="ar-SA"/>
        </w:rPr>
        <w:t>sind Zinserhöhungen von der EZB nicht vorgesehen. Der Leitzins wird also wie im Vorjahr bei 0 Prozent</w:t>
      </w:r>
      <w:r w:rsidR="00B771C4" w:rsidRPr="00A44386">
        <w:rPr>
          <w:rFonts w:eastAsia="Times New Roman" w:cs="Arial"/>
          <w:sz w:val="21"/>
          <w:szCs w:val="21"/>
          <w:lang w:eastAsia="ar-SA"/>
        </w:rPr>
        <w:t xml:space="preserve"> liegen</w:t>
      </w:r>
      <w:r w:rsidR="00940D27" w:rsidRPr="00A44386">
        <w:rPr>
          <w:rFonts w:eastAsia="Times New Roman" w:cs="Arial"/>
          <w:sz w:val="21"/>
          <w:szCs w:val="21"/>
          <w:lang w:eastAsia="ar-SA"/>
        </w:rPr>
        <w:t xml:space="preserve"> </w:t>
      </w:r>
      <w:r w:rsidR="00E448AF" w:rsidRPr="00A44386">
        <w:rPr>
          <w:rFonts w:eastAsia="Times New Roman" w:cs="Arial"/>
          <w:sz w:val="21"/>
          <w:szCs w:val="21"/>
          <w:lang w:eastAsia="ar-SA"/>
        </w:rPr>
        <w:t>(</w:t>
      </w:r>
      <w:hyperlink r:id="rId12" w:history="1">
        <w:r w:rsidR="0079437F" w:rsidRPr="00A44386">
          <w:rPr>
            <w:rStyle w:val="Link"/>
            <w:rFonts w:eastAsia="Times New Roman" w:cs="Arial"/>
            <w:sz w:val="21"/>
            <w:szCs w:val="21"/>
            <w:lang w:eastAsia="ar-SA"/>
          </w:rPr>
          <w:t>https://www.finanztip.de/zinsentwicklung/</w:t>
        </w:r>
      </w:hyperlink>
      <w:r w:rsidR="0079437F" w:rsidRPr="00A44386">
        <w:rPr>
          <w:rFonts w:eastAsia="Times New Roman" w:cs="Arial"/>
          <w:sz w:val="21"/>
          <w:szCs w:val="21"/>
          <w:lang w:eastAsia="ar-SA"/>
        </w:rPr>
        <w:t>, letzter Zugriff: 25.02.2021</w:t>
      </w:r>
      <w:r w:rsidR="00E448AF" w:rsidRPr="00A44386">
        <w:rPr>
          <w:rFonts w:eastAsia="Times New Roman" w:cs="Arial"/>
          <w:sz w:val="21"/>
          <w:szCs w:val="21"/>
          <w:lang w:eastAsia="ar-SA"/>
        </w:rPr>
        <w:t>)</w:t>
      </w:r>
      <w:r w:rsidR="004E6412" w:rsidRPr="00A44386">
        <w:rPr>
          <w:rFonts w:eastAsia="Times New Roman" w:cs="Arial"/>
          <w:sz w:val="21"/>
          <w:szCs w:val="21"/>
          <w:lang w:eastAsia="ar-SA"/>
        </w:rPr>
        <w:t>. Der Grund für die niedrigen Zinsen ist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>, dass</w:t>
      </w:r>
      <w:r w:rsidR="00B771C4" w:rsidRPr="00A44386">
        <w:rPr>
          <w:rFonts w:eastAsia="Times New Roman" w:cs="Arial"/>
          <w:sz w:val="21"/>
          <w:szCs w:val="21"/>
          <w:lang w:eastAsia="ar-SA"/>
        </w:rPr>
        <w:t xml:space="preserve"> Unternehmen und Haushalte auf diese Weise 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>günstig Kre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 xml:space="preserve">dite aufnehmen können, diese finanziellen Mittel 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 xml:space="preserve">in Form von Nachfrage bzw. Investitionen ausgeben 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>werden</w:t>
      </w:r>
      <w:r w:rsidR="00B771C4" w:rsidRPr="00A44386">
        <w:rPr>
          <w:rFonts w:eastAsia="Times New Roman" w:cs="Arial"/>
          <w:sz w:val="21"/>
          <w:szCs w:val="21"/>
          <w:lang w:eastAsia="ar-SA"/>
        </w:rPr>
        <w:t xml:space="preserve"> 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>und damit die Wirtschaft an</w:t>
      </w:r>
      <w:r w:rsidR="00B771C4" w:rsidRPr="00A44386">
        <w:rPr>
          <w:rFonts w:eastAsia="Times New Roman" w:cs="Arial"/>
          <w:sz w:val="21"/>
          <w:szCs w:val="21"/>
          <w:lang w:eastAsia="ar-SA"/>
        </w:rPr>
        <w:t>gekurbelt wird.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 xml:space="preserve"> Höhere Zinsen würde das Sparen attraktiver machen, damit </w:t>
      </w:r>
      <w:r w:rsidR="00B771C4" w:rsidRPr="00A44386">
        <w:rPr>
          <w:rFonts w:eastAsia="Times New Roman" w:cs="Arial"/>
          <w:sz w:val="21"/>
          <w:szCs w:val="21"/>
          <w:lang w:eastAsia="ar-SA"/>
        </w:rPr>
        <w:t>wird Geld der Wirts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 xml:space="preserve">chaft entzogen, was </w:t>
      </w:r>
      <w:r w:rsidR="00187516" w:rsidRPr="00A44386">
        <w:rPr>
          <w:rFonts w:eastAsia="Times New Roman" w:cs="Arial"/>
          <w:sz w:val="21"/>
          <w:szCs w:val="21"/>
          <w:lang w:eastAsia="ar-SA"/>
        </w:rPr>
        <w:t xml:space="preserve">zu einem </w:t>
      </w:r>
      <w:r w:rsidR="00940D27" w:rsidRPr="00A44386">
        <w:rPr>
          <w:rFonts w:eastAsia="Times New Roman" w:cs="Arial"/>
          <w:sz w:val="21"/>
          <w:szCs w:val="21"/>
          <w:lang w:eastAsia="ar-SA"/>
        </w:rPr>
        <w:t>wirtschaftlichen Abschwung führen</w:t>
      </w:r>
      <w:r w:rsidR="00B97789" w:rsidRPr="00A44386">
        <w:rPr>
          <w:rFonts w:eastAsia="Times New Roman" w:cs="Arial"/>
          <w:sz w:val="21"/>
          <w:szCs w:val="21"/>
          <w:lang w:eastAsia="ar-SA"/>
        </w:rPr>
        <w:t xml:space="preserve"> würde</w:t>
      </w:r>
      <w:r w:rsidR="00A44386" w:rsidRPr="00A44386">
        <w:rPr>
          <w:rFonts w:eastAsia="Times New Roman" w:cs="Arial"/>
          <w:sz w:val="21"/>
          <w:szCs w:val="21"/>
          <w:lang w:eastAsia="ar-SA"/>
        </w:rPr>
        <w:t xml:space="preserve">. </w:t>
      </w:r>
      <w:r w:rsidR="00FC2872" w:rsidRPr="00A44386">
        <w:rPr>
          <w:rFonts w:eastAsia="Times New Roman" w:cs="Arial"/>
          <w:sz w:val="21"/>
          <w:szCs w:val="21"/>
          <w:lang w:eastAsia="ar-SA"/>
        </w:rPr>
        <w:t>(</w:t>
      </w:r>
      <w:hyperlink r:id="rId13" w:history="1">
        <w:r w:rsidR="00FC2872" w:rsidRPr="00A44386">
          <w:rPr>
            <w:rStyle w:val="Link"/>
            <w:rFonts w:eastAsia="Times New Roman" w:cs="Arial"/>
            <w:sz w:val="21"/>
            <w:szCs w:val="21"/>
            <w:lang w:eastAsia="ar-SA"/>
          </w:rPr>
          <w:t>https://www.wirtschaftsdienst.eu/inhalt/jahr/2014/heft/9/beitrag/niedrige-zinsen-gesamtwirtschaftliche-ursachen-und-folgen.html</w:t>
        </w:r>
      </w:hyperlink>
      <w:r w:rsidR="00FC2872" w:rsidRPr="00A44386">
        <w:rPr>
          <w:rFonts w:eastAsia="Times New Roman" w:cs="Arial"/>
          <w:sz w:val="21"/>
          <w:szCs w:val="21"/>
          <w:lang w:eastAsia="ar-SA"/>
        </w:rPr>
        <w:t>, letzter Zugriff: 25.02.2021).</w:t>
      </w:r>
    </w:p>
    <w:p w14:paraId="0B3B0F32" w14:textId="77777777" w:rsidR="00A44386" w:rsidRDefault="00A44386" w:rsidP="00B771C4">
      <w:pPr>
        <w:rPr>
          <w:rFonts w:eastAsia="Times New Roman" w:cs="Arial"/>
          <w:sz w:val="21"/>
          <w:szCs w:val="21"/>
          <w:lang w:eastAsia="ar-SA"/>
        </w:rPr>
      </w:pPr>
    </w:p>
    <w:p w14:paraId="1495F686" w14:textId="581F1FC9" w:rsidR="00A44386" w:rsidRPr="00A44386" w:rsidRDefault="00FC2872" w:rsidP="00B771C4">
      <w:pPr>
        <w:rPr>
          <w:rFonts w:eastAsia="Times New Roman" w:cs="Arial"/>
          <w:sz w:val="21"/>
          <w:szCs w:val="21"/>
          <w:lang w:eastAsia="ar-SA"/>
        </w:rPr>
      </w:pPr>
      <w:r w:rsidRPr="00A44386">
        <w:rPr>
          <w:rFonts w:eastAsia="Times New Roman" w:cs="Arial"/>
          <w:sz w:val="21"/>
          <w:szCs w:val="21"/>
          <w:lang w:eastAsia="ar-SA"/>
        </w:rPr>
        <w:t>Bei wortwörtlichen Zitaten müss</w:t>
      </w:r>
      <w:r w:rsidR="008B1528" w:rsidRPr="00A44386">
        <w:rPr>
          <w:rFonts w:eastAsia="Times New Roman" w:cs="Arial"/>
          <w:sz w:val="21"/>
          <w:szCs w:val="21"/>
          <w:lang w:eastAsia="ar-SA"/>
        </w:rPr>
        <w:t>en Sie Anführungsstriche setzten</w:t>
      </w:r>
      <w:r w:rsidRPr="00A44386">
        <w:rPr>
          <w:rFonts w:eastAsia="Times New Roman" w:cs="Arial"/>
          <w:sz w:val="21"/>
          <w:szCs w:val="21"/>
          <w:lang w:eastAsia="ar-SA"/>
        </w:rPr>
        <w:t>. Be</w:t>
      </w:r>
      <w:r w:rsidR="008B1528" w:rsidRPr="00A44386">
        <w:rPr>
          <w:rFonts w:eastAsia="Times New Roman" w:cs="Arial"/>
          <w:sz w:val="21"/>
          <w:szCs w:val="21"/>
          <w:lang w:eastAsia="ar-SA"/>
        </w:rPr>
        <w:t>i</w:t>
      </w:r>
      <w:r w:rsidRPr="00A44386">
        <w:rPr>
          <w:rFonts w:eastAsia="Times New Roman" w:cs="Arial"/>
          <w:sz w:val="21"/>
          <w:szCs w:val="21"/>
          <w:lang w:eastAsia="ar-SA"/>
        </w:rPr>
        <w:t>spiel: „</w:t>
      </w:r>
      <w:r w:rsidRPr="00A44386">
        <w:rPr>
          <w:rFonts w:eastAsia="Times New Roman" w:cs="Times New Roman"/>
          <w:sz w:val="21"/>
          <w:szCs w:val="21"/>
          <w:lang w:eastAsia="de-DE"/>
        </w:rPr>
        <w:t>Von niedrigen Zinsen wird erwartet, dass die Investitionsschwäche überwunden, deflationäre Entwicklungen gestoppt und das Wirtschaftswachstum angekurbelt wird.“ (</w:t>
      </w:r>
      <w:hyperlink r:id="rId14" w:history="1">
        <w:r w:rsidRPr="00A44386">
          <w:rPr>
            <w:rStyle w:val="Link"/>
            <w:rFonts w:eastAsia="Times New Roman" w:cs="Arial"/>
            <w:sz w:val="21"/>
            <w:szCs w:val="21"/>
            <w:lang w:eastAsia="ar-SA"/>
          </w:rPr>
          <w:t>https://www.wirtschaftsdienst.eu/inhalt/jahr/2014/heft/9/beitrag/niedrige-zinsen-gesamtwirtschaftliche-ursachen-und-folgen.html</w:t>
        </w:r>
      </w:hyperlink>
      <w:r w:rsidRPr="00A44386">
        <w:rPr>
          <w:rFonts w:eastAsia="Times New Roman" w:cs="Arial"/>
          <w:sz w:val="21"/>
          <w:szCs w:val="21"/>
          <w:lang w:eastAsia="ar-SA"/>
        </w:rPr>
        <w:t>, letzter Zugriff: 25.02.2021)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4"/>
        <w:gridCol w:w="4668"/>
      </w:tblGrid>
      <w:tr w:rsidR="007D24BA" w14:paraId="12A94892" w14:textId="77777777" w:rsidTr="007D24BA">
        <w:tc>
          <w:tcPr>
            <w:tcW w:w="4394" w:type="dxa"/>
          </w:tcPr>
          <w:p w14:paraId="571ADDB7" w14:textId="0731351E" w:rsidR="00074D65" w:rsidRPr="00A44386" w:rsidRDefault="00074D65" w:rsidP="00C17F9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Kriterien</w:t>
            </w:r>
          </w:p>
        </w:tc>
        <w:tc>
          <w:tcPr>
            <w:tcW w:w="4668" w:type="dxa"/>
          </w:tcPr>
          <w:p w14:paraId="3CB8A546" w14:textId="05CF636C" w:rsidR="00074D65" w:rsidRPr="00A44386" w:rsidRDefault="00074D65" w:rsidP="00EC5B2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Punkte</w:t>
            </w:r>
          </w:p>
        </w:tc>
      </w:tr>
      <w:tr w:rsidR="007D24BA" w14:paraId="4E01CDC3" w14:textId="77777777" w:rsidTr="007D24BA">
        <w:tc>
          <w:tcPr>
            <w:tcW w:w="4394" w:type="dxa"/>
          </w:tcPr>
          <w:p w14:paraId="0351D03A" w14:textId="0025CE17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Einleitung </w:t>
            </w:r>
          </w:p>
        </w:tc>
        <w:tc>
          <w:tcPr>
            <w:tcW w:w="4668" w:type="dxa"/>
          </w:tcPr>
          <w:p w14:paraId="74ADE39C" w14:textId="667E6D38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B97789" w:rsidRPr="00A44386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D24BA" w14:paraId="29F68DED" w14:textId="77777777" w:rsidTr="007D24BA">
        <w:tc>
          <w:tcPr>
            <w:tcW w:w="4394" w:type="dxa"/>
          </w:tcPr>
          <w:p w14:paraId="363F8696" w14:textId="2414093E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Hauptteil</w:t>
            </w:r>
          </w:p>
        </w:tc>
        <w:tc>
          <w:tcPr>
            <w:tcW w:w="4668" w:type="dxa"/>
          </w:tcPr>
          <w:p w14:paraId="3E1AECAD" w14:textId="2EE05B43" w:rsidR="00074D65" w:rsidRPr="00A44386" w:rsidRDefault="00C17F90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/ </w:t>
            </w:r>
            <w:r w:rsidR="00074D65" w:rsidRPr="00A44386">
              <w:rPr>
                <w:rFonts w:asciiTheme="minorHAnsi" w:hAnsiTheme="minorHAnsi"/>
                <w:b/>
                <w:sz w:val="24"/>
                <w:szCs w:val="24"/>
              </w:rPr>
              <w:t>42</w:t>
            </w:r>
          </w:p>
        </w:tc>
      </w:tr>
      <w:tr w:rsidR="007D24BA" w14:paraId="23DE4788" w14:textId="77777777" w:rsidTr="007D24BA">
        <w:tc>
          <w:tcPr>
            <w:tcW w:w="4394" w:type="dxa"/>
          </w:tcPr>
          <w:p w14:paraId="72AF9835" w14:textId="0EEF7CB4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 xml:space="preserve">Nennung des Indikators (je 1 P) </w:t>
            </w:r>
          </w:p>
        </w:tc>
        <w:tc>
          <w:tcPr>
            <w:tcW w:w="4668" w:type="dxa"/>
          </w:tcPr>
          <w:p w14:paraId="556F24A9" w14:textId="03E38D35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74D65" w:rsidRPr="00A44386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D24BA" w14:paraId="55F9B2CE" w14:textId="77777777" w:rsidTr="007D24BA">
        <w:tc>
          <w:tcPr>
            <w:tcW w:w="4394" w:type="dxa"/>
          </w:tcPr>
          <w:p w14:paraId="216AE19C" w14:textId="4156A7A2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Prognostizierte Entwicklung 2021 (je 2 P)</w:t>
            </w:r>
          </w:p>
        </w:tc>
        <w:tc>
          <w:tcPr>
            <w:tcW w:w="4668" w:type="dxa"/>
          </w:tcPr>
          <w:p w14:paraId="1C5DCFCD" w14:textId="7019E910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74D65" w:rsidRPr="00A44386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</w:tr>
      <w:tr w:rsidR="007D24BA" w14:paraId="58833414" w14:textId="77777777" w:rsidTr="007D24BA">
        <w:tc>
          <w:tcPr>
            <w:tcW w:w="4394" w:type="dxa"/>
          </w:tcPr>
          <w:p w14:paraId="674D5FAD" w14:textId="57FD6AE3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Begründung für Entwicklung (je 3 P)</w:t>
            </w:r>
          </w:p>
        </w:tc>
        <w:tc>
          <w:tcPr>
            <w:tcW w:w="4668" w:type="dxa"/>
          </w:tcPr>
          <w:p w14:paraId="1E5C5DB2" w14:textId="2D0EEED8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74D65" w:rsidRPr="00A44386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</w:tr>
      <w:tr w:rsidR="007D24BA" w14:paraId="0312E6E9" w14:textId="77777777" w:rsidTr="007D24BA">
        <w:tc>
          <w:tcPr>
            <w:tcW w:w="4394" w:type="dxa"/>
          </w:tcPr>
          <w:p w14:paraId="3C71C8DE" w14:textId="4017F9E0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Fazit </w:t>
            </w:r>
          </w:p>
        </w:tc>
        <w:tc>
          <w:tcPr>
            <w:tcW w:w="4668" w:type="dxa"/>
          </w:tcPr>
          <w:p w14:paraId="7433D22C" w14:textId="3C65901E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B97789" w:rsidRPr="00A44386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7D24BA" w14:paraId="568B7BC4" w14:textId="77777777" w:rsidTr="007D24BA">
        <w:tc>
          <w:tcPr>
            <w:tcW w:w="4394" w:type="dxa"/>
          </w:tcPr>
          <w:p w14:paraId="6AAD4446" w14:textId="32C68788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Angabe </w:t>
            </w:r>
            <w:r w:rsidR="007D24BA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von </w:t>
            </w: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Quellen / korrekte Zitierweise </w:t>
            </w:r>
          </w:p>
        </w:tc>
        <w:tc>
          <w:tcPr>
            <w:tcW w:w="4668" w:type="dxa"/>
          </w:tcPr>
          <w:p w14:paraId="142124BF" w14:textId="26597FFF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074D65" w:rsidRPr="00A44386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</w:tr>
      <w:tr w:rsidR="007D24BA" w14:paraId="5873F922" w14:textId="77777777" w:rsidTr="007D24BA">
        <w:tc>
          <w:tcPr>
            <w:tcW w:w="4394" w:type="dxa"/>
          </w:tcPr>
          <w:p w14:paraId="1CFF9649" w14:textId="6D8F6FF2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Erreichte </w:t>
            </w:r>
            <w:r w:rsidR="007D24BA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Punkte </w:t>
            </w:r>
          </w:p>
        </w:tc>
        <w:tc>
          <w:tcPr>
            <w:tcW w:w="4668" w:type="dxa"/>
          </w:tcPr>
          <w:p w14:paraId="14353662" w14:textId="52903054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60</w:t>
            </w:r>
          </w:p>
        </w:tc>
      </w:tr>
      <w:tr w:rsidR="007D24BA" w14:paraId="78BB141B" w14:textId="77777777" w:rsidTr="007D24BA">
        <w:tc>
          <w:tcPr>
            <w:tcW w:w="4394" w:type="dxa"/>
          </w:tcPr>
          <w:p w14:paraId="1B38FDC6" w14:textId="595B523B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A44386">
              <w:rPr>
                <w:rFonts w:asciiTheme="minorHAnsi" w:hAnsiTheme="minorHAnsi"/>
                <w:sz w:val="24"/>
                <w:szCs w:val="24"/>
              </w:rPr>
              <w:t>Abzug für sprachliche Qualität (max. 10 %</w:t>
            </w:r>
            <w:r w:rsidR="007D24BA" w:rsidRPr="00A44386">
              <w:rPr>
                <w:rFonts w:asciiTheme="minorHAnsi" w:hAnsiTheme="minorHAnsi"/>
                <w:sz w:val="24"/>
                <w:szCs w:val="24"/>
              </w:rPr>
              <w:t xml:space="preserve"> von </w:t>
            </w:r>
            <w:r w:rsidR="00EC5B2E" w:rsidRPr="00A44386">
              <w:rPr>
                <w:rFonts w:asciiTheme="minorHAnsi" w:hAnsiTheme="minorHAnsi"/>
                <w:sz w:val="24"/>
                <w:szCs w:val="24"/>
              </w:rPr>
              <w:t>der erreichten</w:t>
            </w:r>
            <w:r w:rsidR="007D24BA" w:rsidRPr="00A44386">
              <w:rPr>
                <w:rFonts w:asciiTheme="minorHAnsi" w:hAnsiTheme="minorHAnsi"/>
                <w:sz w:val="24"/>
                <w:szCs w:val="24"/>
              </w:rPr>
              <w:t xml:space="preserve"> Punktzahl</w:t>
            </w:r>
            <w:r w:rsidRPr="00A44386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  <w:tc>
          <w:tcPr>
            <w:tcW w:w="4668" w:type="dxa"/>
          </w:tcPr>
          <w:p w14:paraId="746C45B5" w14:textId="77777777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D24BA" w14:paraId="366341E3" w14:textId="77777777" w:rsidTr="007D24BA">
        <w:tc>
          <w:tcPr>
            <w:tcW w:w="4394" w:type="dxa"/>
          </w:tcPr>
          <w:p w14:paraId="0FF4FEF4" w14:textId="18E38054" w:rsidR="00074D65" w:rsidRPr="00A44386" w:rsidRDefault="00074D65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Gesamtpunktzahl</w:t>
            </w:r>
          </w:p>
        </w:tc>
        <w:tc>
          <w:tcPr>
            <w:tcW w:w="4668" w:type="dxa"/>
          </w:tcPr>
          <w:p w14:paraId="44E593C8" w14:textId="009AE66E" w:rsidR="00074D65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/</w:t>
            </w:r>
            <w:r w:rsidR="00C17F90" w:rsidRPr="00A443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60</w:t>
            </w:r>
          </w:p>
        </w:tc>
      </w:tr>
      <w:tr w:rsidR="007D24BA" w14:paraId="277C3B57" w14:textId="77777777" w:rsidTr="007D24BA">
        <w:tc>
          <w:tcPr>
            <w:tcW w:w="4394" w:type="dxa"/>
          </w:tcPr>
          <w:p w14:paraId="17741545" w14:textId="63FD4BB3" w:rsidR="007D24BA" w:rsidRPr="00A44386" w:rsidRDefault="007D24BA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Prozent</w:t>
            </w:r>
          </w:p>
        </w:tc>
        <w:tc>
          <w:tcPr>
            <w:tcW w:w="4668" w:type="dxa"/>
          </w:tcPr>
          <w:p w14:paraId="5B60B13C" w14:textId="77777777" w:rsidR="007D24BA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7D24BA" w14:paraId="01BB5753" w14:textId="77777777" w:rsidTr="007D24BA">
        <w:tc>
          <w:tcPr>
            <w:tcW w:w="4394" w:type="dxa"/>
          </w:tcPr>
          <w:p w14:paraId="74E7E42F" w14:textId="0B11B497" w:rsidR="007D24BA" w:rsidRPr="00A44386" w:rsidRDefault="007D24BA" w:rsidP="00C17F90">
            <w:pPr>
              <w:spacing w:before="120"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A44386">
              <w:rPr>
                <w:rFonts w:asciiTheme="minorHAnsi" w:hAnsiTheme="minorHAnsi"/>
                <w:b/>
                <w:sz w:val="24"/>
                <w:szCs w:val="24"/>
              </w:rPr>
              <w:t>Note</w:t>
            </w:r>
          </w:p>
        </w:tc>
        <w:tc>
          <w:tcPr>
            <w:tcW w:w="4668" w:type="dxa"/>
          </w:tcPr>
          <w:p w14:paraId="7F29CD71" w14:textId="77777777" w:rsidR="007D24BA" w:rsidRPr="00A44386" w:rsidRDefault="007D24BA" w:rsidP="00C17F90">
            <w:pPr>
              <w:spacing w:before="120" w:after="12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14:paraId="01896BC6" w14:textId="77777777" w:rsidR="00074D65" w:rsidRDefault="00074D65" w:rsidP="00B771C4">
      <w:pPr>
        <w:rPr>
          <w:rFonts w:eastAsia="Times New Roman" w:cs="Times New Roman"/>
          <w:lang w:eastAsia="de-DE"/>
        </w:rPr>
      </w:pPr>
    </w:p>
    <w:p w14:paraId="57B96719" w14:textId="7EB51035" w:rsidR="00CB70A6" w:rsidRDefault="00CB70A6">
      <w:pPr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br w:type="page"/>
      </w:r>
    </w:p>
    <w:p w14:paraId="033BB133" w14:textId="2409B364" w:rsidR="00CB70A6" w:rsidRDefault="00CB70A6" w:rsidP="00B771C4">
      <w:pPr>
        <w:rPr>
          <w:rFonts w:eastAsia="Times New Roman" w:cs="Times New Roman"/>
          <w:b/>
          <w:lang w:eastAsia="de-DE"/>
        </w:rPr>
      </w:pPr>
      <w:r w:rsidRPr="004D3438">
        <w:rPr>
          <w:rFonts w:eastAsia="Times New Roman" w:cs="Times New Roman"/>
          <w:b/>
          <w:lang w:eastAsia="de-DE"/>
        </w:rPr>
        <w:lastRenderedPageBreak/>
        <w:t xml:space="preserve">Hier beginnt ihr Aufsatz!!! </w:t>
      </w:r>
    </w:p>
    <w:p w14:paraId="7D33ADAB" w14:textId="77777777" w:rsidR="004D3438" w:rsidRPr="004D3438" w:rsidRDefault="004D3438" w:rsidP="00B771C4">
      <w:pPr>
        <w:rPr>
          <w:rFonts w:eastAsia="Times New Roman" w:cs="Times New Roman"/>
          <w:b/>
          <w:lang w:eastAsia="de-DE"/>
        </w:rPr>
      </w:pPr>
    </w:p>
    <w:sectPr w:rsidR="004D3438" w:rsidRPr="004D3438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519FE" w14:textId="77777777" w:rsidR="001372FB" w:rsidRDefault="001372FB" w:rsidP="005A24E2">
      <w:pPr>
        <w:spacing w:after="0" w:line="240" w:lineRule="auto"/>
      </w:pPr>
      <w:r>
        <w:separator/>
      </w:r>
    </w:p>
  </w:endnote>
  <w:endnote w:type="continuationSeparator" w:id="0">
    <w:p w14:paraId="0E227B40" w14:textId="77777777" w:rsidR="001372FB" w:rsidRDefault="001372FB" w:rsidP="005A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,Arial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408BD" w14:textId="77777777" w:rsidR="001372FB" w:rsidRDefault="001372FB" w:rsidP="005A24E2">
      <w:pPr>
        <w:spacing w:after="0" w:line="240" w:lineRule="auto"/>
      </w:pPr>
      <w:r>
        <w:separator/>
      </w:r>
    </w:p>
  </w:footnote>
  <w:footnote w:type="continuationSeparator" w:id="0">
    <w:p w14:paraId="3E4C4958" w14:textId="77777777" w:rsidR="001372FB" w:rsidRDefault="001372FB" w:rsidP="005A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923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1701"/>
      <w:gridCol w:w="2127"/>
      <w:gridCol w:w="1276"/>
      <w:gridCol w:w="1700"/>
    </w:tblGrid>
    <w:tr w:rsidR="005A24E2" w:rsidRPr="005A24E2" w14:paraId="398E0C24" w14:textId="77777777" w:rsidTr="00B97789">
      <w:trPr>
        <w:trHeight w:val="675"/>
      </w:trPr>
      <w:tc>
        <w:tcPr>
          <w:tcW w:w="3119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791B44E" w14:textId="0CABAEF2" w:rsidR="005A24E2" w:rsidRPr="005A24E2" w:rsidRDefault="000012ED" w:rsidP="005A24E2">
          <w:pPr>
            <w:tabs>
              <w:tab w:val="center" w:pos="4536"/>
              <w:tab w:val="right" w:pos="9214"/>
            </w:tabs>
            <w:ind w:left="-364" w:firstLine="36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BP</w:t>
          </w:r>
        </w:p>
      </w:tc>
      <w:tc>
        <w:tcPr>
          <w:tcW w:w="3828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34A3897" w14:textId="77777777" w:rsidR="005A24E2" w:rsidRPr="00B97789" w:rsidRDefault="000012ED" w:rsidP="005A24E2">
          <w:pPr>
            <w:tabs>
              <w:tab w:val="center" w:pos="4536"/>
              <w:tab w:val="right" w:pos="9214"/>
            </w:tabs>
            <w:jc w:val="center"/>
            <w:rPr>
              <w:rFonts w:ascii="Arial" w:hAnsi="Arial" w:cs="Arial"/>
              <w:color w:val="C00000"/>
              <w:sz w:val="22"/>
              <w:szCs w:val="22"/>
            </w:rPr>
          </w:pPr>
          <w:r w:rsidRPr="00B97789">
            <w:rPr>
              <w:rFonts w:ascii="Arial" w:hAnsi="Arial" w:cs="Arial"/>
              <w:color w:val="C00000"/>
              <w:sz w:val="22"/>
              <w:szCs w:val="22"/>
            </w:rPr>
            <w:t>Klausurersatzleistung</w:t>
          </w:r>
        </w:p>
        <w:p w14:paraId="28A1308E" w14:textId="2174A2FB" w:rsidR="000012ED" w:rsidRPr="005A24E2" w:rsidRDefault="000012ED" w:rsidP="005A24E2">
          <w:pPr>
            <w:tabs>
              <w:tab w:val="center" w:pos="4536"/>
              <w:tab w:val="right" w:pos="9214"/>
            </w:tabs>
            <w:jc w:val="center"/>
            <w:rPr>
              <w:rFonts w:ascii="Arial" w:hAnsi="Arial"/>
              <w:b/>
            </w:rPr>
          </w:pPr>
          <w:r w:rsidRPr="00B97789">
            <w:rPr>
              <w:rFonts w:ascii="Arial" w:hAnsi="Arial" w:cs="Arial"/>
              <w:color w:val="C00000"/>
              <w:sz w:val="22"/>
              <w:szCs w:val="22"/>
            </w:rPr>
            <w:t>Konjunkturprognose 2021</w:t>
          </w:r>
        </w:p>
      </w:tc>
      <w:tc>
        <w:tcPr>
          <w:tcW w:w="297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AD0710E" w14:textId="77777777" w:rsidR="005A24E2" w:rsidRPr="005A24E2" w:rsidRDefault="005A24E2" w:rsidP="005A24E2">
          <w:pPr>
            <w:tabs>
              <w:tab w:val="center" w:pos="4536"/>
              <w:tab w:val="right" w:pos="9214"/>
            </w:tabs>
            <w:rPr>
              <w:rFonts w:ascii="Arial" w:hAnsi="Arial"/>
              <w:sz w:val="2"/>
              <w:szCs w:val="2"/>
            </w:rPr>
          </w:pPr>
          <w:r w:rsidRPr="005A24E2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 wp14:anchorId="2DB77D3E" wp14:editId="734C75D5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A24E2" w:rsidRPr="005A24E2" w14:paraId="5AF8EF91" w14:textId="77777777" w:rsidTr="00DA71C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119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197483B1" w14:textId="1169C343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5ECE323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</w:rPr>
          </w:pPr>
        </w:p>
      </w:tc>
      <w:tc>
        <w:tcPr>
          <w:tcW w:w="2127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BD27449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3C3BB56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0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6F6892B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A24E2" w:rsidRPr="005A24E2" w14:paraId="7CDE1E51" w14:textId="77777777" w:rsidTr="00DA71C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119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B0B6951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  <w:sz w:val="15"/>
              <w:szCs w:val="15"/>
            </w:rPr>
          </w:pPr>
          <w:r w:rsidRPr="005A24E2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FD40186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  <w:sz w:val="15"/>
              <w:szCs w:val="15"/>
            </w:rPr>
          </w:pPr>
          <w:r w:rsidRPr="005A24E2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212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34B34E4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rPr>
              <w:rFonts w:ascii="Arial" w:hAnsi="Arial" w:cs="Arial"/>
            </w:rPr>
          </w:pPr>
          <w:r w:rsidRPr="005A24E2">
            <w:rPr>
              <w:rFonts w:ascii="Arial" w:hAnsi="Arial" w:cs="Arial"/>
              <w:sz w:val="15"/>
              <w:szCs w:val="15"/>
            </w:rPr>
            <w:t xml:space="preserve">Kurs: </w:t>
          </w:r>
        </w:p>
      </w:tc>
      <w:tc>
        <w:tcPr>
          <w:tcW w:w="2976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738E60C" w14:textId="77777777" w:rsidR="005A24E2" w:rsidRPr="005A24E2" w:rsidRDefault="005A24E2" w:rsidP="005A24E2">
          <w:pPr>
            <w:tabs>
              <w:tab w:val="center" w:pos="4536"/>
              <w:tab w:val="right" w:pos="9072"/>
            </w:tabs>
            <w:jc w:val="right"/>
            <w:rPr>
              <w:rFonts w:ascii="Arial" w:hAnsi="Arial" w:cs="Arial"/>
              <w:sz w:val="16"/>
              <w:szCs w:val="16"/>
            </w:rPr>
          </w:pPr>
          <w:r w:rsidRPr="005A24E2">
            <w:rPr>
              <w:rFonts w:ascii="Arial" w:hAnsi="Arial" w:cs="Arial"/>
              <w:sz w:val="16"/>
              <w:szCs w:val="16"/>
            </w:rPr>
            <w:t xml:space="preserve">Seite </w: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A24E2">
            <w:rPr>
              <w:rFonts w:ascii="Arial" w:hAnsi="Arial" w:cs="Arial"/>
              <w:b/>
              <w:sz w:val="16"/>
              <w:szCs w:val="16"/>
            </w:rPr>
            <w:instrText>PAGE  \* Arabic  \* MERGEFORMAT</w:instrTex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A4438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5A24E2">
            <w:rPr>
              <w:rFonts w:ascii="Arial" w:hAnsi="Arial" w:cs="Arial"/>
              <w:sz w:val="16"/>
              <w:szCs w:val="16"/>
            </w:rPr>
            <w:t xml:space="preserve"> von </w: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A24E2">
            <w:rPr>
              <w:rFonts w:ascii="Arial" w:hAnsi="Arial" w:cs="Arial"/>
              <w:b/>
              <w:sz w:val="16"/>
              <w:szCs w:val="16"/>
            </w:rPr>
            <w:instrText>NUMPAGES  \* Arabic  \* MERGEFORMAT</w:instrTex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A44386">
            <w:rPr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5A24E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703DFFF6" w14:textId="77777777" w:rsidR="005A24E2" w:rsidRDefault="005A24E2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6F3"/>
    <w:multiLevelType w:val="hybridMultilevel"/>
    <w:tmpl w:val="E48C5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133F2"/>
    <w:multiLevelType w:val="hybridMultilevel"/>
    <w:tmpl w:val="01BCF1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40600"/>
    <w:multiLevelType w:val="multilevel"/>
    <w:tmpl w:val="BD4CC5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F7003EF"/>
    <w:multiLevelType w:val="hybridMultilevel"/>
    <w:tmpl w:val="BC8611CE"/>
    <w:lvl w:ilvl="0" w:tplc="84E0E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B6DAA"/>
    <w:multiLevelType w:val="hybridMultilevel"/>
    <w:tmpl w:val="E48C5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E5915"/>
    <w:multiLevelType w:val="hybridMultilevel"/>
    <w:tmpl w:val="070240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E2"/>
    <w:rsid w:val="000012ED"/>
    <w:rsid w:val="000723F0"/>
    <w:rsid w:val="00074D65"/>
    <w:rsid w:val="000C07F0"/>
    <w:rsid w:val="00117ADA"/>
    <w:rsid w:val="001372FB"/>
    <w:rsid w:val="00187516"/>
    <w:rsid w:val="001C713B"/>
    <w:rsid w:val="001E4B9D"/>
    <w:rsid w:val="002A277F"/>
    <w:rsid w:val="002C52E6"/>
    <w:rsid w:val="003147FF"/>
    <w:rsid w:val="003163A4"/>
    <w:rsid w:val="0033430C"/>
    <w:rsid w:val="003520F7"/>
    <w:rsid w:val="00363701"/>
    <w:rsid w:val="00383B6B"/>
    <w:rsid w:val="00433C5E"/>
    <w:rsid w:val="00484F57"/>
    <w:rsid w:val="0049145E"/>
    <w:rsid w:val="004C655F"/>
    <w:rsid w:val="004D3438"/>
    <w:rsid w:val="004E6412"/>
    <w:rsid w:val="004F52D2"/>
    <w:rsid w:val="00520A3F"/>
    <w:rsid w:val="00521102"/>
    <w:rsid w:val="00595B4A"/>
    <w:rsid w:val="005A24E2"/>
    <w:rsid w:val="005A2A26"/>
    <w:rsid w:val="005F1B77"/>
    <w:rsid w:val="006154AE"/>
    <w:rsid w:val="00660DCA"/>
    <w:rsid w:val="0067059E"/>
    <w:rsid w:val="00680A4F"/>
    <w:rsid w:val="006F1E45"/>
    <w:rsid w:val="00713A15"/>
    <w:rsid w:val="007269BD"/>
    <w:rsid w:val="007413CB"/>
    <w:rsid w:val="00756F22"/>
    <w:rsid w:val="0079437F"/>
    <w:rsid w:val="007D24BA"/>
    <w:rsid w:val="008105AE"/>
    <w:rsid w:val="008966D2"/>
    <w:rsid w:val="008A04A8"/>
    <w:rsid w:val="008A4EC5"/>
    <w:rsid w:val="008B0D0D"/>
    <w:rsid w:val="008B1528"/>
    <w:rsid w:val="008F69BE"/>
    <w:rsid w:val="00902F67"/>
    <w:rsid w:val="00907890"/>
    <w:rsid w:val="00940D27"/>
    <w:rsid w:val="009A304D"/>
    <w:rsid w:val="009A4F6B"/>
    <w:rsid w:val="009B43DE"/>
    <w:rsid w:val="009B5D9C"/>
    <w:rsid w:val="009F4FB3"/>
    <w:rsid w:val="00A44386"/>
    <w:rsid w:val="00A51548"/>
    <w:rsid w:val="00A5489C"/>
    <w:rsid w:val="00A563D2"/>
    <w:rsid w:val="00A60E33"/>
    <w:rsid w:val="00A654B6"/>
    <w:rsid w:val="00AC4F68"/>
    <w:rsid w:val="00AD7313"/>
    <w:rsid w:val="00AE0ED3"/>
    <w:rsid w:val="00B11386"/>
    <w:rsid w:val="00B13771"/>
    <w:rsid w:val="00B14232"/>
    <w:rsid w:val="00B771C4"/>
    <w:rsid w:val="00B97789"/>
    <w:rsid w:val="00BB53C5"/>
    <w:rsid w:val="00C17F90"/>
    <w:rsid w:val="00C26903"/>
    <w:rsid w:val="00C31C7B"/>
    <w:rsid w:val="00C86959"/>
    <w:rsid w:val="00C957F9"/>
    <w:rsid w:val="00CB70A6"/>
    <w:rsid w:val="00CC13AD"/>
    <w:rsid w:val="00CF7E79"/>
    <w:rsid w:val="00D43502"/>
    <w:rsid w:val="00D95CFC"/>
    <w:rsid w:val="00DA3571"/>
    <w:rsid w:val="00DD37A6"/>
    <w:rsid w:val="00DD6898"/>
    <w:rsid w:val="00DF7E87"/>
    <w:rsid w:val="00E07255"/>
    <w:rsid w:val="00E20A99"/>
    <w:rsid w:val="00E448AF"/>
    <w:rsid w:val="00E5352A"/>
    <w:rsid w:val="00E91C91"/>
    <w:rsid w:val="00EA44C3"/>
    <w:rsid w:val="00EC5B2E"/>
    <w:rsid w:val="00ED300E"/>
    <w:rsid w:val="00EE5DAA"/>
    <w:rsid w:val="00EF3F4A"/>
    <w:rsid w:val="00F16F5E"/>
    <w:rsid w:val="00F3236F"/>
    <w:rsid w:val="00F949E2"/>
    <w:rsid w:val="00FC2872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54E9"/>
  <w15:chartTrackingRefBased/>
  <w15:docId w15:val="{5328D042-75BF-4458-A5E8-DD0112A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D37A6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2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24E2"/>
  </w:style>
  <w:style w:type="paragraph" w:styleId="Fuzeile">
    <w:name w:val="footer"/>
    <w:basedOn w:val="Standard"/>
    <w:link w:val="FuzeileZchn"/>
    <w:uiPriority w:val="99"/>
    <w:unhideWhenUsed/>
    <w:rsid w:val="005A2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24E2"/>
  </w:style>
  <w:style w:type="table" w:styleId="Tabellenraster">
    <w:name w:val="Table Grid"/>
    <w:basedOn w:val="NormaleTabelle"/>
    <w:uiPriority w:val="59"/>
    <w:rsid w:val="005A24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A24E2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A24E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A24E2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A24E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37A6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yline">
    <w:name w:val="byline"/>
    <w:basedOn w:val="Absatz-Standardschriftart"/>
    <w:rsid w:val="00DD37A6"/>
  </w:style>
  <w:style w:type="character" w:customStyle="1" w:styleId="byline-name">
    <w:name w:val="byline-name"/>
    <w:basedOn w:val="Absatz-Standardschriftart"/>
    <w:rsid w:val="00DD37A6"/>
  </w:style>
  <w:style w:type="character" w:customStyle="1" w:styleId="byline-title">
    <w:name w:val="byline-title"/>
    <w:basedOn w:val="Absatz-Standardschriftart"/>
    <w:rsid w:val="00DD37A6"/>
  </w:style>
  <w:style w:type="character" w:customStyle="1" w:styleId="Datum1">
    <w:name w:val="Datum1"/>
    <w:basedOn w:val="Absatz-Standardschriftart"/>
    <w:rsid w:val="00DA3571"/>
  </w:style>
  <w:style w:type="paragraph" w:customStyle="1" w:styleId="introduction">
    <w:name w:val="introduction"/>
    <w:basedOn w:val="Standard"/>
    <w:rsid w:val="00DA35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DA35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cross-head">
    <w:name w:val="cross-head"/>
    <w:basedOn w:val="Absatz-Standardschriftart"/>
    <w:rsid w:val="00DA3571"/>
  </w:style>
  <w:style w:type="character" w:styleId="Link">
    <w:name w:val="Hyperlink"/>
    <w:basedOn w:val="Absatz-Standardschriftart"/>
    <w:uiPriority w:val="99"/>
    <w:unhideWhenUsed/>
    <w:rsid w:val="00794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thesaurus.de/" TargetMode="External"/><Relationship Id="rId12" Type="http://schemas.openxmlformats.org/officeDocument/2006/relationships/hyperlink" Target="https://www.finanztip.de/zinsentwicklung/" TargetMode="External"/><Relationship Id="rId13" Type="http://schemas.openxmlformats.org/officeDocument/2006/relationships/hyperlink" Target="https://www.wirtschaftsdienst.eu/inhalt/jahr/2014/heft/9/beitrag/niedrige-zinsen-gesamtwirtschaftliche-ursachen-und-folgen.html" TargetMode="External"/><Relationship Id="rId14" Type="http://schemas.openxmlformats.org/officeDocument/2006/relationships/hyperlink" Target="https://www.wirtschaftsdienst.eu/inhalt/jahr/2014/heft/9/beitrag/niedrige-zinsen-gesamtwirtschaftliche-ursachen-und-folgen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98A50438642D458704AB60B74EE1DC" ma:contentTypeVersion="10" ma:contentTypeDescription="Ein neues Dokument erstellen." ma:contentTypeScope="" ma:versionID="2fe77b0f48c06487d7b98630427d2888">
  <xsd:schema xmlns:xsd="http://www.w3.org/2001/XMLSchema" xmlns:xs="http://www.w3.org/2001/XMLSchema" xmlns:p="http://schemas.microsoft.com/office/2006/metadata/properties" xmlns:ns3="36c956ff-c211-4147-8dfe-ef4243a30833" xmlns:ns4="f1b6bc13-f06f-4a7f-abcc-1c41006ef370" targetNamespace="http://schemas.microsoft.com/office/2006/metadata/properties" ma:root="true" ma:fieldsID="58b8ee306441b95abb062d337a60e1b3" ns3:_="" ns4:_="">
    <xsd:import namespace="36c956ff-c211-4147-8dfe-ef4243a30833"/>
    <xsd:import namespace="f1b6bc13-f06f-4a7f-abcc-1c41006ef3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956ff-c211-4147-8dfe-ef4243a308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bc13-f06f-4a7f-abcc-1c41006ef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06CC27-E5DB-4B6D-AB8F-E08475F3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956ff-c211-4147-8dfe-ef4243a30833"/>
    <ds:schemaRef ds:uri="f1b6bc13-f06f-4a7f-abcc-1c41006ef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3B37D-0C37-4825-B930-E0AFE44E0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0DE0E-89B1-49B2-B258-0B2F380AA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3E16A4-3E90-9947-A330-B2F60046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Wandelt</dc:creator>
  <cp:keywords/>
  <dc:description/>
  <cp:lastModifiedBy>Anita Wandelt</cp:lastModifiedBy>
  <cp:revision>4</cp:revision>
  <dcterms:created xsi:type="dcterms:W3CDTF">2021-02-25T20:52:00Z</dcterms:created>
  <dcterms:modified xsi:type="dcterms:W3CDTF">2021-02-25T21:19:00Z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0x0101004A98A50438642D458704AB60B74EE1DC</vt:lpwstr>
  </property>
</Properties>
</file>