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99DC" w14:textId="5D470320" w:rsidR="0015743A" w:rsidRPr="0015743A" w:rsidRDefault="0015743A" w:rsidP="0015743A">
      <w:pPr>
        <w:pStyle w:val="berschrift1"/>
      </w:pPr>
      <w:r w:rsidRPr="0015743A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E5E9A05" wp14:editId="6E5E9A06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43A">
        <w:t>KiezMedien Ausleihsoftware</w:t>
      </w:r>
    </w:p>
    <w:p w14:paraId="6E5E99DD" w14:textId="77777777" w:rsidR="0015743A" w:rsidRPr="0015743A" w:rsidRDefault="0015743A" w:rsidP="0015743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</w:pPr>
      <w:r w:rsidRPr="0015743A">
        <w:t xml:space="preserve">Die </w:t>
      </w:r>
      <w:proofErr w:type="spellStart"/>
      <w:r w:rsidRPr="0015743A">
        <w:rPr>
          <w:i/>
        </w:rPr>
        <w:t>Schick&amp;Kannix</w:t>
      </w:r>
      <w:proofErr w:type="spellEnd"/>
      <w:r w:rsidRPr="0015743A">
        <w:rPr>
          <w:i/>
        </w:rPr>
        <w:t xml:space="preserve"> GmbH</w:t>
      </w:r>
      <w:r w:rsidRPr="0015743A">
        <w:t xml:space="preserve"> hat für die gemeinnützige Kiez-Bücherei </w:t>
      </w:r>
      <w:r w:rsidRPr="0015743A">
        <w:rPr>
          <w:i/>
        </w:rPr>
        <w:t>Britzer Bücherschleuder</w:t>
      </w:r>
      <w:r w:rsidRPr="0015743A">
        <w:t xml:space="preserve"> eine kleine Verwaltungssoftware implementiert, um die Ausleihe zu vereinfachen. Bei der Arbeit mit Karteikarten ging einfach zu viel schief, und außerdem wäre ja auch eine Online-Suche eine ganz nette Sache.</w:t>
      </w:r>
    </w:p>
    <w:p w14:paraId="6E5E99DE" w14:textId="77777777" w:rsidR="0015743A" w:rsidRPr="0015743A" w:rsidRDefault="0015743A" w:rsidP="0015743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</w:pPr>
      <w:r w:rsidRPr="0015743A">
        <w:t xml:space="preserve">Leider wurde die Software mit dem Titel </w:t>
      </w:r>
      <w:proofErr w:type="spellStart"/>
      <w:r w:rsidRPr="0015743A">
        <w:rPr>
          <w:i/>
        </w:rPr>
        <w:t>KiezMedien</w:t>
      </w:r>
      <w:proofErr w:type="spellEnd"/>
      <w:r w:rsidRPr="0015743A">
        <w:t xml:space="preserve"> nicht mehr fertig, und nun ist </w:t>
      </w:r>
      <w:r w:rsidRPr="0015743A">
        <w:rPr>
          <w:i/>
        </w:rPr>
        <w:t>S&amp;K</w:t>
      </w:r>
      <w:r w:rsidRPr="0015743A">
        <w:t xml:space="preserve"> bekanntlich pleite. Umso mehr freut sich die </w:t>
      </w:r>
      <w:r w:rsidRPr="0015743A">
        <w:rPr>
          <w:i/>
        </w:rPr>
        <w:t>Britzer Bücherschleuder</w:t>
      </w:r>
      <w:r w:rsidRPr="0015743A">
        <w:t xml:space="preserve"> über Ihre Unterstützung und bittet Sie um Ihre fachliche Analyse als Gutachter.</w:t>
      </w:r>
    </w:p>
    <w:p w14:paraId="6E5E99DF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353FD8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6E5E99E0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6E5E99E1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6E5E99E2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r w:rsidRPr="00033143">
        <w:rPr>
          <w:i/>
        </w:rPr>
        <w:t>Kiezmedien</w:t>
      </w:r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6E5E99E3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zugreifen…</w:t>
      </w:r>
    </w:p>
    <w:p w14:paraId="6E5E99E4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…und wie können Attribute der Oberklasse gesetzt oder gelesen werden?</w:t>
      </w:r>
    </w:p>
    <w:p w14:paraId="6E5E99E5" w14:textId="77777777" w:rsidR="0015743A" w:rsidRDefault="0015743A" w:rsidP="0015743A">
      <w:pPr>
        <w:pStyle w:val="Listenabsatz"/>
        <w:numPr>
          <w:ilvl w:val="0"/>
          <w:numId w:val="0"/>
        </w:numPr>
        <w:ind w:left="720"/>
      </w:pPr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6E5E99E9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6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7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8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AE2381" w:rsidRPr="00AE2381" w14:paraId="6E5E99ED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EA" w14:textId="089D48BF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EB" w14:textId="251A9A46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EC" w14:textId="1F8DFC73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AE2381" w:rsidRPr="00AE2381" w14:paraId="6E5E99F1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EE" w14:textId="6B466087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EF" w14:textId="37F91FD1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0" w14:textId="14FC8EA5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AE2381" w:rsidRPr="00AE2381" w14:paraId="6E5E99F5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2" w14:textId="7DFEFEE6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3" w14:textId="2FE1A18A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4" w14:textId="05F1FF73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AE2381" w:rsidRPr="00AE2381" w14:paraId="6E5E99F9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6" w14:textId="42235BE9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7" w14:textId="383AC84F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8" w14:textId="3A85C09B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AE2381" w:rsidRPr="00AE2381" w14:paraId="6E5E99FD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A" w14:textId="4431DF6C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B" w14:textId="7F49904D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C" w14:textId="6189D1FC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AE2381" w:rsidRPr="00AE2381" w14:paraId="6E5E9A01" w14:textId="77777777" w:rsidTr="00DA5799">
        <w:trPr>
          <w:trHeight w:val="567"/>
        </w:trPr>
        <w:tc>
          <w:tcPr>
            <w:tcW w:w="226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E" w14:textId="61D4FE90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F" w14:textId="7EE2E76B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A00" w14:textId="4854F90B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</w:tr>
    </w:tbl>
    <w:p w14:paraId="6E5E9A02" w14:textId="77777777" w:rsidR="0015743A" w:rsidRDefault="0015743A" w:rsidP="0015743A">
      <w:pPr>
        <w:rPr>
          <w:b/>
        </w:rPr>
      </w:pPr>
    </w:p>
    <w:p w14:paraId="6E5E9A03" w14:textId="2200A325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 xml:space="preserve">Stellen Sie die Klassenhierarchie von Kiezmedien </w:t>
      </w:r>
      <w:r w:rsidR="00FC7027">
        <w:rPr>
          <w:b/>
        </w:rPr>
        <w:t xml:space="preserve">mithilfe von </w:t>
      </w:r>
      <w:proofErr w:type="spellStart"/>
      <w:r w:rsidR="00FC7027">
        <w:rPr>
          <w:b/>
        </w:rPr>
        <w:t>Umletino</w:t>
      </w:r>
      <w:proofErr w:type="spellEnd"/>
      <w:r w:rsidR="00FC7027">
        <w:rPr>
          <w:b/>
        </w:rPr>
        <w:t xml:space="preserve"> </w:t>
      </w:r>
      <w:bookmarkStart w:id="0" w:name="_GoBack"/>
      <w:bookmarkEnd w:id="0"/>
      <w:r w:rsidRPr="006766CF">
        <w:rPr>
          <w:b/>
        </w:rPr>
        <w:t>als OO</w:t>
      </w:r>
      <w:r w:rsidR="00DD29FD">
        <w:rPr>
          <w:b/>
        </w:rPr>
        <w:t>D</w:t>
      </w:r>
      <w:r w:rsidRPr="006766CF">
        <w:rPr>
          <w:b/>
        </w:rPr>
        <w:t>-Klassendiagramm dar.</w:t>
      </w:r>
      <w:r w:rsidRPr="006766CF">
        <w:rPr>
          <w:b/>
        </w:rPr>
        <w:br/>
      </w:r>
      <w:r>
        <w:t xml:space="preserve">Nutzen Sie dazu Ihre Beobachtungen und die Tabelle. </w:t>
      </w:r>
    </w:p>
    <w:p w14:paraId="6E5E9A04" w14:textId="77777777" w:rsidR="00295599" w:rsidRPr="0015743A" w:rsidRDefault="0015743A" w:rsidP="0015743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ind w:left="851" w:hanging="851"/>
        <w:rPr>
          <w:b/>
        </w:rPr>
      </w:pPr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>Sie mit der obersten Klasse (die K</w:t>
      </w:r>
      <w:r>
        <w:t xml:space="preserve">lasse ohne weitere Oberklassen), </w:t>
      </w:r>
      <w:r w:rsidRPr="00F06068">
        <w:t>bauen Sie nach und nach die Klassenhierarchie auf.</w:t>
      </w:r>
    </w:p>
    <w:sectPr w:rsidR="00295599" w:rsidRPr="0015743A" w:rsidSect="00CB7A53">
      <w:headerReference w:type="default" r:id="rId9"/>
      <w:footerReference w:type="default" r:id="rId10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5DBBA" w14:textId="77777777" w:rsidR="007B0D88" w:rsidRDefault="007B0D88" w:rsidP="00AB44B1">
      <w:pPr>
        <w:spacing w:after="0" w:line="240" w:lineRule="auto"/>
      </w:pPr>
      <w:r>
        <w:separator/>
      </w:r>
    </w:p>
  </w:endnote>
  <w:endnote w:type="continuationSeparator" w:id="0">
    <w:p w14:paraId="1D480EE8" w14:textId="77777777" w:rsidR="007B0D88" w:rsidRDefault="007B0D8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9A1E" w14:textId="4D0880DD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0" wp14:editId="6E5E9A21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2" wp14:editId="6E5E9A23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4" wp14:editId="6E5E9A25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7B0D88">
      <w:rPr>
        <w:rFonts w:cs="Arial"/>
        <w:sz w:val="14"/>
      </w:rPr>
      <w:object w:dxaOrig="1440" w:dyaOrig="1440" w14:anchorId="6E5E9A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706335174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FC7027">
      <w:rPr>
        <w:rFonts w:cs="Arial"/>
        <w:sz w:val="14"/>
      </w:rPr>
      <w:t>07/02/22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81721F">
      <w:rPr>
        <w:sz w:val="14"/>
      </w:rPr>
      <w:t>0002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81721F">
      <w:rPr>
        <w:rFonts w:cs="Arial"/>
        <w:sz w:val="14"/>
      </w:rPr>
      <w:t>ITA OO-1 20 21A AB KiezMedien-1.docx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A669" w14:textId="77777777" w:rsidR="007B0D88" w:rsidRDefault="007B0D88" w:rsidP="00AB44B1">
      <w:pPr>
        <w:spacing w:after="0" w:line="240" w:lineRule="auto"/>
      </w:pPr>
      <w:r>
        <w:separator/>
      </w:r>
    </w:p>
  </w:footnote>
  <w:footnote w:type="continuationSeparator" w:id="0">
    <w:p w14:paraId="1CC8B007" w14:textId="77777777" w:rsidR="007B0D88" w:rsidRDefault="007B0D8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353FD8" w:rsidRPr="00353FD8" w14:paraId="6E5E9A10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5E4BB9E" w14:textId="77777777" w:rsidR="00F305CB" w:rsidRPr="00F305CB" w:rsidRDefault="00F305CB" w:rsidP="00F305CB">
          <w:pPr>
            <w:pStyle w:val="Kopfzeileberschrift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</w:rPr>
            <w:t>PAS</w:t>
          </w:r>
        </w:p>
        <w:p w14:paraId="6E5E9A0C" w14:textId="02FE6250" w:rsidR="00353FD8" w:rsidRPr="00F305CB" w:rsidRDefault="00F305CB" w:rsidP="00F305CB">
          <w:pPr>
            <w:pStyle w:val="KopfzeileUntertitel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E5E9A0D" w14:textId="77777777" w:rsidR="00353FD8" w:rsidRPr="00F305CB" w:rsidRDefault="00353FD8" w:rsidP="00353FD8">
          <w:pPr>
            <w:pStyle w:val="Kopfzeileberschrift"/>
            <w:rPr>
              <w:rFonts w:ascii="Comic Sans MS" w:hAnsi="Comic Sans MS"/>
              <w:sz w:val="22"/>
            </w:rPr>
          </w:pPr>
          <w:r w:rsidRPr="00F305CB">
            <w:rPr>
              <w:rFonts w:ascii="Comic Sans MS" w:hAnsi="Comic Sans MS"/>
              <w:sz w:val="22"/>
            </w:rPr>
            <w:t>Vererbung analysieren</w:t>
          </w:r>
        </w:p>
        <w:p w14:paraId="6E5E9A0E" w14:textId="77777777" w:rsidR="00353FD8" w:rsidRPr="00F305CB" w:rsidRDefault="00353FD8" w:rsidP="00353FD8">
          <w:pPr>
            <w:pStyle w:val="KopfzeileUntertitel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  <w:sz w:val="18"/>
            </w:rPr>
            <w:t>Java-Syntax</w:t>
          </w:r>
          <w:r w:rsidRPr="00F305CB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E5E9A0F" w14:textId="77777777" w:rsidR="00353FD8" w:rsidRPr="00353FD8" w:rsidRDefault="00353FD8" w:rsidP="00353FD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353FD8">
            <w:rPr>
              <w:rFonts w:ascii="Arial" w:hAnsi="Arial" w:cs="Arial"/>
            </w:rPr>
            <w:object w:dxaOrig="7663" w:dyaOrig="2277" w14:anchorId="6E5E9A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.75pt">
                <v:imagedata r:id="rId1" o:title=""/>
              </v:shape>
              <o:OLEObject Type="Embed" ProgID="Visio.Drawing.11" ShapeID="_x0000_i1025" DrawAspect="Content" ObjectID="_1706335173" r:id="rId2"/>
            </w:object>
          </w:r>
        </w:p>
      </w:tc>
    </w:tr>
    <w:tr w:rsidR="004410B5" w:rsidRPr="00353FD8" w14:paraId="6E5E9A16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E5E9A11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E5E9A12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E5E9A13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E5E9A14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E5E9A15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353FD8" w14:paraId="6E5E9A1C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7" w14:textId="77777777" w:rsidR="0021676E" w:rsidRPr="00353FD8" w:rsidRDefault="0021676E" w:rsidP="00D21C04">
          <w:pPr>
            <w:pStyle w:val="KopfzeileInfos"/>
          </w:pPr>
          <w:r w:rsidRPr="00353FD8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8" w14:textId="77777777" w:rsidR="0021676E" w:rsidRPr="00353FD8" w:rsidRDefault="0021676E" w:rsidP="00504B6C">
          <w:pPr>
            <w:pStyle w:val="KopfzeileInfos"/>
          </w:pPr>
          <w:r w:rsidRPr="00353FD8">
            <w:t>Datum:</w:t>
          </w:r>
          <w:r w:rsidR="00EC4925" w:rsidRPr="00353FD8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9" w14:textId="77777777" w:rsidR="0021676E" w:rsidRPr="00353FD8" w:rsidRDefault="0021676E" w:rsidP="00D21C04">
          <w:pPr>
            <w:pStyle w:val="KopfzeileInfos"/>
          </w:pPr>
          <w:r w:rsidRPr="00353FD8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A" w14:textId="144270B8" w:rsidR="0021676E" w:rsidRPr="00353FD8" w:rsidRDefault="0021676E" w:rsidP="00D21C04">
          <w:pPr>
            <w:pStyle w:val="KopfzeileInfos"/>
          </w:pPr>
          <w:r w:rsidRPr="00353FD8">
            <w:t>Blatt Nr.:</w:t>
          </w:r>
          <w:r w:rsidR="008C60E0" w:rsidRPr="00353FD8">
            <w:t xml:space="preserve"> </w:t>
          </w:r>
          <w:r w:rsidR="00EC4925" w:rsidRPr="00353FD8">
            <w:fldChar w:fldCharType="begin"/>
          </w:r>
          <w:r w:rsidR="00EC4925" w:rsidRPr="00353FD8">
            <w:instrText xml:space="preserve"> PAGE   \* MERGEFORMAT </w:instrText>
          </w:r>
          <w:r w:rsidR="00EC4925" w:rsidRPr="00353FD8">
            <w:fldChar w:fldCharType="separate"/>
          </w:r>
          <w:r w:rsidR="00AE2381">
            <w:rPr>
              <w:noProof/>
            </w:rPr>
            <w:t>1</w:t>
          </w:r>
          <w:r w:rsidR="00EC4925" w:rsidRPr="00353FD8">
            <w:fldChar w:fldCharType="end"/>
          </w:r>
          <w:r w:rsidR="008C60E0" w:rsidRPr="00353FD8">
            <w:t>/</w:t>
          </w:r>
          <w:r w:rsidR="004D2D30">
            <w:rPr>
              <w:noProof/>
            </w:rPr>
            <w:fldChar w:fldCharType="begin"/>
          </w:r>
          <w:r w:rsidR="004D2D30">
            <w:rPr>
              <w:noProof/>
            </w:rPr>
            <w:instrText xml:space="preserve"> NUMPAGES   \* MERGEFORMAT </w:instrText>
          </w:r>
          <w:r w:rsidR="004D2D30">
            <w:rPr>
              <w:noProof/>
            </w:rPr>
            <w:fldChar w:fldCharType="separate"/>
          </w:r>
          <w:r w:rsidR="00AE2381">
            <w:rPr>
              <w:noProof/>
            </w:rPr>
            <w:t>1</w:t>
          </w:r>
          <w:r w:rsidR="004D2D30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B" w14:textId="77777777" w:rsidR="0021676E" w:rsidRPr="00353FD8" w:rsidRDefault="0021676E" w:rsidP="00D21C04">
          <w:pPr>
            <w:pStyle w:val="KopfzeileInfos"/>
          </w:pPr>
          <w:r w:rsidRPr="00353FD8">
            <w:t>Lfd. Nr.:</w:t>
          </w:r>
        </w:p>
      </w:tc>
    </w:tr>
  </w:tbl>
  <w:p w14:paraId="6E5E9A1D" w14:textId="77777777" w:rsidR="0039103E" w:rsidRPr="00353FD8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06B4F"/>
    <w:rsid w:val="000129F7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F18"/>
    <w:rsid w:val="00343231"/>
    <w:rsid w:val="00346705"/>
    <w:rsid w:val="00353FD8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91A88"/>
    <w:rsid w:val="004B21BB"/>
    <w:rsid w:val="004D2D30"/>
    <w:rsid w:val="005040CB"/>
    <w:rsid w:val="00504B6C"/>
    <w:rsid w:val="005055B3"/>
    <w:rsid w:val="005143CD"/>
    <w:rsid w:val="00521D7D"/>
    <w:rsid w:val="00533DCA"/>
    <w:rsid w:val="00544658"/>
    <w:rsid w:val="00552AE1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D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60EEB"/>
    <w:rsid w:val="007727DA"/>
    <w:rsid w:val="00783868"/>
    <w:rsid w:val="00796613"/>
    <w:rsid w:val="007B0D88"/>
    <w:rsid w:val="007C4BC1"/>
    <w:rsid w:val="007C56DA"/>
    <w:rsid w:val="007C5718"/>
    <w:rsid w:val="007D123D"/>
    <w:rsid w:val="007D3C1E"/>
    <w:rsid w:val="007D3E4D"/>
    <w:rsid w:val="007F080C"/>
    <w:rsid w:val="00804801"/>
    <w:rsid w:val="0081721F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F0FE1"/>
    <w:rsid w:val="00A16DE4"/>
    <w:rsid w:val="00A17372"/>
    <w:rsid w:val="00A548CC"/>
    <w:rsid w:val="00A6378C"/>
    <w:rsid w:val="00A81A39"/>
    <w:rsid w:val="00A85892"/>
    <w:rsid w:val="00A9520A"/>
    <w:rsid w:val="00AB44B1"/>
    <w:rsid w:val="00AC07CA"/>
    <w:rsid w:val="00AD0A98"/>
    <w:rsid w:val="00AD0E1A"/>
    <w:rsid w:val="00AD6D38"/>
    <w:rsid w:val="00AE2381"/>
    <w:rsid w:val="00B04B66"/>
    <w:rsid w:val="00B11428"/>
    <w:rsid w:val="00B802AF"/>
    <w:rsid w:val="00B86AD0"/>
    <w:rsid w:val="00BA262D"/>
    <w:rsid w:val="00BA5403"/>
    <w:rsid w:val="00BC215B"/>
    <w:rsid w:val="00BD4B1B"/>
    <w:rsid w:val="00BD7390"/>
    <w:rsid w:val="00BE089D"/>
    <w:rsid w:val="00BF26EB"/>
    <w:rsid w:val="00C0170E"/>
    <w:rsid w:val="00C036A5"/>
    <w:rsid w:val="00C260BB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E0D23"/>
    <w:rsid w:val="00CF2835"/>
    <w:rsid w:val="00CF2DDF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29FD"/>
    <w:rsid w:val="00DD3F16"/>
    <w:rsid w:val="00DE10EC"/>
    <w:rsid w:val="00DE1AE1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EE5A6C"/>
    <w:rsid w:val="00F073A1"/>
    <w:rsid w:val="00F07773"/>
    <w:rsid w:val="00F20AEE"/>
    <w:rsid w:val="00F257C1"/>
    <w:rsid w:val="00F305CB"/>
    <w:rsid w:val="00F412E3"/>
    <w:rsid w:val="00F42994"/>
    <w:rsid w:val="00F57987"/>
    <w:rsid w:val="00FB72C7"/>
    <w:rsid w:val="00FB73FC"/>
    <w:rsid w:val="00FC7027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5E99DC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EBF6-FA89-4728-A7AC-B1E44E28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user</cp:lastModifiedBy>
  <cp:revision>5</cp:revision>
  <cp:lastPrinted>2022-02-07T11:26:00Z</cp:lastPrinted>
  <dcterms:created xsi:type="dcterms:W3CDTF">2022-02-07T11:26:00Z</dcterms:created>
  <dcterms:modified xsi:type="dcterms:W3CDTF">2022-02-14T08:13:00Z</dcterms:modified>
</cp:coreProperties>
</file>