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F84" w:rsidRDefault="00E51F84" w:rsidP="00F36EB4"/>
    <w:p w:rsidR="00D761BC" w:rsidRPr="00D761BC" w:rsidRDefault="00D761BC" w:rsidP="00155585">
      <w:pPr>
        <w:pStyle w:val="a3"/>
        <w:numPr>
          <w:ilvl w:val="0"/>
          <w:numId w:val="1"/>
        </w:numPr>
        <w:ind w:left="-567" w:hanging="357"/>
        <w:contextualSpacing w:val="0"/>
      </w:pPr>
      <w:r>
        <w:t>Первый текстовой блок</w:t>
      </w:r>
      <w:r w:rsidR="00EE1EAD">
        <w:t>, средний блок (таблица)</w:t>
      </w:r>
      <w:r>
        <w:t xml:space="preserve"> и нижний блок про футболки заключен</w:t>
      </w:r>
      <w:r w:rsidR="00EE1EAD">
        <w:t>ы</w:t>
      </w:r>
      <w:r>
        <w:t xml:space="preserve"> в </w:t>
      </w:r>
      <w:r>
        <w:rPr>
          <w:lang w:val="en-US"/>
        </w:rPr>
        <w:t>div</w:t>
      </w:r>
      <w:r w:rsidR="00EE1EAD">
        <w:t>-ы</w:t>
      </w:r>
      <w:r>
        <w:t xml:space="preserve"> с классом .</w:t>
      </w:r>
      <w:r>
        <w:rPr>
          <w:lang w:val="en-US"/>
        </w:rPr>
        <w:t>border</w:t>
      </w:r>
    </w:p>
    <w:p w:rsidR="00D761BC" w:rsidRPr="00D761BC" w:rsidRDefault="00D761BC" w:rsidP="00D761BC">
      <w:pPr>
        <w:pStyle w:val="a3"/>
        <w:ind w:left="-567"/>
        <w:contextualSpacing w:val="0"/>
        <w:rPr>
          <w:lang w:val="en-US"/>
        </w:rPr>
      </w:pPr>
      <w:r>
        <w:t>Класс</w:t>
      </w:r>
      <w:r w:rsidRPr="00D761BC">
        <w:rPr>
          <w:lang w:val="en-US"/>
        </w:rPr>
        <w:t xml:space="preserve"> </w:t>
      </w:r>
      <w:r>
        <w:rPr>
          <w:lang w:val="en-US"/>
        </w:rPr>
        <w:t>.border</w:t>
      </w:r>
      <w:r w:rsidRPr="00D761BC">
        <w:rPr>
          <w:lang w:val="en-US"/>
        </w:rPr>
        <w:t>:</w:t>
      </w:r>
    </w:p>
    <w:p w:rsidR="00D761BC" w:rsidRPr="00D761BC" w:rsidRDefault="00D761BC" w:rsidP="00D761BC">
      <w:pPr>
        <w:pStyle w:val="a3"/>
        <w:ind w:left="-567"/>
        <w:rPr>
          <w:lang w:val="en-US"/>
        </w:rPr>
      </w:pPr>
      <w:r w:rsidRPr="00D761BC">
        <w:rPr>
          <w:lang w:val="en-US"/>
        </w:rPr>
        <w:t xml:space="preserve"> .border {</w:t>
      </w:r>
    </w:p>
    <w:p w:rsidR="00D761BC" w:rsidRPr="00D761BC" w:rsidRDefault="00D761BC" w:rsidP="00D761BC">
      <w:pPr>
        <w:pStyle w:val="a3"/>
        <w:ind w:left="-567"/>
        <w:rPr>
          <w:lang w:val="en-US"/>
        </w:rPr>
      </w:pPr>
      <w:r w:rsidRPr="00D761BC">
        <w:rPr>
          <w:lang w:val="en-US"/>
        </w:rPr>
        <w:tab/>
      </w:r>
      <w:proofErr w:type="gramStart"/>
      <w:r w:rsidRPr="00D761BC">
        <w:rPr>
          <w:lang w:val="en-US"/>
        </w:rPr>
        <w:t>background-color</w:t>
      </w:r>
      <w:proofErr w:type="gramEnd"/>
      <w:r w:rsidRPr="00D761BC">
        <w:rPr>
          <w:lang w:val="en-US"/>
        </w:rPr>
        <w:t>: #fffdf4;</w:t>
      </w:r>
    </w:p>
    <w:p w:rsidR="00D761BC" w:rsidRPr="00D761BC" w:rsidRDefault="00D761BC" w:rsidP="00D761BC">
      <w:pPr>
        <w:pStyle w:val="a3"/>
        <w:ind w:left="-567"/>
        <w:rPr>
          <w:lang w:val="en-US"/>
        </w:rPr>
      </w:pPr>
      <w:r w:rsidRPr="00D761BC">
        <w:rPr>
          <w:lang w:val="en-US"/>
        </w:rPr>
        <w:tab/>
      </w:r>
      <w:proofErr w:type="gramStart"/>
      <w:r w:rsidRPr="00D761BC">
        <w:rPr>
          <w:lang w:val="en-US"/>
        </w:rPr>
        <w:t>padding</w:t>
      </w:r>
      <w:proofErr w:type="gramEnd"/>
      <w:r w:rsidRPr="00D761BC">
        <w:rPr>
          <w:lang w:val="en-US"/>
        </w:rPr>
        <w:t>: 10px;</w:t>
      </w:r>
    </w:p>
    <w:p w:rsidR="00D761BC" w:rsidRPr="00D761BC" w:rsidRDefault="00D761BC" w:rsidP="00D761BC">
      <w:pPr>
        <w:pStyle w:val="a3"/>
        <w:ind w:left="-567"/>
        <w:rPr>
          <w:lang w:val="en-US"/>
        </w:rPr>
      </w:pPr>
      <w:r w:rsidRPr="00D761BC">
        <w:rPr>
          <w:lang w:val="en-US"/>
        </w:rPr>
        <w:tab/>
      </w:r>
      <w:proofErr w:type="gramStart"/>
      <w:r w:rsidRPr="00D761BC">
        <w:rPr>
          <w:lang w:val="en-US"/>
        </w:rPr>
        <w:t>margin-bottom</w:t>
      </w:r>
      <w:proofErr w:type="gramEnd"/>
      <w:r w:rsidRPr="00D761BC">
        <w:rPr>
          <w:lang w:val="en-US"/>
        </w:rPr>
        <w:t>: 14px;</w:t>
      </w:r>
    </w:p>
    <w:p w:rsidR="00D761BC" w:rsidRPr="00D761BC" w:rsidRDefault="00D761BC" w:rsidP="00D761BC">
      <w:pPr>
        <w:pStyle w:val="a3"/>
        <w:ind w:left="-567"/>
        <w:rPr>
          <w:lang w:val="en-US"/>
        </w:rPr>
      </w:pPr>
      <w:r w:rsidRPr="00D761BC">
        <w:rPr>
          <w:lang w:val="en-US"/>
        </w:rPr>
        <w:tab/>
      </w:r>
      <w:proofErr w:type="gramStart"/>
      <w:r w:rsidRPr="00D761BC">
        <w:rPr>
          <w:lang w:val="en-US"/>
        </w:rPr>
        <w:t>border</w:t>
      </w:r>
      <w:proofErr w:type="gramEnd"/>
      <w:r w:rsidRPr="00D761BC">
        <w:rPr>
          <w:lang w:val="en-US"/>
        </w:rPr>
        <w:t>: 1px solid #</w:t>
      </w:r>
      <w:proofErr w:type="spellStart"/>
      <w:r w:rsidRPr="00D761BC">
        <w:rPr>
          <w:lang w:val="en-US"/>
        </w:rPr>
        <w:t>ddd</w:t>
      </w:r>
      <w:proofErr w:type="spellEnd"/>
      <w:r w:rsidRPr="00D761BC">
        <w:rPr>
          <w:lang w:val="en-US"/>
        </w:rPr>
        <w:t>;</w:t>
      </w:r>
    </w:p>
    <w:p w:rsidR="00D761BC" w:rsidRPr="00D761BC" w:rsidRDefault="00D761BC" w:rsidP="00D761BC">
      <w:pPr>
        <w:pStyle w:val="a3"/>
        <w:ind w:left="-567"/>
        <w:rPr>
          <w:lang w:val="en-US"/>
        </w:rPr>
      </w:pPr>
      <w:r w:rsidRPr="00D761BC">
        <w:rPr>
          <w:lang w:val="en-US"/>
        </w:rPr>
        <w:tab/>
      </w:r>
      <w:proofErr w:type="gramStart"/>
      <w:r w:rsidRPr="00D761BC">
        <w:rPr>
          <w:lang w:val="en-US"/>
        </w:rPr>
        <w:t>border-radius</w:t>
      </w:r>
      <w:proofErr w:type="gramEnd"/>
      <w:r w:rsidRPr="00D761BC">
        <w:rPr>
          <w:lang w:val="en-US"/>
        </w:rPr>
        <w:t>: 10px;</w:t>
      </w:r>
    </w:p>
    <w:p w:rsidR="00D761BC" w:rsidRPr="00D761BC" w:rsidRDefault="00D761BC" w:rsidP="00D761BC">
      <w:pPr>
        <w:pStyle w:val="a3"/>
        <w:ind w:left="-567"/>
        <w:rPr>
          <w:lang w:val="en-US"/>
        </w:rPr>
      </w:pPr>
      <w:r w:rsidRPr="00D761BC">
        <w:rPr>
          <w:lang w:val="en-US"/>
        </w:rPr>
        <w:tab/>
      </w:r>
      <w:proofErr w:type="gramStart"/>
      <w:r w:rsidRPr="00D761BC">
        <w:rPr>
          <w:lang w:val="en-US"/>
        </w:rPr>
        <w:t>box-shadow</w:t>
      </w:r>
      <w:proofErr w:type="gramEnd"/>
      <w:r w:rsidRPr="00D761BC">
        <w:rPr>
          <w:lang w:val="en-US"/>
        </w:rPr>
        <w:t xml:space="preserve">: 0 0 10px </w:t>
      </w:r>
      <w:proofErr w:type="spellStart"/>
      <w:r w:rsidRPr="00D761BC">
        <w:rPr>
          <w:lang w:val="en-US"/>
        </w:rPr>
        <w:t>rgba</w:t>
      </w:r>
      <w:proofErr w:type="spellEnd"/>
      <w:r w:rsidRPr="00D761BC">
        <w:rPr>
          <w:lang w:val="en-US"/>
        </w:rPr>
        <w:t>(0.5,0,0,0.1);</w:t>
      </w:r>
    </w:p>
    <w:p w:rsidR="00D761BC" w:rsidRDefault="00D761BC" w:rsidP="00D761BC">
      <w:pPr>
        <w:pStyle w:val="a3"/>
        <w:ind w:left="-567"/>
        <w:contextualSpacing w:val="0"/>
      </w:pPr>
      <w:r>
        <w:t>}</w:t>
      </w:r>
    </w:p>
    <w:p w:rsidR="00EE1EAD" w:rsidRDefault="00EE1EAD" w:rsidP="00D761BC">
      <w:pPr>
        <w:pStyle w:val="a3"/>
        <w:ind w:left="-567"/>
        <w:contextualSpacing w:val="0"/>
      </w:pPr>
      <w:r>
        <w:t xml:space="preserve">………. Красота </w:t>
      </w:r>
      <w:r>
        <w:sym w:font="Wingdings" w:char="F04A"/>
      </w:r>
      <w:r>
        <w:t xml:space="preserve"> </w:t>
      </w:r>
    </w:p>
    <w:p w:rsidR="00155585" w:rsidRDefault="00155585" w:rsidP="00155585">
      <w:pPr>
        <w:pStyle w:val="a3"/>
        <w:numPr>
          <w:ilvl w:val="0"/>
          <w:numId w:val="1"/>
        </w:numPr>
        <w:ind w:left="-567" w:hanging="357"/>
        <w:contextualSpacing w:val="0"/>
      </w:pPr>
      <w:r>
        <w:t>В последний абзац начального текстового блока («Стоимость регистрации» добавлено</w:t>
      </w:r>
      <w:proofErr w:type="gramStart"/>
      <w:r>
        <w:t>: «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а также количество изменений стоимости регистрации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t xml:space="preserve">» ). Не знаю, правда, так ли это на самом деле. </w:t>
      </w:r>
    </w:p>
    <w:p w:rsidR="00155585" w:rsidRDefault="00E51F84" w:rsidP="00155585">
      <w:pPr>
        <w:pStyle w:val="a3"/>
        <w:numPr>
          <w:ilvl w:val="0"/>
          <w:numId w:val="1"/>
        </w:numPr>
        <w:ind w:left="-567" w:hanging="357"/>
        <w:contextualSpacing w:val="0"/>
      </w:pPr>
      <w:r>
        <w:t>В голуб</w:t>
      </w:r>
      <w:r w:rsidR="00155585">
        <w:t>ую</w:t>
      </w:r>
      <w:r>
        <w:t xml:space="preserve"> строку</w:t>
      </w:r>
      <w:r w:rsidR="00155585">
        <w:t xml:space="preserve"> добавлен текст: «</w:t>
      </w:r>
      <w:r w:rsidR="00155585" w:rsidRPr="00155585">
        <w:t>Введите дату: до</w:t>
      </w:r>
      <w:r w:rsidR="00155585">
        <w:t xml:space="preserve"> ……    »</w:t>
      </w:r>
    </w:p>
    <w:p w:rsidR="00E51F84" w:rsidRDefault="00155585" w:rsidP="00006E59">
      <w:pPr>
        <w:pStyle w:val="a3"/>
        <w:numPr>
          <w:ilvl w:val="0"/>
          <w:numId w:val="1"/>
        </w:numPr>
        <w:ind w:left="-567" w:hanging="357"/>
        <w:contextualSpacing w:val="0"/>
      </w:pPr>
      <w:r>
        <w:t>По дублированию дистанции</w:t>
      </w:r>
      <w:proofErr w:type="gramStart"/>
      <w:r>
        <w:t xml:space="preserve"> </w:t>
      </w:r>
      <w:r w:rsidRPr="00155585">
        <w:t>[ ]</w:t>
      </w:r>
      <w:r>
        <w:t xml:space="preserve">  </w:t>
      </w:r>
      <w:proofErr w:type="gramEnd"/>
      <w:r>
        <w:t>в заголовке кремовой строки – решай сам. Я бы оставил.</w:t>
      </w:r>
      <w:r w:rsidR="00E51F84">
        <w:t xml:space="preserve"> </w:t>
      </w:r>
      <w:r>
        <w:t xml:space="preserve">(Если честно, то я предполагал, что это дело тебе не понравится … </w:t>
      </w:r>
      <w:r>
        <w:sym w:font="Wingdings" w:char="F04A"/>
      </w:r>
      <w:r>
        <w:t>))</w:t>
      </w:r>
      <w:proofErr w:type="gramStart"/>
      <w:r>
        <w:t xml:space="preserve"> )</w:t>
      </w:r>
      <w:proofErr w:type="gramEnd"/>
      <w:r w:rsidR="00E51F84">
        <w:t xml:space="preserve"> </w:t>
      </w:r>
    </w:p>
    <w:p w:rsidR="00F36EB4" w:rsidRDefault="00F36EB4" w:rsidP="00242017">
      <w:pPr>
        <w:pStyle w:val="a3"/>
        <w:numPr>
          <w:ilvl w:val="0"/>
          <w:numId w:val="1"/>
        </w:numPr>
        <w:ind w:left="-567" w:hanging="357"/>
        <w:contextualSpacing w:val="0"/>
      </w:pPr>
      <w:bookmarkStart w:id="0" w:name="_GoBack"/>
      <w:r>
        <w:t>В</w:t>
      </w:r>
      <w:r w:rsidRPr="00F36EB4">
        <w:t xml:space="preserve">  &lt;</w:t>
      </w:r>
      <w:r w:rsidRPr="000C4A1F">
        <w:rPr>
          <w:lang w:val="en-US"/>
        </w:rPr>
        <w:t>table</w:t>
      </w:r>
      <w:r w:rsidRPr="00F36EB4">
        <w:t xml:space="preserve"> </w:t>
      </w:r>
      <w:r w:rsidRPr="000C4A1F">
        <w:rPr>
          <w:lang w:val="en-US"/>
        </w:rPr>
        <w:t>class</w:t>
      </w:r>
      <w:r w:rsidRPr="00F36EB4">
        <w:t>="</w:t>
      </w:r>
      <w:r w:rsidRPr="000C4A1F">
        <w:rPr>
          <w:lang w:val="en-US"/>
        </w:rPr>
        <w:t>table</w:t>
      </w:r>
      <w:r w:rsidRPr="00F36EB4">
        <w:t xml:space="preserve"> </w:t>
      </w:r>
      <w:proofErr w:type="spellStart"/>
      <w:r w:rsidRPr="000C4A1F">
        <w:rPr>
          <w:lang w:val="en-US"/>
        </w:rPr>
        <w:t>table</w:t>
      </w:r>
      <w:proofErr w:type="spellEnd"/>
      <w:r w:rsidRPr="00F36EB4">
        <w:t>-</w:t>
      </w:r>
      <w:r w:rsidRPr="000C4A1F">
        <w:rPr>
          <w:lang w:val="en-US"/>
        </w:rPr>
        <w:t>condensed</w:t>
      </w:r>
      <w:r w:rsidRPr="00F36EB4">
        <w:t>"&gt;</w:t>
      </w:r>
      <w:r>
        <w:t xml:space="preserve"> введена дополнительная строка для второго подзаголовка – для специальных цен</w:t>
      </w:r>
      <w:r w:rsidR="000C4A1F">
        <w:t xml:space="preserve"> </w:t>
      </w:r>
      <w:r>
        <w:t xml:space="preserve"> с соотв. новым</w:t>
      </w:r>
      <w:r w:rsidR="00242017">
        <w:t>и</w:t>
      </w:r>
      <w:r>
        <w:t xml:space="preserve"> класс</w:t>
      </w:r>
      <w:r w:rsidR="00242017">
        <w:t>а</w:t>
      </w:r>
      <w:r>
        <w:t>м</w:t>
      </w:r>
      <w:r w:rsidR="00242017">
        <w:t>и</w:t>
      </w:r>
      <w:r>
        <w:t xml:space="preserve"> (</w:t>
      </w:r>
      <w:r w:rsidRPr="000C4A1F">
        <w:rPr>
          <w:lang w:val="en-US"/>
        </w:rPr>
        <w:t>warning</w:t>
      </w:r>
      <w:r w:rsidRPr="00F36EB4">
        <w:t>-2</w:t>
      </w:r>
      <w:r w:rsidR="00242017">
        <w:t xml:space="preserve"> и </w:t>
      </w:r>
      <w:proofErr w:type="spellStart"/>
      <w:r w:rsidR="00242017" w:rsidRPr="00242017">
        <w:t>text-center-small</w:t>
      </w:r>
      <w:proofErr w:type="spellEnd"/>
      <w:r>
        <w:t>):</w:t>
      </w:r>
    </w:p>
    <w:bookmarkEnd w:id="0"/>
    <w:p w:rsidR="00F36EB4" w:rsidRPr="00242017" w:rsidRDefault="00F36EB4" w:rsidP="00F36EB4">
      <w:pPr>
        <w:pStyle w:val="a3"/>
        <w:ind w:left="-567"/>
      </w:pPr>
      <w:r w:rsidRPr="00242017">
        <w:t>&lt;</w:t>
      </w:r>
      <w:proofErr w:type="spellStart"/>
      <w:r w:rsidRPr="00F36EB4">
        <w:rPr>
          <w:lang w:val="en-US"/>
        </w:rPr>
        <w:t>tr</w:t>
      </w:r>
      <w:proofErr w:type="spellEnd"/>
      <w:r w:rsidRPr="00242017">
        <w:t xml:space="preserve"> </w:t>
      </w:r>
      <w:r w:rsidRPr="00F36EB4">
        <w:rPr>
          <w:lang w:val="en-US"/>
        </w:rPr>
        <w:t>class</w:t>
      </w:r>
      <w:r w:rsidRPr="00242017">
        <w:t>="</w:t>
      </w:r>
      <w:r w:rsidRPr="00F36EB4">
        <w:rPr>
          <w:lang w:val="en-US"/>
        </w:rPr>
        <w:t>warning</w:t>
      </w:r>
      <w:r w:rsidRPr="00242017">
        <w:t>-2"&gt;</w:t>
      </w:r>
    </w:p>
    <w:p w:rsidR="00F36EB4" w:rsidRDefault="00F36EB4" w:rsidP="00F36EB4">
      <w:pPr>
        <w:pStyle w:val="a3"/>
        <w:ind w:left="-567"/>
      </w:pPr>
      <w:r w:rsidRPr="00F36EB4">
        <w:t>&lt;</w:t>
      </w:r>
      <w:proofErr w:type="spellStart"/>
      <w:r w:rsidRPr="00F36EB4">
        <w:rPr>
          <w:lang w:val="en-US"/>
        </w:rPr>
        <w:t>th</w:t>
      </w:r>
      <w:proofErr w:type="spellEnd"/>
      <w:r w:rsidRPr="00F36EB4">
        <w:t xml:space="preserve"> </w:t>
      </w:r>
      <w:proofErr w:type="spellStart"/>
      <w:r w:rsidRPr="00F36EB4">
        <w:rPr>
          <w:lang w:val="en-US"/>
        </w:rPr>
        <w:t>colspan</w:t>
      </w:r>
      <w:proofErr w:type="spellEnd"/>
      <w:r w:rsidRPr="00F36EB4">
        <w:t xml:space="preserve">="6" </w:t>
      </w:r>
      <w:r w:rsidRPr="00F36EB4">
        <w:rPr>
          <w:lang w:val="en-US"/>
        </w:rPr>
        <w:t>class</w:t>
      </w:r>
      <w:r w:rsidRPr="00F36EB4">
        <w:t>="</w:t>
      </w:r>
      <w:r w:rsidRPr="00F36EB4">
        <w:rPr>
          <w:lang w:val="en-US"/>
        </w:rPr>
        <w:t>text</w:t>
      </w:r>
      <w:r w:rsidRPr="00F36EB4">
        <w:t>-</w:t>
      </w:r>
      <w:r w:rsidRPr="00F36EB4">
        <w:rPr>
          <w:lang w:val="en-US"/>
        </w:rPr>
        <w:t>center</w:t>
      </w:r>
      <w:r w:rsidRPr="00F36EB4">
        <w:t>-</w:t>
      </w:r>
      <w:r w:rsidRPr="00F36EB4">
        <w:rPr>
          <w:lang w:val="en-US"/>
        </w:rPr>
        <w:t>small</w:t>
      </w:r>
      <w:r w:rsidRPr="00F36EB4">
        <w:t>"&gt;</w:t>
      </w:r>
      <w:r>
        <w:t>Специальные</w:t>
      </w:r>
      <w:r w:rsidRPr="00F36EB4">
        <w:t xml:space="preserve"> </w:t>
      </w:r>
      <w:r>
        <w:t>цены</w:t>
      </w:r>
      <w:r w:rsidRPr="00F36EB4">
        <w:t xml:space="preserve"> </w:t>
      </w:r>
      <w:r>
        <w:t>для</w:t>
      </w:r>
      <w:r w:rsidRPr="00F36EB4">
        <w:t xml:space="preserve"> </w:t>
      </w:r>
      <w:r>
        <w:t>отдельных</w:t>
      </w:r>
      <w:r w:rsidRPr="00F36EB4">
        <w:t xml:space="preserve"> </w:t>
      </w:r>
      <w:r>
        <w:t>категорий участников &lt;/</w:t>
      </w:r>
      <w:proofErr w:type="spellStart"/>
      <w:r>
        <w:t>th</w:t>
      </w:r>
      <w:proofErr w:type="spellEnd"/>
      <w:r>
        <w:t>&gt;</w:t>
      </w:r>
    </w:p>
    <w:p w:rsidR="003331A1" w:rsidRDefault="00F36EB4" w:rsidP="00F36EB4">
      <w:pPr>
        <w:pStyle w:val="a3"/>
        <w:ind w:left="-567"/>
      </w:pPr>
      <w:r>
        <w:t>&lt;/</w:t>
      </w:r>
      <w:proofErr w:type="spellStart"/>
      <w:r>
        <w:t>tr</w:t>
      </w:r>
      <w:proofErr w:type="spellEnd"/>
      <w:r>
        <w:t>&gt;</w:t>
      </w:r>
    </w:p>
    <w:p w:rsidR="00F36EB4" w:rsidRDefault="00F36EB4" w:rsidP="00F36EB4">
      <w:pPr>
        <w:pStyle w:val="a3"/>
        <w:ind w:left="-567"/>
      </w:pPr>
      <w:r>
        <w:t xml:space="preserve">(Про размер шрифта – решай сам. Мне так нравится, </w:t>
      </w:r>
      <w:proofErr w:type="spellStart"/>
      <w:r>
        <w:t>п.ч</w:t>
      </w:r>
      <w:proofErr w:type="spellEnd"/>
      <w:r>
        <w:t>. сразу видно, что это подзаголовок)</w:t>
      </w:r>
    </w:p>
    <w:p w:rsidR="00F36EB4" w:rsidRDefault="00F36EB4" w:rsidP="00F36EB4">
      <w:pPr>
        <w:pStyle w:val="a3"/>
        <w:ind w:left="-567"/>
      </w:pPr>
    </w:p>
    <w:p w:rsidR="00242017" w:rsidRPr="004C2746" w:rsidRDefault="00242017" w:rsidP="00F36EB4">
      <w:pPr>
        <w:pStyle w:val="a3"/>
        <w:ind w:left="-567"/>
        <w:rPr>
          <w:lang w:val="en-US"/>
        </w:rPr>
      </w:pPr>
      <w:r>
        <w:t>Классы</w:t>
      </w:r>
      <w:r>
        <w:rPr>
          <w:lang w:val="en-US"/>
        </w:rPr>
        <w:t xml:space="preserve"> </w:t>
      </w:r>
      <w:r>
        <w:t>в</w:t>
      </w:r>
      <w:r w:rsidRPr="004C2746">
        <w:rPr>
          <w:lang w:val="en-US"/>
        </w:rPr>
        <w:t xml:space="preserve"> </w:t>
      </w:r>
      <w:r>
        <w:rPr>
          <w:lang w:val="en-US"/>
        </w:rPr>
        <w:t>CSS</w:t>
      </w:r>
      <w:r w:rsidRPr="004C2746">
        <w:rPr>
          <w:lang w:val="en-US"/>
        </w:rPr>
        <w:t>:</w:t>
      </w:r>
    </w:p>
    <w:p w:rsidR="00242017" w:rsidRPr="004C2746" w:rsidRDefault="00242017" w:rsidP="00F36EB4">
      <w:pPr>
        <w:pStyle w:val="a3"/>
        <w:ind w:left="-567"/>
        <w:rPr>
          <w:lang w:val="en-US"/>
        </w:rPr>
      </w:pPr>
    </w:p>
    <w:p w:rsidR="00242017" w:rsidRPr="00242017" w:rsidRDefault="00242017" w:rsidP="00F36EB4">
      <w:pPr>
        <w:pStyle w:val="a3"/>
        <w:ind w:left="-567"/>
        <w:rPr>
          <w:lang w:val="en-US"/>
        </w:rPr>
      </w:pPr>
      <w:r>
        <w:t>А</w:t>
      </w:r>
      <w:r w:rsidRPr="004C2746">
        <w:rPr>
          <w:lang w:val="en-US"/>
        </w:rPr>
        <w:t xml:space="preserve">.) </w:t>
      </w:r>
      <w:r>
        <w:rPr>
          <w:lang w:val="en-US"/>
        </w:rPr>
        <w:t>warning-2</w:t>
      </w:r>
    </w:p>
    <w:p w:rsidR="00242017" w:rsidRPr="004C2746" w:rsidRDefault="00242017" w:rsidP="00F36EB4">
      <w:pPr>
        <w:pStyle w:val="a3"/>
        <w:ind w:left="-567"/>
        <w:rPr>
          <w:lang w:val="en-US"/>
        </w:rPr>
      </w:pP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>.table&gt;</w:t>
      </w:r>
      <w:proofErr w:type="spellStart"/>
      <w:r w:rsidRPr="00242017">
        <w:rPr>
          <w:lang w:val="en-US"/>
        </w:rPr>
        <w:t>tbody</w:t>
      </w:r>
      <w:proofErr w:type="spellEnd"/>
      <w:r w:rsidRPr="00242017">
        <w:rPr>
          <w:lang w:val="en-US"/>
        </w:rPr>
        <w:t>&gt;tr.warning-2&gt;td,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>.table&gt;</w:t>
      </w:r>
      <w:proofErr w:type="spellStart"/>
      <w:r w:rsidRPr="00242017">
        <w:rPr>
          <w:lang w:val="en-US"/>
        </w:rPr>
        <w:t>tbody</w:t>
      </w:r>
      <w:proofErr w:type="spellEnd"/>
      <w:r w:rsidRPr="00242017">
        <w:rPr>
          <w:lang w:val="en-US"/>
        </w:rPr>
        <w:t>&gt;tr.warning-2&gt;</w:t>
      </w:r>
      <w:proofErr w:type="spellStart"/>
      <w:proofErr w:type="gramStart"/>
      <w:r w:rsidRPr="00242017">
        <w:rPr>
          <w:lang w:val="en-US"/>
        </w:rPr>
        <w:t>th</w:t>
      </w:r>
      <w:proofErr w:type="spellEnd"/>
      <w:proofErr w:type="gramEnd"/>
      <w:r w:rsidRPr="00242017">
        <w:rPr>
          <w:lang w:val="en-US"/>
        </w:rPr>
        <w:t>,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>.table&gt;</w:t>
      </w:r>
      <w:proofErr w:type="spellStart"/>
      <w:r w:rsidRPr="00242017">
        <w:rPr>
          <w:lang w:val="en-US"/>
        </w:rPr>
        <w:t>tbody</w:t>
      </w:r>
      <w:proofErr w:type="spellEnd"/>
      <w:r w:rsidRPr="00242017">
        <w:rPr>
          <w:lang w:val="en-US"/>
        </w:rPr>
        <w:t>&gt;</w:t>
      </w:r>
      <w:proofErr w:type="spellStart"/>
      <w:proofErr w:type="gramStart"/>
      <w:r w:rsidRPr="00242017">
        <w:rPr>
          <w:lang w:val="en-US"/>
        </w:rPr>
        <w:t>tr</w:t>
      </w:r>
      <w:proofErr w:type="spellEnd"/>
      <w:r w:rsidRPr="00242017">
        <w:rPr>
          <w:lang w:val="en-US"/>
        </w:rPr>
        <w:t>&gt;</w:t>
      </w:r>
      <w:proofErr w:type="gramEnd"/>
      <w:r w:rsidRPr="00242017">
        <w:rPr>
          <w:lang w:val="en-US"/>
        </w:rPr>
        <w:t>td.warning-2,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>.table&gt;</w:t>
      </w:r>
      <w:proofErr w:type="spellStart"/>
      <w:r w:rsidRPr="00242017">
        <w:rPr>
          <w:lang w:val="en-US"/>
        </w:rPr>
        <w:t>tbody</w:t>
      </w:r>
      <w:proofErr w:type="spellEnd"/>
      <w:r w:rsidRPr="00242017">
        <w:rPr>
          <w:lang w:val="en-US"/>
        </w:rPr>
        <w:t>&gt;</w:t>
      </w:r>
      <w:proofErr w:type="spellStart"/>
      <w:proofErr w:type="gramStart"/>
      <w:r w:rsidRPr="00242017">
        <w:rPr>
          <w:lang w:val="en-US"/>
        </w:rPr>
        <w:t>tr</w:t>
      </w:r>
      <w:proofErr w:type="spellEnd"/>
      <w:r w:rsidRPr="00242017">
        <w:rPr>
          <w:lang w:val="en-US"/>
        </w:rPr>
        <w:t>&gt;</w:t>
      </w:r>
      <w:proofErr w:type="gramEnd"/>
      <w:r w:rsidRPr="00242017">
        <w:rPr>
          <w:lang w:val="en-US"/>
        </w:rPr>
        <w:t>th.warning-2,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>.table&gt;</w:t>
      </w:r>
      <w:proofErr w:type="spellStart"/>
      <w:r w:rsidRPr="00242017">
        <w:rPr>
          <w:lang w:val="en-US"/>
        </w:rPr>
        <w:t>tfoot</w:t>
      </w:r>
      <w:proofErr w:type="spellEnd"/>
      <w:r w:rsidRPr="00242017">
        <w:rPr>
          <w:lang w:val="en-US"/>
        </w:rPr>
        <w:t>&gt;tr.warning-2&gt;td,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>.table&gt;</w:t>
      </w:r>
      <w:proofErr w:type="spellStart"/>
      <w:r w:rsidRPr="00242017">
        <w:rPr>
          <w:lang w:val="en-US"/>
        </w:rPr>
        <w:t>tfoot</w:t>
      </w:r>
      <w:proofErr w:type="spellEnd"/>
      <w:r w:rsidRPr="00242017">
        <w:rPr>
          <w:lang w:val="en-US"/>
        </w:rPr>
        <w:t>&gt;tr.warning-2&gt;</w:t>
      </w:r>
      <w:proofErr w:type="spellStart"/>
      <w:proofErr w:type="gramStart"/>
      <w:r w:rsidRPr="00242017">
        <w:rPr>
          <w:lang w:val="en-US"/>
        </w:rPr>
        <w:t>th</w:t>
      </w:r>
      <w:proofErr w:type="spellEnd"/>
      <w:proofErr w:type="gramEnd"/>
      <w:r w:rsidRPr="00242017">
        <w:rPr>
          <w:lang w:val="en-US"/>
        </w:rPr>
        <w:t>,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>.table&gt;</w:t>
      </w:r>
      <w:proofErr w:type="spellStart"/>
      <w:r w:rsidRPr="00242017">
        <w:rPr>
          <w:lang w:val="en-US"/>
        </w:rPr>
        <w:t>tfoot</w:t>
      </w:r>
      <w:proofErr w:type="spellEnd"/>
      <w:r w:rsidRPr="00242017">
        <w:rPr>
          <w:lang w:val="en-US"/>
        </w:rPr>
        <w:t>&gt;</w:t>
      </w:r>
      <w:proofErr w:type="spellStart"/>
      <w:proofErr w:type="gramStart"/>
      <w:r w:rsidRPr="00242017">
        <w:rPr>
          <w:lang w:val="en-US"/>
        </w:rPr>
        <w:t>tr</w:t>
      </w:r>
      <w:proofErr w:type="spellEnd"/>
      <w:r w:rsidRPr="00242017">
        <w:rPr>
          <w:lang w:val="en-US"/>
        </w:rPr>
        <w:t>&gt;</w:t>
      </w:r>
      <w:proofErr w:type="gramEnd"/>
      <w:r w:rsidRPr="00242017">
        <w:rPr>
          <w:lang w:val="en-US"/>
        </w:rPr>
        <w:t>td.warning-2,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>.table&gt;</w:t>
      </w:r>
      <w:proofErr w:type="spellStart"/>
      <w:r w:rsidRPr="00242017">
        <w:rPr>
          <w:lang w:val="en-US"/>
        </w:rPr>
        <w:t>tfoot</w:t>
      </w:r>
      <w:proofErr w:type="spellEnd"/>
      <w:r w:rsidRPr="00242017">
        <w:rPr>
          <w:lang w:val="en-US"/>
        </w:rPr>
        <w:t>&gt;</w:t>
      </w:r>
      <w:proofErr w:type="spellStart"/>
      <w:proofErr w:type="gramStart"/>
      <w:r w:rsidRPr="00242017">
        <w:rPr>
          <w:lang w:val="en-US"/>
        </w:rPr>
        <w:t>tr</w:t>
      </w:r>
      <w:proofErr w:type="spellEnd"/>
      <w:r w:rsidRPr="00242017">
        <w:rPr>
          <w:lang w:val="en-US"/>
        </w:rPr>
        <w:t>&gt;</w:t>
      </w:r>
      <w:proofErr w:type="gramEnd"/>
      <w:r w:rsidRPr="00242017">
        <w:rPr>
          <w:lang w:val="en-US"/>
        </w:rPr>
        <w:t>th.warning-2,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>.table&gt;</w:t>
      </w:r>
      <w:proofErr w:type="spellStart"/>
      <w:r w:rsidRPr="00242017">
        <w:rPr>
          <w:lang w:val="en-US"/>
        </w:rPr>
        <w:t>thead</w:t>
      </w:r>
      <w:proofErr w:type="spellEnd"/>
      <w:r w:rsidRPr="00242017">
        <w:rPr>
          <w:lang w:val="en-US"/>
        </w:rPr>
        <w:t>&gt;tr.warning-2&gt;td,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>.table&gt;</w:t>
      </w:r>
      <w:proofErr w:type="spellStart"/>
      <w:r w:rsidRPr="00242017">
        <w:rPr>
          <w:lang w:val="en-US"/>
        </w:rPr>
        <w:t>thead</w:t>
      </w:r>
      <w:proofErr w:type="spellEnd"/>
      <w:r w:rsidRPr="00242017">
        <w:rPr>
          <w:lang w:val="en-US"/>
        </w:rPr>
        <w:t>&gt;tr.warning-2&gt;</w:t>
      </w:r>
      <w:proofErr w:type="spellStart"/>
      <w:proofErr w:type="gramStart"/>
      <w:r w:rsidRPr="00242017">
        <w:rPr>
          <w:lang w:val="en-US"/>
        </w:rPr>
        <w:t>th</w:t>
      </w:r>
      <w:proofErr w:type="spellEnd"/>
      <w:proofErr w:type="gramEnd"/>
      <w:r w:rsidRPr="00242017">
        <w:rPr>
          <w:lang w:val="en-US"/>
        </w:rPr>
        <w:t>,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>.table&gt;</w:t>
      </w:r>
      <w:proofErr w:type="spellStart"/>
      <w:r w:rsidRPr="00242017">
        <w:rPr>
          <w:lang w:val="en-US"/>
        </w:rPr>
        <w:t>thead</w:t>
      </w:r>
      <w:proofErr w:type="spellEnd"/>
      <w:r w:rsidRPr="00242017">
        <w:rPr>
          <w:lang w:val="en-US"/>
        </w:rPr>
        <w:t>&gt;</w:t>
      </w:r>
      <w:proofErr w:type="spellStart"/>
      <w:proofErr w:type="gramStart"/>
      <w:r w:rsidRPr="00242017">
        <w:rPr>
          <w:lang w:val="en-US"/>
        </w:rPr>
        <w:t>tr</w:t>
      </w:r>
      <w:proofErr w:type="spellEnd"/>
      <w:r w:rsidRPr="00242017">
        <w:rPr>
          <w:lang w:val="en-US"/>
        </w:rPr>
        <w:t>&gt;</w:t>
      </w:r>
      <w:proofErr w:type="gramEnd"/>
      <w:r w:rsidRPr="00242017">
        <w:rPr>
          <w:lang w:val="en-US"/>
        </w:rPr>
        <w:t>td.warning-2,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>.table&gt;</w:t>
      </w:r>
      <w:proofErr w:type="spellStart"/>
      <w:r w:rsidRPr="00242017">
        <w:rPr>
          <w:lang w:val="en-US"/>
        </w:rPr>
        <w:t>thead</w:t>
      </w:r>
      <w:proofErr w:type="spellEnd"/>
      <w:r w:rsidRPr="00242017">
        <w:rPr>
          <w:lang w:val="en-US"/>
        </w:rPr>
        <w:t>&gt;</w:t>
      </w:r>
      <w:proofErr w:type="spellStart"/>
      <w:proofErr w:type="gramStart"/>
      <w:r w:rsidRPr="00242017">
        <w:rPr>
          <w:lang w:val="en-US"/>
        </w:rPr>
        <w:t>tr</w:t>
      </w:r>
      <w:proofErr w:type="spellEnd"/>
      <w:r w:rsidRPr="00242017">
        <w:rPr>
          <w:lang w:val="en-US"/>
        </w:rPr>
        <w:t>&gt;</w:t>
      </w:r>
      <w:proofErr w:type="gramEnd"/>
      <w:r w:rsidRPr="00242017">
        <w:rPr>
          <w:lang w:val="en-US"/>
        </w:rPr>
        <w:t>th.warning-2 {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ab/>
      </w:r>
      <w:proofErr w:type="gramStart"/>
      <w:r w:rsidRPr="00242017">
        <w:rPr>
          <w:lang w:val="en-US"/>
        </w:rPr>
        <w:t>background-color</w:t>
      </w:r>
      <w:proofErr w:type="gramEnd"/>
      <w:r w:rsidRPr="00242017">
        <w:rPr>
          <w:lang w:val="en-US"/>
        </w:rPr>
        <w:t>: #e4fceb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>}</w:t>
      </w:r>
    </w:p>
    <w:p w:rsidR="00242017" w:rsidRPr="00242017" w:rsidRDefault="00242017" w:rsidP="00F36EB4">
      <w:pPr>
        <w:pStyle w:val="a3"/>
        <w:ind w:left="-567"/>
        <w:rPr>
          <w:lang w:val="en-US"/>
        </w:rPr>
      </w:pPr>
    </w:p>
    <w:p w:rsidR="00242017" w:rsidRDefault="00242017" w:rsidP="00F36EB4">
      <w:pPr>
        <w:pStyle w:val="a3"/>
        <w:ind w:left="-567"/>
        <w:rPr>
          <w:lang w:val="en-US"/>
        </w:rPr>
      </w:pPr>
      <w:r>
        <w:t>Б</w:t>
      </w:r>
      <w:r w:rsidRPr="00242017">
        <w:rPr>
          <w:lang w:val="en-US"/>
        </w:rPr>
        <w:t xml:space="preserve">.) </w:t>
      </w:r>
      <w:r>
        <w:rPr>
          <w:lang w:val="en-US"/>
        </w:rPr>
        <w:t>text-center-</w:t>
      </w:r>
      <w:proofErr w:type="spellStart"/>
      <w:r>
        <w:rPr>
          <w:lang w:val="en-US"/>
        </w:rPr>
        <w:t>cmall</w:t>
      </w:r>
      <w:proofErr w:type="spellEnd"/>
    </w:p>
    <w:p w:rsidR="00242017" w:rsidRDefault="00242017" w:rsidP="00F36EB4">
      <w:pPr>
        <w:pStyle w:val="a3"/>
        <w:ind w:left="-567"/>
        <w:rPr>
          <w:lang w:val="en-US"/>
        </w:rPr>
      </w:pP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>.text-center-small {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ab/>
      </w:r>
      <w:proofErr w:type="gramStart"/>
      <w:r w:rsidRPr="00242017">
        <w:rPr>
          <w:lang w:val="en-US"/>
        </w:rPr>
        <w:t>text-</w:t>
      </w:r>
      <w:proofErr w:type="gramEnd"/>
      <w:r w:rsidRPr="00242017">
        <w:rPr>
          <w:lang w:val="en-US"/>
        </w:rPr>
        <w:t>align: center;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ab/>
      </w:r>
      <w:proofErr w:type="gramStart"/>
      <w:r w:rsidRPr="00242017">
        <w:rPr>
          <w:lang w:val="en-US"/>
        </w:rPr>
        <w:t>font-size</w:t>
      </w:r>
      <w:proofErr w:type="gramEnd"/>
      <w:r w:rsidRPr="00242017">
        <w:rPr>
          <w:lang w:val="en-US"/>
        </w:rPr>
        <w:t>: 8pt;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ab/>
      </w:r>
      <w:proofErr w:type="gramStart"/>
      <w:r w:rsidRPr="00242017">
        <w:rPr>
          <w:lang w:val="en-US"/>
        </w:rPr>
        <w:t>height</w:t>
      </w:r>
      <w:proofErr w:type="gramEnd"/>
      <w:r w:rsidRPr="00242017">
        <w:rPr>
          <w:lang w:val="en-US"/>
        </w:rPr>
        <w:t>: 8pt;</w:t>
      </w:r>
    </w:p>
    <w:p w:rsidR="00242017" w:rsidRPr="00242017" w:rsidRDefault="00242017" w:rsidP="00242017">
      <w:pPr>
        <w:pStyle w:val="a3"/>
        <w:ind w:left="-567"/>
        <w:rPr>
          <w:lang w:val="en-US"/>
        </w:rPr>
      </w:pPr>
      <w:r w:rsidRPr="00242017">
        <w:rPr>
          <w:lang w:val="en-US"/>
        </w:rPr>
        <w:t>}</w:t>
      </w:r>
    </w:p>
    <w:p w:rsidR="00242017" w:rsidRPr="00242017" w:rsidRDefault="00242017" w:rsidP="00F36EB4">
      <w:pPr>
        <w:pStyle w:val="a3"/>
        <w:ind w:left="-567"/>
        <w:rPr>
          <w:lang w:val="en-US"/>
        </w:rPr>
      </w:pPr>
    </w:p>
    <w:p w:rsidR="00242017" w:rsidRPr="00242017" w:rsidRDefault="00242017" w:rsidP="00F36EB4">
      <w:pPr>
        <w:pStyle w:val="a3"/>
        <w:ind w:left="-567"/>
        <w:rPr>
          <w:lang w:val="en-US"/>
        </w:rPr>
      </w:pPr>
    </w:p>
    <w:p w:rsidR="00F015A4" w:rsidRPr="001A2EEA" w:rsidRDefault="00F36EB4" w:rsidP="00706879">
      <w:pPr>
        <w:pStyle w:val="a3"/>
        <w:numPr>
          <w:ilvl w:val="0"/>
          <w:numId w:val="1"/>
        </w:numPr>
        <w:ind w:left="-567" w:hanging="357"/>
        <w:contextualSpacing w:val="0"/>
        <w:rPr>
          <w:lang w:val="en-US"/>
        </w:rPr>
      </w:pPr>
      <w:r>
        <w:t>В</w:t>
      </w:r>
      <w:r w:rsidRPr="001A2EEA">
        <w:rPr>
          <w:lang w:val="en-US"/>
        </w:rPr>
        <w:t xml:space="preserve"> </w:t>
      </w:r>
      <w:r>
        <w:t>ячейку</w:t>
      </w:r>
      <w:r w:rsidR="001A2EEA">
        <w:rPr>
          <w:lang w:val="en-US"/>
        </w:rPr>
        <w:t xml:space="preserve"> (c </w:t>
      </w:r>
      <w:r w:rsidR="001A2EEA">
        <w:t>заголовком</w:t>
      </w:r>
      <w:r w:rsidR="001A2EEA" w:rsidRPr="001A2EEA">
        <w:rPr>
          <w:lang w:val="en-US"/>
        </w:rPr>
        <w:t xml:space="preserve"> </w:t>
      </w:r>
      <w:r w:rsidR="001A2EEA">
        <w:t>дистанции</w:t>
      </w:r>
      <w:r w:rsidR="001A2EEA">
        <w:rPr>
          <w:lang w:val="en-US"/>
        </w:rPr>
        <w:t>)</w:t>
      </w:r>
      <w:r w:rsidRPr="001A2EEA">
        <w:rPr>
          <w:lang w:val="en-US"/>
        </w:rPr>
        <w:t>:  &lt;</w:t>
      </w:r>
      <w:r w:rsidRPr="00F36EB4">
        <w:rPr>
          <w:lang w:val="en-US"/>
        </w:rPr>
        <w:t>td</w:t>
      </w:r>
      <w:r w:rsidRPr="001A2EEA">
        <w:rPr>
          <w:lang w:val="en-US"/>
        </w:rPr>
        <w:t xml:space="preserve"> </w:t>
      </w:r>
      <w:proofErr w:type="spellStart"/>
      <w:r w:rsidRPr="00F36EB4">
        <w:rPr>
          <w:lang w:val="en-US"/>
        </w:rPr>
        <w:t>rowspan</w:t>
      </w:r>
      <w:proofErr w:type="spellEnd"/>
      <w:r w:rsidRPr="001A2EEA">
        <w:rPr>
          <w:lang w:val="en-US"/>
        </w:rPr>
        <w:t xml:space="preserve">="5" </w:t>
      </w:r>
      <w:r w:rsidRPr="00F36EB4">
        <w:rPr>
          <w:lang w:val="en-US"/>
        </w:rPr>
        <w:t>style</w:t>
      </w:r>
      <w:r w:rsidRPr="001A2EEA">
        <w:rPr>
          <w:lang w:val="en-US"/>
        </w:rPr>
        <w:t>="vertical-</w:t>
      </w:r>
      <w:r w:rsidRPr="00F36EB4">
        <w:rPr>
          <w:lang w:val="en-US"/>
        </w:rPr>
        <w:t>align</w:t>
      </w:r>
      <w:r w:rsidRPr="001A2EEA">
        <w:rPr>
          <w:lang w:val="en-US"/>
        </w:rPr>
        <w:t xml:space="preserve">: </w:t>
      </w:r>
      <w:r w:rsidRPr="00F36EB4">
        <w:rPr>
          <w:lang w:val="en-US"/>
        </w:rPr>
        <w:t>middle</w:t>
      </w:r>
      <w:r w:rsidR="001A2EEA">
        <w:rPr>
          <w:lang w:val="en-US"/>
        </w:rPr>
        <w:t xml:space="preserve">; </w:t>
      </w:r>
      <w:r w:rsidR="001A2EEA" w:rsidRPr="001A2EEA">
        <w:rPr>
          <w:lang w:val="en-US"/>
        </w:rPr>
        <w:t>border-right: 1px solid #</w:t>
      </w:r>
      <w:proofErr w:type="spellStart"/>
      <w:r w:rsidR="001A2EEA" w:rsidRPr="001A2EEA">
        <w:rPr>
          <w:lang w:val="en-US"/>
        </w:rPr>
        <w:t>ddd</w:t>
      </w:r>
      <w:proofErr w:type="spellEnd"/>
      <w:r w:rsidR="001A2EEA" w:rsidRPr="001A2EEA">
        <w:rPr>
          <w:lang w:val="en-US"/>
        </w:rPr>
        <w:t>;</w:t>
      </w:r>
      <w:r w:rsidR="00706879">
        <w:rPr>
          <w:lang w:val="en-US"/>
        </w:rPr>
        <w:t xml:space="preserve"> </w:t>
      </w:r>
      <w:r w:rsidR="00706879" w:rsidRPr="00706879">
        <w:rPr>
          <w:lang w:val="en-US"/>
        </w:rPr>
        <w:t>font-weight: 700; background-color: #fffdf4;</w:t>
      </w:r>
      <w:r w:rsidRPr="001A2EEA">
        <w:rPr>
          <w:lang w:val="en-US"/>
        </w:rPr>
        <w:t xml:space="preserve">"&gt;10 </w:t>
      </w:r>
      <w:r w:rsidRPr="00F36EB4">
        <w:t>км</w:t>
      </w:r>
      <w:r w:rsidRPr="001A2EEA">
        <w:rPr>
          <w:lang w:val="en-US"/>
        </w:rPr>
        <w:t>&lt;/</w:t>
      </w:r>
      <w:r w:rsidRPr="00F36EB4">
        <w:rPr>
          <w:lang w:val="en-US"/>
        </w:rPr>
        <w:t>td</w:t>
      </w:r>
      <w:r w:rsidRPr="001A2EEA">
        <w:rPr>
          <w:lang w:val="en-US"/>
        </w:rPr>
        <w:t xml:space="preserve">&gt; </w:t>
      </w:r>
      <w:r>
        <w:t>введен</w:t>
      </w:r>
      <w:r w:rsidRPr="001A2EEA">
        <w:rPr>
          <w:lang w:val="en-US"/>
        </w:rPr>
        <w:t xml:space="preserve"> </w:t>
      </w:r>
      <w:proofErr w:type="spellStart"/>
      <w:r>
        <w:rPr>
          <w:lang w:val="en-US"/>
        </w:rPr>
        <w:t>rowspan</w:t>
      </w:r>
      <w:proofErr w:type="spellEnd"/>
      <w:r w:rsidRPr="001A2EEA">
        <w:rPr>
          <w:lang w:val="en-US"/>
        </w:rPr>
        <w:t xml:space="preserve">=”5”, </w:t>
      </w:r>
      <w:r>
        <w:t>чтобы</w:t>
      </w:r>
      <w:r w:rsidRPr="001A2EEA">
        <w:rPr>
          <w:lang w:val="en-US"/>
        </w:rPr>
        <w:t xml:space="preserve"> </w:t>
      </w:r>
      <w:r>
        <w:t>убрать</w:t>
      </w:r>
      <w:r w:rsidRPr="001A2EEA">
        <w:rPr>
          <w:lang w:val="en-US"/>
        </w:rPr>
        <w:t xml:space="preserve"> </w:t>
      </w:r>
      <w:r>
        <w:t>строки</w:t>
      </w:r>
      <w:r w:rsidRPr="001A2EEA">
        <w:rPr>
          <w:lang w:val="en-US"/>
        </w:rPr>
        <w:t xml:space="preserve"> </w:t>
      </w:r>
      <w:r>
        <w:t>там</w:t>
      </w:r>
      <w:r w:rsidRPr="001A2EEA">
        <w:rPr>
          <w:lang w:val="en-US"/>
        </w:rPr>
        <w:t xml:space="preserve">, </w:t>
      </w:r>
      <w:r>
        <w:t>где</w:t>
      </w:r>
      <w:r w:rsidRPr="001A2EEA">
        <w:rPr>
          <w:lang w:val="en-US"/>
        </w:rPr>
        <w:t xml:space="preserve"> </w:t>
      </w:r>
      <w:r>
        <w:t>идет</w:t>
      </w:r>
      <w:r w:rsidRPr="001A2EEA">
        <w:rPr>
          <w:lang w:val="en-US"/>
        </w:rPr>
        <w:t xml:space="preserve"> </w:t>
      </w:r>
      <w:r>
        <w:t>заголовок</w:t>
      </w:r>
      <w:r w:rsidRPr="001A2EEA">
        <w:rPr>
          <w:lang w:val="en-US"/>
        </w:rPr>
        <w:t xml:space="preserve"> </w:t>
      </w:r>
      <w:r>
        <w:t>дистанции</w:t>
      </w:r>
      <w:r w:rsidR="001A2EEA" w:rsidRPr="001A2EEA">
        <w:rPr>
          <w:lang w:val="en-US"/>
        </w:rPr>
        <w:t xml:space="preserve"> </w:t>
      </w:r>
      <w:r w:rsidR="001A2EEA">
        <w:t>и</w:t>
      </w:r>
      <w:r w:rsidR="001A2EEA" w:rsidRPr="001A2EEA">
        <w:rPr>
          <w:lang w:val="en-US"/>
        </w:rPr>
        <w:t xml:space="preserve"> </w:t>
      </w:r>
      <w:proofErr w:type="spellStart"/>
      <w:r w:rsidR="001A2EEA">
        <w:t>соотв</w:t>
      </w:r>
      <w:proofErr w:type="spellEnd"/>
      <w:r w:rsidR="001A2EEA" w:rsidRPr="001A2EEA">
        <w:rPr>
          <w:lang w:val="en-US"/>
        </w:rPr>
        <w:t xml:space="preserve">. </w:t>
      </w:r>
      <w:r w:rsidR="001A2EEA">
        <w:t>стили</w:t>
      </w:r>
      <w:r w:rsidR="001A2EEA" w:rsidRPr="001A2EEA">
        <w:rPr>
          <w:lang w:val="en-US"/>
        </w:rPr>
        <w:t xml:space="preserve"> </w:t>
      </w:r>
      <w:r w:rsidR="001A2EEA">
        <w:t>для</w:t>
      </w:r>
      <w:r w:rsidR="001A2EEA" w:rsidRPr="001A2EEA">
        <w:rPr>
          <w:lang w:val="en-US"/>
        </w:rPr>
        <w:t xml:space="preserve"> </w:t>
      </w:r>
      <w:r w:rsidR="001A2EEA">
        <w:t>выравнивания</w:t>
      </w:r>
      <w:r w:rsidR="00706879" w:rsidRPr="00706879">
        <w:rPr>
          <w:lang w:val="en-US"/>
        </w:rPr>
        <w:t>,</w:t>
      </w:r>
      <w:r w:rsidR="001A2EEA" w:rsidRPr="001A2EEA">
        <w:rPr>
          <w:lang w:val="en-US"/>
        </w:rPr>
        <w:t xml:space="preserve"> </w:t>
      </w:r>
      <w:r w:rsidR="001A2EEA">
        <w:t>вертикальной</w:t>
      </w:r>
      <w:r w:rsidR="001A2EEA" w:rsidRPr="001A2EEA">
        <w:rPr>
          <w:lang w:val="en-US"/>
        </w:rPr>
        <w:t xml:space="preserve"> </w:t>
      </w:r>
      <w:r w:rsidR="001A2EEA">
        <w:t>линии</w:t>
      </w:r>
      <w:r w:rsidR="00706879" w:rsidRPr="00706879">
        <w:rPr>
          <w:lang w:val="en-US"/>
        </w:rPr>
        <w:t xml:space="preserve">, </w:t>
      </w:r>
      <w:r w:rsidR="00706879">
        <w:t>немного</w:t>
      </w:r>
      <w:r w:rsidR="00706879" w:rsidRPr="00706879">
        <w:rPr>
          <w:lang w:val="en-US"/>
        </w:rPr>
        <w:t xml:space="preserve"> </w:t>
      </w:r>
      <w:r w:rsidR="00706879">
        <w:t>жирности</w:t>
      </w:r>
      <w:r w:rsidR="00706879" w:rsidRPr="00706879">
        <w:rPr>
          <w:lang w:val="en-US"/>
        </w:rPr>
        <w:t xml:space="preserve"> </w:t>
      </w:r>
      <w:r w:rsidR="00706879">
        <w:t>и</w:t>
      </w:r>
      <w:r w:rsidR="00706879" w:rsidRPr="00706879">
        <w:rPr>
          <w:lang w:val="en-US"/>
        </w:rPr>
        <w:t xml:space="preserve"> </w:t>
      </w:r>
      <w:r w:rsidR="00706879">
        <w:t>немного</w:t>
      </w:r>
      <w:r w:rsidR="00706879" w:rsidRPr="00706879">
        <w:rPr>
          <w:lang w:val="en-US"/>
        </w:rPr>
        <w:t xml:space="preserve"> </w:t>
      </w:r>
      <w:r w:rsidR="00706879">
        <w:t>фона</w:t>
      </w:r>
      <w:r w:rsidR="00706879" w:rsidRPr="00706879">
        <w:rPr>
          <w:lang w:val="en-US"/>
        </w:rPr>
        <w:t>.</w:t>
      </w:r>
      <w:r w:rsidR="001A2EEA" w:rsidRPr="001A2EEA">
        <w:rPr>
          <w:lang w:val="en-US"/>
        </w:rPr>
        <w:t xml:space="preserve"> </w:t>
      </w:r>
    </w:p>
    <w:p w:rsidR="00E51F84" w:rsidRDefault="00F015A4" w:rsidP="00E51F84">
      <w:pPr>
        <w:pStyle w:val="a3"/>
        <w:numPr>
          <w:ilvl w:val="0"/>
          <w:numId w:val="1"/>
        </w:numPr>
        <w:ind w:left="-567" w:hanging="357"/>
        <w:contextualSpacing w:val="0"/>
      </w:pPr>
      <w:r>
        <w:t xml:space="preserve">Из названий </w:t>
      </w:r>
      <w:proofErr w:type="spellStart"/>
      <w:r>
        <w:t>спеццен</w:t>
      </w:r>
      <w:proofErr w:type="spellEnd"/>
      <w:r>
        <w:t xml:space="preserve"> убрано «Специальная цена»</w:t>
      </w:r>
      <w:r w:rsidR="00655F15">
        <w:t xml:space="preserve">. В принципе, можно тогда и подзаголовок сделать тем же шрифтом, что и </w:t>
      </w:r>
      <w:r>
        <w:t xml:space="preserve"> </w:t>
      </w:r>
      <w:proofErr w:type="gramStart"/>
      <w:r w:rsidR="00655F15">
        <w:t>основной-кремовый</w:t>
      </w:r>
      <w:proofErr w:type="gramEnd"/>
      <w:r w:rsidR="00155585">
        <w:t>, как ты и хотел.</w:t>
      </w:r>
    </w:p>
    <w:p w:rsidR="0090189E" w:rsidRPr="00E51F84" w:rsidRDefault="0090189E" w:rsidP="00E51F84">
      <w:pPr>
        <w:pStyle w:val="a3"/>
        <w:numPr>
          <w:ilvl w:val="0"/>
          <w:numId w:val="1"/>
        </w:numPr>
        <w:ind w:left="-567" w:hanging="357"/>
        <w:contextualSpacing w:val="0"/>
      </w:pPr>
      <w:r>
        <w:t xml:space="preserve">Ширина </w:t>
      </w:r>
      <w:proofErr w:type="spellStart"/>
      <w:r>
        <w:t>инпутов</w:t>
      </w:r>
      <w:proofErr w:type="spellEnd"/>
      <w:r>
        <w:t xml:space="preserve"> для </w:t>
      </w:r>
      <w:proofErr w:type="spellStart"/>
      <w:r>
        <w:t>спеццен</w:t>
      </w:r>
      <w:proofErr w:type="spellEnd"/>
      <w:r>
        <w:t xml:space="preserve"> уменьшены до «4</w:t>
      </w:r>
      <w:proofErr w:type="spellStart"/>
      <w:r>
        <w:rPr>
          <w:lang w:val="en-US"/>
        </w:rPr>
        <w:t>em</w:t>
      </w:r>
      <w:proofErr w:type="spellEnd"/>
      <w:r>
        <w:t>»</w:t>
      </w:r>
    </w:p>
    <w:p w:rsidR="00EB014C" w:rsidRDefault="00E51F84" w:rsidP="001A2EEA">
      <w:pPr>
        <w:pStyle w:val="a3"/>
        <w:numPr>
          <w:ilvl w:val="0"/>
          <w:numId w:val="1"/>
        </w:numPr>
        <w:ind w:left="-567" w:hanging="357"/>
        <w:contextualSpacing w:val="0"/>
      </w:pPr>
      <w:r>
        <w:t>Выставлено выравнивание по центру в поля ввода возрастов для</w:t>
      </w:r>
      <w:r w:rsidR="00EB014C">
        <w:t xml:space="preserve"> </w:t>
      </w:r>
      <w:proofErr w:type="spellStart"/>
      <w:r w:rsidR="00EB014C">
        <w:t>инпутов</w:t>
      </w:r>
      <w:proofErr w:type="spellEnd"/>
      <w:r>
        <w:t xml:space="preserve"> </w:t>
      </w:r>
      <w:proofErr w:type="spellStart"/>
      <w:r>
        <w:t>спеццен</w:t>
      </w:r>
      <w:proofErr w:type="spellEnd"/>
      <w:r w:rsidR="001A2EEA">
        <w:t xml:space="preserve"> (</w:t>
      </w:r>
      <w:proofErr w:type="spellStart"/>
      <w:r w:rsidR="001A2EEA" w:rsidRPr="001A2EEA">
        <w:t>style</w:t>
      </w:r>
      <w:proofErr w:type="spellEnd"/>
      <w:r w:rsidR="001A2EEA" w:rsidRPr="001A2EEA">
        <w:t xml:space="preserve">="width:4em; </w:t>
      </w:r>
      <w:proofErr w:type="spellStart"/>
      <w:r w:rsidR="001A2EEA" w:rsidRPr="001A2EEA">
        <w:t>text-align</w:t>
      </w:r>
      <w:proofErr w:type="spellEnd"/>
      <w:r w:rsidR="001A2EEA" w:rsidRPr="001A2EEA">
        <w:t xml:space="preserve">: </w:t>
      </w:r>
      <w:proofErr w:type="spellStart"/>
      <w:r w:rsidR="001A2EEA" w:rsidRPr="001A2EEA">
        <w:t>center</w:t>
      </w:r>
      <w:proofErr w:type="spellEnd"/>
      <w:r w:rsidR="001A2EEA" w:rsidRPr="001A2EEA">
        <w:t>;"</w:t>
      </w:r>
      <w:r w:rsidR="001A2EEA">
        <w:t>)</w:t>
      </w:r>
      <w:r w:rsidR="00EB014C">
        <w:t>.</w:t>
      </w:r>
    </w:p>
    <w:p w:rsidR="00F36EB4" w:rsidRDefault="00EB014C" w:rsidP="00EB014C">
      <w:pPr>
        <w:pStyle w:val="a3"/>
        <w:numPr>
          <w:ilvl w:val="0"/>
          <w:numId w:val="1"/>
        </w:numPr>
        <w:ind w:left="-567" w:hanging="357"/>
        <w:contextualSpacing w:val="0"/>
      </w:pPr>
      <w:r>
        <w:t xml:space="preserve">В название </w:t>
      </w:r>
      <w:r w:rsidR="00F36EB4">
        <w:t xml:space="preserve"> </w:t>
      </w:r>
      <w:r>
        <w:rPr>
          <w:lang w:val="en-US"/>
        </w:rPr>
        <w:t>td</w:t>
      </w:r>
      <w:r>
        <w:t xml:space="preserve"> «Для детей» вставлен </w:t>
      </w:r>
      <w:r w:rsidR="0090189E" w:rsidRPr="0090189E">
        <w:t>&amp;</w:t>
      </w:r>
      <w:proofErr w:type="spellStart"/>
      <w:r w:rsidR="0090189E">
        <w:rPr>
          <w:lang w:val="en-US"/>
        </w:rPr>
        <w:t>nbsp</w:t>
      </w:r>
      <w:proofErr w:type="spellEnd"/>
      <w:r w:rsidR="0090189E" w:rsidRPr="0090189E">
        <w:t>;</w:t>
      </w:r>
      <w:r w:rsidR="0090189E">
        <w:t xml:space="preserve"> , чтобы текст отошел от поля. Я вот только не врублюсь никак, чего поле ввода для детей не очень выравнивается с двумя верхними</w:t>
      </w:r>
      <w:r w:rsidR="001A2EEA">
        <w:t xml:space="preserve"> полями ввода для МЭ и ЖО</w:t>
      </w:r>
      <w:r w:rsidR="0090189E">
        <w:t xml:space="preserve">. </w:t>
      </w:r>
      <w:r w:rsidR="00F36EB4">
        <w:t xml:space="preserve"> </w:t>
      </w:r>
    </w:p>
    <w:p w:rsidR="004C2746" w:rsidRPr="00F36EB4" w:rsidRDefault="004C2746" w:rsidP="00EB014C">
      <w:pPr>
        <w:pStyle w:val="a3"/>
        <w:numPr>
          <w:ilvl w:val="0"/>
          <w:numId w:val="1"/>
        </w:numPr>
        <w:ind w:left="-567" w:hanging="357"/>
        <w:contextualSpacing w:val="0"/>
      </w:pPr>
      <w:r>
        <w:rPr>
          <w:lang w:val="en-US"/>
        </w:rPr>
        <w:t>PS</w:t>
      </w:r>
      <w:r w:rsidRPr="004C2746">
        <w:t xml:space="preserve">! </w:t>
      </w:r>
      <w:r>
        <w:t>Для дистанции 5 км, ничего не делал, так как догадываюсь, что ты это все дело пропишешь для своих разных скобочек и в зависимости от кол-ва дистанций</w:t>
      </w:r>
      <w:r w:rsidRPr="004C2746">
        <w:t xml:space="preserve"> </w:t>
      </w:r>
      <w:r>
        <w:t>все будет замечательно выстраиваться …</w:t>
      </w:r>
    </w:p>
    <w:sectPr w:rsidR="004C2746" w:rsidRPr="00F36EB4" w:rsidSect="00F36EB4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002D3"/>
    <w:multiLevelType w:val="hybridMultilevel"/>
    <w:tmpl w:val="4BFC5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EB4"/>
    <w:rsid w:val="000C4A1F"/>
    <w:rsid w:val="00155585"/>
    <w:rsid w:val="001A2EEA"/>
    <w:rsid w:val="00242017"/>
    <w:rsid w:val="003331A1"/>
    <w:rsid w:val="004C2746"/>
    <w:rsid w:val="00655F15"/>
    <w:rsid w:val="00695443"/>
    <w:rsid w:val="00706879"/>
    <w:rsid w:val="0090189E"/>
    <w:rsid w:val="00D761BC"/>
    <w:rsid w:val="00E51F84"/>
    <w:rsid w:val="00EB014C"/>
    <w:rsid w:val="00EE1EAD"/>
    <w:rsid w:val="00F015A4"/>
    <w:rsid w:val="00F3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</dc:creator>
  <cp:keywords/>
  <dc:description/>
  <cp:lastModifiedBy>riK</cp:lastModifiedBy>
  <cp:revision>7</cp:revision>
  <dcterms:created xsi:type="dcterms:W3CDTF">2020-05-13T20:18:00Z</dcterms:created>
  <dcterms:modified xsi:type="dcterms:W3CDTF">2020-05-13T21:32:00Z</dcterms:modified>
</cp:coreProperties>
</file>