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Scope Baseline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scope baseline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Approved scope statement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</w:t>
            </w:r>
          </w:p>
        </w:tc>
        <w:tc>
          <w:tcPr>
            <w:tcW w:w="6960" w:type="dxa"/>
          </w:tcPr>
          <w:p>
            <w:r>
              <w:t xml:space="preserve">Predictive / Waterfall: WBS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 dictionary</w:t>
            </w:r>
          </w:p>
        </w:tc>
        <w:tc>
          <w:tcPr>
            <w:tcW w:w="6960" w:type="dxa"/>
          </w:tcPr>
          <w:p>
            <w:r>
              <w:t xml:space="preserve">Predictive / Waterfall: WBS dictionary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boundaries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Predictive / Waterfall: Exclusions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 version</w:t>
            </w:r>
          </w:p>
        </w:tc>
        <w:tc>
          <w:tcPr>
            <w:tcW w:w="6960" w:type="dxa"/>
          </w:tcPr>
          <w:p>
            <w:r>
              <w:t xml:space="preserve">Version 1.3, including approved CR-001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history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scope baseline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Approved scope statement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</w:t>
            </w:r>
          </w:p>
        </w:tc>
        <w:tc>
          <w:tcPr>
            <w:tcW w:w="6960" w:type="dxa"/>
          </w:tcPr>
          <w:p>
            <w:r>
              <w:t xml:space="preserve">Adaptive / Agile: WBS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 dictionary</w:t>
            </w:r>
          </w:p>
        </w:tc>
        <w:tc>
          <w:tcPr>
            <w:tcW w:w="6960" w:type="dxa"/>
          </w:tcPr>
          <w:p>
            <w:r>
              <w:t xml:space="preserve">Adaptive / Agile: WBS dictionary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boundaries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Adaptive / Agile: Exclusions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 version</w:t>
            </w:r>
          </w:p>
        </w:tc>
        <w:tc>
          <w:tcPr>
            <w:tcW w:w="6960" w:type="dxa"/>
          </w:tcPr>
          <w:p>
            <w:r>
              <w:t xml:space="preserve">Version 1.3, including approved CR-001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history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scope baseline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Approved scope statement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</w:t>
            </w:r>
          </w:p>
        </w:tc>
        <w:tc>
          <w:tcPr>
            <w:tcW w:w="6960" w:type="dxa"/>
          </w:tcPr>
          <w:p>
            <w:r>
              <w:t xml:space="preserve">Hybrid: WBS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WBS dictionary</w:t>
            </w:r>
          </w:p>
        </w:tc>
        <w:tc>
          <w:tcPr>
            <w:tcW w:w="6960" w:type="dxa"/>
          </w:tcPr>
          <w:p>
            <w:r>
              <w:t xml:space="preserve">Hybrid: WBS dictionary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boundaries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Hybrid: Exclusions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 version</w:t>
            </w:r>
          </w:p>
        </w:tc>
        <w:tc>
          <w:tcPr>
            <w:tcW w:w="6960" w:type="dxa"/>
          </w:tcPr>
          <w:p>
            <w:r>
              <w:t xml:space="preserve">Version 1.3, including approved CR-001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history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Scope Baseline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