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потоками, файлами, файловой системой. Архивация и шифрование данных. Windows-службы.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Представим, что вы реализуете компоненты ETL процесса при разработке enterprise ПО.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ETL, простыми словами, есть процесс переноса данных из одного хранилища в другое.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ETL процесс, включает в себя 3 этапа: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извлечение данных из внешних источников (в нашем случае файлы с расширением 'txt') поступающие, например, от клиента;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Transform - трансформация + очистка + бизнес-валидация (на соответствие бизнес-моделям);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- загрузка данных в наше хранилище.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с вами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разрабатываем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 для первой части процесса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клиента есть свой FTP сервер - для нас это директория SourceDirectory. У нас есть свой – TargetDirectory (опять же директория). Туда попадают файлики с данными от клиента (на данный момент содержимое файлов нас не интересует).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имеют особый способ наименования и расположения в дочерних директориях. Например, путь к файлу, который содержит информацию за 1 бизнес-день (рабочий день на предприятии) является таким: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ClientDirectory/YYYY/MM/DD/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YYYY - год, MM - месяц, DD - день даты генерации этого файла клиентом.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название самого файла, например,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Sales_YYYY_MM_DD_HH_mm_SS.txt 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YYYY - год, MM - месяц, DD – день, HH – часы, mm – минуты, SS – секунды даты, которыми датируются эти данные (соре за тавтологию)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задача состоит в том, чтобы написать сервис, который будет: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Мониторить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FTP сервер клиента (в нашем случае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SourceDirectory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проверять, добавился ли файл или нет.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Если файл был добавлен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создает архив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зашифрованным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переносит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в TargetDirectory.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Распаковывает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дешифрует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ключевые механизмы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(мониторинг, архивация /деархивация, шифрование/дешифрование)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 реализовать в качестве отдельных компонентов библиотеки с целью последующего переиспользования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оценивания 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– реализация базового функционала сервиса – мониторинг на добавление файла, архивация файла, перенос файла из target в source, деархивация.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– 6 + реализация механизма шифрования данных в файле.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 7 + реализация «архива данных» (имеется ввиду создание дополнительной директории на target стороне, с названием archive, куда будут попадать файлы, прошедшие распаковку и дешифрование). Структура суб-директорий проектируется на усмотрение разработчика, но должна быть такой, чтобы можно было однозначно восстановить информацию о том, когда был сгенерирован файл и какие данные он содержит. </w:t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 8 + реализация сервиса как Windows-службы (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https://metanit.com/sharp/tutorial/21.1.php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– На усмотрение преподавателя при наличии уникальных фич.</w:t>
      </w:r>
    </w:p>
    <w:sectPr>
      <w:headerReference r:id="rId8" w:type="default"/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578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D11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11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tanit.com/sharp/tutorial/21.1.ph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eOeHxSWAuy0oP41jBzZMfqJMQ==">AMUW2mV2c3mqS/XgQ1+ICGCtX8L6yVeUluAB4F8caHMX19rfFkvma9qfmyvmiMOPI1fxBPTGXVte6DqN8LHgjckq5uf5CR6N/7507KKc1R7/1F8BD+U2izs=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2020-10-01T11:47:00Z</dcterms:created>
  <dc:creator>Artsiom Lyshchyk</dc:creator>
</cp:coreProperties>
</file>