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E5" w:rsidRPr="009F0FB1" w:rsidRDefault="007368E5" w:rsidP="007F6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 xml:space="preserve">Техническое задание по созданию сайта клинике </w:t>
      </w:r>
      <w:proofErr w:type="spellStart"/>
      <w:r w:rsidRPr="009F0FB1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Pr="009F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FB1">
        <w:rPr>
          <w:rFonts w:ascii="Times New Roman" w:hAnsi="Times New Roman" w:cs="Times New Roman"/>
          <w:sz w:val="24"/>
          <w:szCs w:val="24"/>
        </w:rPr>
        <w:t>Love</w:t>
      </w:r>
      <w:proofErr w:type="spellEnd"/>
    </w:p>
    <w:p w:rsidR="007F69E6" w:rsidRPr="009F0FB1" w:rsidRDefault="00DF3858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Информационный с</w:t>
      </w:r>
      <w:r w:rsidR="006A7D61" w:rsidRPr="009F0FB1">
        <w:rPr>
          <w:rFonts w:ascii="Times New Roman" w:hAnsi="Times New Roman" w:cs="Times New Roman"/>
          <w:sz w:val="24"/>
          <w:szCs w:val="24"/>
        </w:rPr>
        <w:t xml:space="preserve">айт косметологической </w:t>
      </w:r>
      <w:r w:rsidR="00E52F3D" w:rsidRPr="009F0FB1">
        <w:rPr>
          <w:rFonts w:ascii="Times New Roman" w:hAnsi="Times New Roman" w:cs="Times New Roman"/>
          <w:sz w:val="24"/>
          <w:szCs w:val="24"/>
        </w:rPr>
        <w:t xml:space="preserve">клиники </w:t>
      </w:r>
      <w:proofErr w:type="spellStart"/>
      <w:r w:rsidR="00E52F3D" w:rsidRPr="009F0FB1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E52F3D" w:rsidRPr="009F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3D" w:rsidRPr="009F0FB1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="00950CDE" w:rsidRPr="009F0FB1">
        <w:rPr>
          <w:rFonts w:ascii="Times New Roman" w:hAnsi="Times New Roman" w:cs="Times New Roman"/>
          <w:sz w:val="24"/>
          <w:szCs w:val="24"/>
        </w:rPr>
        <w:t>, со</w:t>
      </w:r>
      <w:r w:rsidRPr="009F0FB1">
        <w:rPr>
          <w:rFonts w:ascii="Times New Roman" w:hAnsi="Times New Roman" w:cs="Times New Roman"/>
          <w:sz w:val="24"/>
          <w:szCs w:val="24"/>
        </w:rPr>
        <w:t>держащий основную информацию о клинике</w:t>
      </w:r>
    </w:p>
    <w:p w:rsidR="00376DAC" w:rsidRPr="009F0FB1" w:rsidRDefault="00DF3858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 xml:space="preserve">Цель сайта – дать подробную информацию о клинике, об оказываемых услугах, ценах и контактной информации потенциальным пациентам </w:t>
      </w:r>
    </w:p>
    <w:p w:rsidR="00DF3858" w:rsidRPr="009F0FB1" w:rsidRDefault="00DF3858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Характеристика объекта</w:t>
      </w:r>
      <w:r w:rsidR="00551A3A" w:rsidRPr="009F0FB1">
        <w:rPr>
          <w:rFonts w:ascii="Times New Roman" w:hAnsi="Times New Roman" w:cs="Times New Roman"/>
          <w:sz w:val="24"/>
          <w:szCs w:val="24"/>
        </w:rPr>
        <w:t>:</w:t>
      </w:r>
    </w:p>
    <w:p w:rsidR="00DF3858" w:rsidRPr="009F0FB1" w:rsidRDefault="00DF3858" w:rsidP="00DF385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навигация по основным разделам сайта</w:t>
      </w:r>
      <w:r w:rsidR="000629B9">
        <w:rPr>
          <w:rFonts w:ascii="Times New Roman" w:hAnsi="Times New Roman" w:cs="Times New Roman"/>
          <w:sz w:val="24"/>
          <w:szCs w:val="24"/>
        </w:rPr>
        <w:t xml:space="preserve"> (услуги, цены, контакты, о нас)</w:t>
      </w:r>
    </w:p>
    <w:p w:rsidR="00DF3858" w:rsidRDefault="00DF3858" w:rsidP="00DF385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возможность обратной связи во вкладке контакты</w:t>
      </w:r>
    </w:p>
    <w:p w:rsidR="000629B9" w:rsidRDefault="000629B9" w:rsidP="000629B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сайта</w:t>
      </w:r>
    </w:p>
    <w:p w:rsidR="000629B9" w:rsidRDefault="000629B9" w:rsidP="000629B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страница (</w:t>
      </w:r>
      <w:r w:rsidR="00536BAE">
        <w:rPr>
          <w:rFonts w:ascii="Times New Roman" w:hAnsi="Times New Roman" w:cs="Times New Roman"/>
          <w:sz w:val="24"/>
          <w:szCs w:val="24"/>
        </w:rPr>
        <w:t>актуальная акция-</w:t>
      </w:r>
      <w:proofErr w:type="spellStart"/>
      <w:r w:rsidR="00536BA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536BAE">
        <w:rPr>
          <w:rFonts w:ascii="Times New Roman" w:hAnsi="Times New Roman" w:cs="Times New Roman"/>
          <w:sz w:val="24"/>
          <w:szCs w:val="24"/>
        </w:rPr>
        <w:t>, местоположение клиники, лицензия, контактная инф-я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6BAE" w:rsidRDefault="00536BAE" w:rsidP="000629B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услуги (увеличение губ, омоложение,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липолитики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нитевой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лифтинг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лицензия, контактная инф-я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6BAE" w:rsidRDefault="00536BAE" w:rsidP="000629B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цены (используемые препараты, объемы, цены, </w:t>
      </w:r>
      <w:r>
        <w:rPr>
          <w:rFonts w:ascii="Times New Roman" w:hAnsi="Times New Roman" w:cs="Times New Roman"/>
          <w:sz w:val="24"/>
          <w:szCs w:val="24"/>
        </w:rPr>
        <w:t>лицензия, контактная инф-я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6BAE" w:rsidRDefault="00536BAE" w:rsidP="000629B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контакты (</w:t>
      </w:r>
      <w:r>
        <w:rPr>
          <w:rFonts w:ascii="Times New Roman" w:hAnsi="Times New Roman" w:cs="Times New Roman"/>
          <w:sz w:val="24"/>
          <w:szCs w:val="24"/>
        </w:rPr>
        <w:t>лицензия, контактная инф-я</w:t>
      </w:r>
      <w:r>
        <w:rPr>
          <w:rFonts w:ascii="Times New Roman" w:hAnsi="Times New Roman" w:cs="Times New Roman"/>
          <w:sz w:val="24"/>
          <w:szCs w:val="24"/>
        </w:rPr>
        <w:t>, окошко для имени, номера телефона, и сообщения)</w:t>
      </w:r>
    </w:p>
    <w:p w:rsidR="004913EC" w:rsidRDefault="004913EC" w:rsidP="000629B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о нас (краткая инф-я о клинике, фотографии интерьера, работ, </w:t>
      </w:r>
      <w:r>
        <w:rPr>
          <w:rFonts w:ascii="Times New Roman" w:hAnsi="Times New Roman" w:cs="Times New Roman"/>
          <w:sz w:val="24"/>
          <w:szCs w:val="24"/>
        </w:rPr>
        <w:t>лицензия, контактная инф-я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913EC" w:rsidRPr="000629B9" w:rsidRDefault="004913EC" w:rsidP="000629B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навигационной панели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иконки мессенджера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сети</w:t>
      </w:r>
    </w:p>
    <w:p w:rsidR="00DF3858" w:rsidRPr="000629B9" w:rsidRDefault="00551A3A" w:rsidP="000629B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29B9">
        <w:rPr>
          <w:rFonts w:ascii="Times New Roman" w:hAnsi="Times New Roman" w:cs="Times New Roman"/>
          <w:sz w:val="24"/>
          <w:szCs w:val="24"/>
        </w:rPr>
        <w:t>Требования к системе:</w:t>
      </w:r>
    </w:p>
    <w:p w:rsidR="00551A3A" w:rsidRPr="009F0FB1" w:rsidRDefault="00551A3A" w:rsidP="00551A3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Удобный и интуитивно понятный WEB интерфейс</w:t>
      </w:r>
    </w:p>
    <w:p w:rsidR="00551A3A" w:rsidRPr="009F0FB1" w:rsidRDefault="00551A3A" w:rsidP="00551A3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Простой и запоминающийся дизайн</w:t>
      </w:r>
    </w:p>
    <w:p w:rsidR="009F0FB1" w:rsidRPr="009F0FB1" w:rsidRDefault="009F0FB1" w:rsidP="009F0FB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color w:val="000000"/>
          <w:sz w:val="24"/>
          <w:szCs w:val="24"/>
        </w:rPr>
        <w:t>Система должна быть устойчива к сбоям и защищена от выполнения неверных действий пользователем</w:t>
      </w:r>
    </w:p>
    <w:p w:rsidR="009F0FB1" w:rsidRPr="009F0FB1" w:rsidRDefault="009F0FB1" w:rsidP="009F0FB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color w:val="000000"/>
          <w:sz w:val="24"/>
          <w:szCs w:val="24"/>
        </w:rPr>
        <w:t xml:space="preserve">Работа с программой происходит посредством выбора необходимых действий из пунктов </w:t>
      </w:r>
      <w:r w:rsidR="000629B9">
        <w:rPr>
          <w:rFonts w:ascii="Times New Roman" w:hAnsi="Times New Roman" w:cs="Times New Roman"/>
          <w:color w:val="000000"/>
          <w:sz w:val="24"/>
          <w:szCs w:val="24"/>
        </w:rPr>
        <w:t>навигационной панели</w:t>
      </w:r>
    </w:p>
    <w:p w:rsidR="009F0FB1" w:rsidRPr="009F0FB1" w:rsidRDefault="009F0FB1" w:rsidP="000629B9">
      <w:pPr>
        <w:pStyle w:val="a8"/>
        <w:numPr>
          <w:ilvl w:val="0"/>
          <w:numId w:val="14"/>
        </w:numPr>
        <w:rPr>
          <w:color w:val="000000"/>
        </w:rPr>
      </w:pPr>
      <w:r w:rsidRPr="009F0FB1">
        <w:rPr>
          <w:color w:val="000000"/>
        </w:rPr>
        <w:t>Состав и содержание работ по созданию системы включают следующие этапы:</w:t>
      </w:r>
    </w:p>
    <w:p w:rsidR="009F0FB1" w:rsidRPr="009F0FB1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Сбор необходимой информации</w:t>
      </w:r>
    </w:p>
    <w:p w:rsidR="009F0FB1" w:rsidRPr="009F0FB1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Разработка модели программы</w:t>
      </w:r>
    </w:p>
    <w:p w:rsidR="009F0FB1" w:rsidRPr="009F0FB1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Разработка рабочего проекта</w:t>
      </w:r>
    </w:p>
    <w:p w:rsidR="009F0FB1" w:rsidRPr="00227962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 xml:space="preserve">Проведение тестирования и доработка информационного программного обеспечения </w:t>
      </w:r>
      <w:r w:rsidRPr="00227962">
        <w:rPr>
          <w:color w:val="000000"/>
        </w:rPr>
        <w:t>по замечаниям и предложениям</w:t>
      </w:r>
    </w:p>
    <w:p w:rsidR="009F0FB1" w:rsidRPr="00227962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227962">
        <w:rPr>
          <w:color w:val="000000"/>
        </w:rPr>
        <w:t>Сдача и приём системы с выпуском описания алгоритмов и технологической документации</w:t>
      </w:r>
    </w:p>
    <w:p w:rsidR="009F0FB1" w:rsidRPr="00227962" w:rsidRDefault="009F0FB1" w:rsidP="000629B9">
      <w:pPr>
        <w:pStyle w:val="a8"/>
        <w:numPr>
          <w:ilvl w:val="0"/>
          <w:numId w:val="14"/>
        </w:numPr>
        <w:rPr>
          <w:color w:val="000000"/>
        </w:rPr>
      </w:pPr>
      <w:r w:rsidRPr="00227962">
        <w:rPr>
          <w:color w:val="000000"/>
        </w:rPr>
        <w:t xml:space="preserve">Требования к приему работ по стадиям и самой работы в целом, а также сроки проведения согласовываются заказчиком и разработчиком. Готовый программный продукт тестируется необходимое количество раз. </w:t>
      </w:r>
      <w:r w:rsidR="00227962" w:rsidRPr="00227962">
        <w:rPr>
          <w:color w:val="000000"/>
        </w:rPr>
        <w:t>Готовый программный продукт</w:t>
      </w:r>
      <w:r w:rsidR="00227962">
        <w:rPr>
          <w:color w:val="000000"/>
        </w:rPr>
        <w:t xml:space="preserve"> соответствует пунктам ТЗ</w:t>
      </w:r>
    </w:p>
    <w:p w:rsidR="00227962" w:rsidRPr="00227962" w:rsidRDefault="00227962" w:rsidP="000629B9">
      <w:pPr>
        <w:pStyle w:val="2"/>
        <w:numPr>
          <w:ilvl w:val="0"/>
          <w:numId w:val="14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227962">
        <w:rPr>
          <w:b w:val="0"/>
          <w:bCs w:val="0"/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:rsidR="00227962" w:rsidRPr="00227962" w:rsidRDefault="00227962" w:rsidP="00227962">
      <w:pPr>
        <w:pStyle w:val="a8"/>
        <w:numPr>
          <w:ilvl w:val="0"/>
          <w:numId w:val="10"/>
        </w:numPr>
        <w:rPr>
          <w:color w:val="000000"/>
        </w:rPr>
      </w:pPr>
      <w:r w:rsidRPr="00227962">
        <w:rPr>
          <w:color w:val="000000"/>
        </w:rPr>
        <w:t xml:space="preserve"> Система должна быть проста в использовании и не требовать сложной специальной подготовки пользователей</w:t>
      </w:r>
    </w:p>
    <w:p w:rsidR="00227962" w:rsidRPr="00227962" w:rsidRDefault="00227962" w:rsidP="00227962">
      <w:pPr>
        <w:pStyle w:val="a8"/>
        <w:numPr>
          <w:ilvl w:val="0"/>
          <w:numId w:val="10"/>
        </w:numPr>
        <w:rPr>
          <w:color w:val="000000"/>
        </w:rPr>
      </w:pPr>
      <w:r w:rsidRPr="00227962">
        <w:rPr>
          <w:color w:val="000000"/>
        </w:rPr>
        <w:t>Система должна соответствовать требованиям, содержащимся в ТЗ</w:t>
      </w:r>
    </w:p>
    <w:p w:rsidR="00227962" w:rsidRPr="007F7BE3" w:rsidRDefault="00227962" w:rsidP="000629B9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ТЗ должно соответствовать требованиям к содержанию ТЗ на АС (ГОСТ 34.602-89 “Комплекс стандартов на АС.</w:t>
      </w:r>
      <w:proofErr w:type="gramEnd"/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>ТЗ на создание АС”).</w:t>
      </w:r>
      <w:proofErr w:type="gramEnd"/>
    </w:p>
    <w:p w:rsidR="00227962" w:rsidRPr="00227962" w:rsidRDefault="00227962" w:rsidP="007F7BE3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962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Материалы, используемые для создания системы:</w:t>
      </w:r>
    </w:p>
    <w:p w:rsidR="00227962" w:rsidRPr="00227962" w:rsidRDefault="00227962" w:rsidP="007F7BE3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Информация, предоставленная </w:t>
      </w:r>
      <w:r w:rsidR="007F7BE3"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управляющей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7BE3"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клиникой 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Beauty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Love</w:t>
      </w:r>
    </w:p>
    <w:p w:rsidR="00551A3A" w:rsidRDefault="00551A3A" w:rsidP="007F7BE3"/>
    <w:p w:rsidR="00551A3A" w:rsidRDefault="00551A3A" w:rsidP="00551A3A">
      <w:pPr>
        <w:ind w:left="360"/>
      </w:pPr>
    </w:p>
    <w:sectPr w:rsidR="0055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58" w:rsidRDefault="00E20258" w:rsidP="007368E5">
      <w:pPr>
        <w:spacing w:after="0" w:line="240" w:lineRule="auto"/>
      </w:pPr>
      <w:r>
        <w:separator/>
      </w:r>
    </w:p>
  </w:endnote>
  <w:endnote w:type="continuationSeparator" w:id="0">
    <w:p w:rsidR="00E20258" w:rsidRDefault="00E20258" w:rsidP="0073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58" w:rsidRDefault="00E20258" w:rsidP="007368E5">
      <w:pPr>
        <w:spacing w:after="0" w:line="240" w:lineRule="auto"/>
      </w:pPr>
      <w:r>
        <w:separator/>
      </w:r>
    </w:p>
  </w:footnote>
  <w:footnote w:type="continuationSeparator" w:id="0">
    <w:p w:rsidR="00E20258" w:rsidRDefault="00E20258" w:rsidP="00736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4A8"/>
    <w:multiLevelType w:val="multilevel"/>
    <w:tmpl w:val="F86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055F5"/>
    <w:multiLevelType w:val="hybridMultilevel"/>
    <w:tmpl w:val="AA1A4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F6F82"/>
    <w:multiLevelType w:val="hybridMultilevel"/>
    <w:tmpl w:val="1DE2D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A052CE"/>
    <w:multiLevelType w:val="multilevel"/>
    <w:tmpl w:val="BD5C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209A4"/>
    <w:multiLevelType w:val="hybridMultilevel"/>
    <w:tmpl w:val="5582F0EA"/>
    <w:lvl w:ilvl="0" w:tplc="E57A3F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D5A40"/>
    <w:multiLevelType w:val="hybridMultilevel"/>
    <w:tmpl w:val="19D0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31CCD"/>
    <w:multiLevelType w:val="hybridMultilevel"/>
    <w:tmpl w:val="3640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87D75"/>
    <w:multiLevelType w:val="hybridMultilevel"/>
    <w:tmpl w:val="7E9CC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EB416F"/>
    <w:multiLevelType w:val="hybridMultilevel"/>
    <w:tmpl w:val="5582F0EA"/>
    <w:lvl w:ilvl="0" w:tplc="E57A3F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77D76"/>
    <w:multiLevelType w:val="multilevel"/>
    <w:tmpl w:val="C298B4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C36634"/>
    <w:multiLevelType w:val="hybridMultilevel"/>
    <w:tmpl w:val="2D2A25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8F2FA7"/>
    <w:multiLevelType w:val="hybridMultilevel"/>
    <w:tmpl w:val="BDCCD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457C8B"/>
    <w:multiLevelType w:val="hybridMultilevel"/>
    <w:tmpl w:val="6728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103AB"/>
    <w:multiLevelType w:val="hybridMultilevel"/>
    <w:tmpl w:val="BA4C9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D58F7"/>
    <w:multiLevelType w:val="hybridMultilevel"/>
    <w:tmpl w:val="792CF85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2D2106"/>
    <w:multiLevelType w:val="multilevel"/>
    <w:tmpl w:val="4A40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5"/>
  </w:num>
  <w:num w:numId="12">
    <w:abstractNumId w:val="1"/>
  </w:num>
  <w:num w:numId="13">
    <w:abstractNumId w:val="13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E5"/>
    <w:rsid w:val="000629B9"/>
    <w:rsid w:val="00227962"/>
    <w:rsid w:val="002844EB"/>
    <w:rsid w:val="00376DAC"/>
    <w:rsid w:val="004913EC"/>
    <w:rsid w:val="00536BAE"/>
    <w:rsid w:val="00551A3A"/>
    <w:rsid w:val="006A7D61"/>
    <w:rsid w:val="007368E5"/>
    <w:rsid w:val="007F69E6"/>
    <w:rsid w:val="007F7BE3"/>
    <w:rsid w:val="00905019"/>
    <w:rsid w:val="00950CDE"/>
    <w:rsid w:val="009F0FB1"/>
    <w:rsid w:val="00AF2E1E"/>
    <w:rsid w:val="00D51C56"/>
    <w:rsid w:val="00DF3858"/>
    <w:rsid w:val="00E20258"/>
    <w:rsid w:val="00E52F3D"/>
    <w:rsid w:val="00F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8E5"/>
  </w:style>
  <w:style w:type="paragraph" w:styleId="a5">
    <w:name w:val="footer"/>
    <w:basedOn w:val="a"/>
    <w:link w:val="a6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8E5"/>
  </w:style>
  <w:style w:type="paragraph" w:styleId="a7">
    <w:name w:val="List Paragraph"/>
    <w:basedOn w:val="a"/>
    <w:uiPriority w:val="34"/>
    <w:qFormat/>
    <w:rsid w:val="007F69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79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8E5"/>
  </w:style>
  <w:style w:type="paragraph" w:styleId="a5">
    <w:name w:val="footer"/>
    <w:basedOn w:val="a"/>
    <w:link w:val="a6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8E5"/>
  </w:style>
  <w:style w:type="paragraph" w:styleId="a7">
    <w:name w:val="List Paragraph"/>
    <w:basedOn w:val="a"/>
    <w:uiPriority w:val="34"/>
    <w:qFormat/>
    <w:rsid w:val="007F69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79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Евгений Калиберда</cp:lastModifiedBy>
  <cp:revision>4</cp:revision>
  <dcterms:created xsi:type="dcterms:W3CDTF">2022-02-17T08:34:00Z</dcterms:created>
  <dcterms:modified xsi:type="dcterms:W3CDTF">2023-01-18T23:01:00Z</dcterms:modified>
</cp:coreProperties>
</file>