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A2F6" w14:textId="4372A281" w:rsidR="00E66914" w:rsidRDefault="00D82B57">
      <w:pPr>
        <w:rPr>
          <w:lang w:val="pt-BR"/>
        </w:rPr>
      </w:pPr>
      <w:r>
        <w:rPr>
          <w:lang w:val="pt-BR"/>
        </w:rPr>
        <w:t>Ultravis Website:</w:t>
      </w:r>
    </w:p>
    <w:p w14:paraId="156D9189" w14:textId="77777777" w:rsidR="00663837" w:rsidRDefault="00663837" w:rsidP="00663837">
      <w:pPr>
        <w:rPr>
          <w:lang w:val="pt-BR"/>
        </w:rPr>
      </w:pPr>
      <w:r>
        <w:rPr>
          <w:lang w:val="pt-BR"/>
        </w:rPr>
        <w:t>Solução:</w:t>
      </w:r>
    </w:p>
    <w:p w14:paraId="2774FAE7" w14:textId="77777777" w:rsidR="00663837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r w:rsidRPr="00422362">
        <w:rPr>
          <w:lang w:val="pt-BR"/>
        </w:rPr>
        <w:t>Gostei do 3x por semana, poderia ser algo dos planos e ter como no mínimo semanal o básico</w:t>
      </w:r>
    </w:p>
    <w:p w14:paraId="4DCA4A5B" w14:textId="24DF0964" w:rsidR="00663837" w:rsidRPr="00422362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Ler o site para o briefing era </w:t>
      </w:r>
      <w:proofErr w:type="spellStart"/>
      <w:r>
        <w:rPr>
          <w:lang w:val="pt-BR"/>
        </w:rPr>
        <w:t>mto</w:t>
      </w:r>
      <w:proofErr w:type="spellEnd"/>
      <w:r>
        <w:rPr>
          <w:lang w:val="pt-BR"/>
        </w:rPr>
        <w:t xml:space="preserve"> mais legal a ajudava bem</w:t>
      </w:r>
      <w:r w:rsidR="00CB6F38">
        <w:rPr>
          <w:lang w:val="pt-BR"/>
        </w:rPr>
        <w:t xml:space="preserve"> vs ter fazer o input do briefing</w:t>
      </w:r>
    </w:p>
    <w:p w14:paraId="6208BE02" w14:textId="77777777" w:rsidR="00663837" w:rsidRPr="00632A0A" w:rsidRDefault="00663837" w:rsidP="00663837">
      <w:r w:rsidRPr="00632A0A">
        <w:t>Branding &amp; key messages</w:t>
      </w:r>
    </w:p>
    <w:p w14:paraId="046E4F09" w14:textId="55507C89" w:rsidR="00663837" w:rsidRPr="00663837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 w:rsidRPr="00663837">
        <w:rPr>
          <w:lang w:val="pt-BR"/>
        </w:rPr>
        <w:t>Create</w:t>
      </w:r>
      <w:proofErr w:type="spellEnd"/>
      <w:r w:rsidRPr="00663837">
        <w:rPr>
          <w:lang w:val="pt-BR"/>
        </w:rPr>
        <w:t xml:space="preserve"> </w:t>
      </w:r>
      <w:proofErr w:type="spellStart"/>
      <w:r w:rsidRPr="00663837">
        <w:rPr>
          <w:lang w:val="pt-BR"/>
        </w:rPr>
        <w:t>and</w:t>
      </w:r>
      <w:proofErr w:type="spellEnd"/>
      <w:r w:rsidRPr="00663837">
        <w:rPr>
          <w:lang w:val="pt-BR"/>
        </w:rPr>
        <w:t xml:space="preserve"> improve </w:t>
      </w:r>
      <w:proofErr w:type="spellStart"/>
      <w:r w:rsidRPr="00663837">
        <w:rPr>
          <w:lang w:val="pt-BR"/>
        </w:rPr>
        <w:t>visuals</w:t>
      </w:r>
      <w:proofErr w:type="spellEnd"/>
      <w:r w:rsidRPr="00663837">
        <w:rPr>
          <w:lang w:val="pt-BR"/>
        </w:rPr>
        <w:t xml:space="preserve">, </w:t>
      </w:r>
      <w:proofErr w:type="spellStart"/>
      <w:r w:rsidRPr="00663837">
        <w:rPr>
          <w:lang w:val="pt-BR"/>
        </w:rPr>
        <w:t>and</w:t>
      </w:r>
      <w:proofErr w:type="spellEnd"/>
      <w:r w:rsidRPr="00663837">
        <w:rPr>
          <w:lang w:val="pt-BR"/>
        </w:rPr>
        <w:t xml:space="preserve"> teaser do final para topo (estou nisso n</w:t>
      </w:r>
      <w:r>
        <w:rPr>
          <w:lang w:val="pt-BR"/>
        </w:rPr>
        <w:t xml:space="preserve">o paralelo e te mando proposta </w:t>
      </w:r>
      <w:r w:rsidR="00CB6F38">
        <w:rPr>
          <w:lang w:val="pt-BR"/>
        </w:rPr>
        <w:t>em paralelo</w:t>
      </w:r>
      <w:r>
        <w:rPr>
          <w:lang w:val="pt-BR"/>
        </w:rPr>
        <w:t>)</w:t>
      </w:r>
    </w:p>
    <w:p w14:paraId="71CF1538" w14:textId="77777777" w:rsidR="00632A0A" w:rsidRDefault="00632A0A">
      <w:pPr>
        <w:rPr>
          <w:lang w:val="pt-BR"/>
        </w:rPr>
      </w:pPr>
    </w:p>
    <w:p w14:paraId="04CF8087" w14:textId="53DB6213" w:rsidR="00632A0A" w:rsidRDefault="00632A0A">
      <w:pPr>
        <w:rPr>
          <w:lang w:val="pt-BR"/>
        </w:rPr>
      </w:pPr>
      <w:r>
        <w:rPr>
          <w:lang w:val="pt-BR"/>
        </w:rPr>
        <w:t xml:space="preserve">Técnico: </w:t>
      </w:r>
    </w:p>
    <w:p w14:paraId="369EC56A" w14:textId="1417FDB9" w:rsidR="00B237C4" w:rsidRDefault="00B237C4">
      <w:pPr>
        <w:rPr>
          <w:lang w:val="pt-BR"/>
        </w:rPr>
      </w:pPr>
      <w:r>
        <w:rPr>
          <w:lang w:val="pt-BR"/>
        </w:rPr>
        <w:t xml:space="preserve">Login: </w:t>
      </w:r>
      <w:proofErr w:type="spellStart"/>
      <w:r>
        <w:rPr>
          <w:lang w:val="pt-BR"/>
        </w:rPr>
        <w:t>qdo</w:t>
      </w:r>
      <w:proofErr w:type="spellEnd"/>
      <w:r>
        <w:rPr>
          <w:lang w:val="pt-BR"/>
        </w:rPr>
        <w:t xml:space="preserve"> já tem conta, não indica e mostra erro, </w:t>
      </w:r>
      <w:r w:rsidR="00663837">
        <w:rPr>
          <w:lang w:val="pt-BR"/>
        </w:rPr>
        <w:t>precisa indicar</w:t>
      </w:r>
    </w:p>
    <w:p w14:paraId="32DCCFEF" w14:textId="73674825" w:rsidR="00632A0A" w:rsidRDefault="00632A0A">
      <w:pPr>
        <w:rPr>
          <w:lang w:val="pt-BR"/>
        </w:rPr>
      </w:pPr>
      <w:r w:rsidRPr="00632A0A">
        <w:rPr>
          <w:lang w:val="pt-BR"/>
        </w:rPr>
        <w:t>Ajustar e tirar, pq e</w:t>
      </w:r>
      <w:r>
        <w:rPr>
          <w:lang w:val="pt-BR"/>
        </w:rPr>
        <w:t>stá rodando como Ansvisor (e perdemos o segredo)</w:t>
      </w:r>
    </w:p>
    <w:p w14:paraId="4467C269" w14:textId="6662D7FF" w:rsidR="00632A0A" w:rsidRPr="00632A0A" w:rsidRDefault="00632A0A">
      <w:r w:rsidRPr="00632A0A">
        <w:drawing>
          <wp:inline distT="0" distB="0" distL="0" distR="0" wp14:anchorId="790537FC" wp14:editId="0F8D60F9">
            <wp:extent cx="5772998" cy="5048250"/>
            <wp:effectExtent l="0" t="0" r="0" b="0"/>
            <wp:docPr id="1411108867" name="Picture 1" descr="The image shows a dashboard interface with a selection of various tech-related services and applications, including health monitoring, iCloud, YouTube, Google, and Polar Electro, offering the option to choose topics to monitor or add custom top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08867" name="Picture 1" descr="The image shows a dashboard interface with a selection of various tech-related services and applications, including health monitoring, iCloud, YouTube, Google, and Polar Electro, offering the option to choose topics to monitor or add custom topic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858" cy="505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6924" w14:textId="528DAF55" w:rsidR="00422362" w:rsidRDefault="00663837">
      <w:pPr>
        <w:rPr>
          <w:lang w:val="pt-BR"/>
        </w:rPr>
      </w:pPr>
      <w:r>
        <w:rPr>
          <w:lang w:val="pt-BR"/>
        </w:rPr>
        <w:lastRenderedPageBreak/>
        <w:t>Fica travado no meu login esta tela e não volto, nem avanço mais</w:t>
      </w:r>
    </w:p>
    <w:p w14:paraId="3C06CB11" w14:textId="4FC73323" w:rsidR="00663837" w:rsidRDefault="00663837">
      <w:pPr>
        <w:rPr>
          <w:lang w:val="pt-BR"/>
        </w:rPr>
      </w:pPr>
      <w:r w:rsidRPr="00663837">
        <w:rPr>
          <w:lang w:val="pt-BR"/>
        </w:rPr>
        <w:drawing>
          <wp:inline distT="0" distB="0" distL="0" distR="0" wp14:anchorId="2801A45A" wp14:editId="37950700">
            <wp:extent cx="6858000" cy="3191510"/>
            <wp:effectExtent l="0" t="0" r="0" b="8890"/>
            <wp:docPr id="493376540" name="Picture 1" descr="The image displays a user interface with a black background and a login screen for an application, featuring a dropdown menu to choose topics, with options to add custom topics and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6540" name="Picture 1" descr="The image displays a user interface with a black background and a login screen for an application, featuring a dropdown menu to choose topics, with options to add custom topics and promp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5FCA" w14:textId="28933134" w:rsidR="00663837" w:rsidRDefault="00663837">
      <w:pPr>
        <w:rPr>
          <w:lang w:val="pt-BR"/>
        </w:rPr>
      </w:pPr>
      <w:r w:rsidRPr="00663837">
        <w:rPr>
          <w:lang w:val="pt-BR"/>
        </w:rPr>
        <w:drawing>
          <wp:inline distT="0" distB="0" distL="0" distR="0" wp14:anchorId="31D36D89" wp14:editId="06ABCE5B">
            <wp:extent cx="6858000" cy="3191510"/>
            <wp:effectExtent l="0" t="0" r="0" b="8890"/>
            <wp:docPr id="740003257" name="Picture 1" descr="The image displays a user interface with a black background and a login screen for an application, featuring a dropdown menu to choose topics, with options to add custom topics and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3257" name="Picture 1" descr="The image displays a user interface with a black background and a login screen for an application, featuring a dropdown menu to choose topics, with options to add custom topics and promp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630E" w14:textId="23459746" w:rsidR="00663837" w:rsidRDefault="00663837">
      <w:pPr>
        <w:rPr>
          <w:lang w:val="pt-BR"/>
        </w:rPr>
      </w:pPr>
      <w:r>
        <w:rPr>
          <w:lang w:val="pt-BR"/>
        </w:rPr>
        <w:t>As funções estão travando...</w:t>
      </w:r>
    </w:p>
    <w:p w14:paraId="21A654C1" w14:textId="08A99B1F" w:rsidR="00663837" w:rsidRDefault="00663837">
      <w:pPr>
        <w:rPr>
          <w:lang w:val="pt-BR"/>
        </w:rPr>
      </w:pPr>
      <w:r w:rsidRPr="00663837">
        <w:rPr>
          <w:lang w:val="pt-BR"/>
        </w:rPr>
        <w:lastRenderedPageBreak/>
        <w:drawing>
          <wp:inline distT="0" distB="0" distL="0" distR="0" wp14:anchorId="6DB097ED" wp14:editId="4014707B">
            <wp:extent cx="6858000" cy="3787140"/>
            <wp:effectExtent l="0" t="0" r="0" b="3810"/>
            <wp:docPr id="360895944" name="Picture 1" descr="The image displays a user interface for the Answers.com dashboard, featuring a search bar, a section for adding competitors, and a list of various websites and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5944" name="Picture 1" descr="The image displays a user interface for the Answers.com dashboard, featuring a search bar, a section for adding competitors, and a list of various websites and servic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DA1" w14:textId="1754FBB4" w:rsidR="00CB6F38" w:rsidRDefault="00CB6F38">
      <w:pPr>
        <w:rPr>
          <w:lang w:val="pt-BR"/>
        </w:rPr>
      </w:pPr>
      <w:r>
        <w:rPr>
          <w:lang w:val="pt-BR"/>
        </w:rPr>
        <w:t>E o relatório não saiu.</w:t>
      </w:r>
    </w:p>
    <w:p w14:paraId="2FE8682B" w14:textId="77777777" w:rsidR="00CB6F38" w:rsidRDefault="00CB6F38">
      <w:pPr>
        <w:rPr>
          <w:lang w:val="pt-BR"/>
        </w:rPr>
      </w:pPr>
    </w:p>
    <w:p w14:paraId="459870E8" w14:textId="5A4327B5" w:rsidR="00CB6F38" w:rsidRPr="00D82B57" w:rsidRDefault="00CB6F38">
      <w:pPr>
        <w:rPr>
          <w:lang w:val="pt-BR"/>
        </w:rPr>
      </w:pPr>
      <w:r w:rsidRPr="00CB6F38">
        <w:rPr>
          <w:lang w:val="pt-BR"/>
        </w:rPr>
        <w:lastRenderedPageBreak/>
        <w:drawing>
          <wp:inline distT="0" distB="0" distL="0" distR="0" wp14:anchorId="5D574230" wp14:editId="5B90E680">
            <wp:extent cx="6858000" cy="4519930"/>
            <wp:effectExtent l="0" t="0" r="0" b="0"/>
            <wp:docPr id="181438406" name="Picture 1" descr="The image is a dashboard display from a web analytics platform, showing various metrics and statistics for brands, such as mentions, citations, and visibility rates, along with a leaderboard for a brand called Polar Elect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406" name="Picture 1" descr="The image is a dashboard display from a web analytics platform, showing various metrics and statistics for brands, such as mentions, citations, and visibility rates, along with a leaderboard for a brand called Polar Electro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F38" w:rsidRPr="00D82B57" w:rsidSect="00FC1DC2"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CC46" w14:textId="77777777" w:rsidR="00244149" w:rsidRDefault="00244149" w:rsidP="00663837">
      <w:pPr>
        <w:spacing w:after="0" w:line="240" w:lineRule="auto"/>
      </w:pPr>
      <w:r>
        <w:separator/>
      </w:r>
    </w:p>
  </w:endnote>
  <w:endnote w:type="continuationSeparator" w:id="0">
    <w:p w14:paraId="64E7BF0E" w14:textId="77777777" w:rsidR="00244149" w:rsidRDefault="00244149" w:rsidP="0066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6680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96577" w14:textId="0A46F832" w:rsidR="00663837" w:rsidRDefault="00663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2160B" w14:textId="77777777" w:rsidR="00663837" w:rsidRDefault="00663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94ED" w14:textId="77777777" w:rsidR="00244149" w:rsidRDefault="00244149" w:rsidP="00663837">
      <w:pPr>
        <w:spacing w:after="0" w:line="240" w:lineRule="auto"/>
      </w:pPr>
      <w:r>
        <w:separator/>
      </w:r>
    </w:p>
  </w:footnote>
  <w:footnote w:type="continuationSeparator" w:id="0">
    <w:p w14:paraId="4155EE61" w14:textId="77777777" w:rsidR="00244149" w:rsidRDefault="00244149" w:rsidP="00663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60444"/>
    <w:multiLevelType w:val="hybridMultilevel"/>
    <w:tmpl w:val="399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57"/>
    <w:rsid w:val="00012EDB"/>
    <w:rsid w:val="00202C9E"/>
    <w:rsid w:val="00244149"/>
    <w:rsid w:val="00422362"/>
    <w:rsid w:val="004B7FF8"/>
    <w:rsid w:val="00632A0A"/>
    <w:rsid w:val="00663837"/>
    <w:rsid w:val="00AD400C"/>
    <w:rsid w:val="00B237C4"/>
    <w:rsid w:val="00CB6F38"/>
    <w:rsid w:val="00D24E41"/>
    <w:rsid w:val="00D82B57"/>
    <w:rsid w:val="00E66914"/>
    <w:rsid w:val="00FC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DAD0"/>
  <w15:chartTrackingRefBased/>
  <w15:docId w15:val="{D08E6DB5-0C35-40A9-BB23-EE258062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37"/>
  </w:style>
  <w:style w:type="paragraph" w:styleId="Footer">
    <w:name w:val="footer"/>
    <w:basedOn w:val="Normal"/>
    <w:link w:val="FooterChar"/>
    <w:uiPriority w:val="99"/>
    <w:unhideWhenUsed/>
    <w:rsid w:val="0066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Meskelis</dc:creator>
  <cp:keywords/>
  <dc:description/>
  <cp:lastModifiedBy>Igor Meskelis</cp:lastModifiedBy>
  <cp:revision>3</cp:revision>
  <dcterms:created xsi:type="dcterms:W3CDTF">2026-07-31T15:13:00Z</dcterms:created>
  <dcterms:modified xsi:type="dcterms:W3CDTF">2026-07-31T15:29:00Z</dcterms:modified>
</cp:coreProperties>
</file>